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1472" w:rsidRPr="00717F23" w:rsidRDefault="00571472" w:rsidP="003807C0">
      <w:pPr>
        <w:pStyle w:val="NoSpacing"/>
        <w:ind w:firstLine="0"/>
        <w:jc w:val="center"/>
        <w:rPr>
          <w:rFonts w:cs="Times New Roman"/>
          <w:b/>
          <w:sz w:val="28"/>
          <w:szCs w:val="24"/>
        </w:rPr>
      </w:pPr>
      <w:r w:rsidRPr="00717F23">
        <w:rPr>
          <w:rFonts w:cs="Times New Roman"/>
          <w:b/>
          <w:sz w:val="28"/>
          <w:szCs w:val="24"/>
        </w:rPr>
        <w:t>Федеральное государственное бюджетное образовательное учреждение</w:t>
      </w:r>
    </w:p>
    <w:p w:rsidR="00571472" w:rsidRPr="00717F23" w:rsidRDefault="00571472" w:rsidP="003807C0">
      <w:pPr>
        <w:pStyle w:val="NoSpacing"/>
        <w:jc w:val="center"/>
        <w:rPr>
          <w:rFonts w:cs="Times New Roman"/>
          <w:b/>
          <w:sz w:val="28"/>
          <w:szCs w:val="24"/>
        </w:rPr>
      </w:pPr>
      <w:r w:rsidRPr="00717F23">
        <w:rPr>
          <w:rFonts w:cs="Times New Roman"/>
          <w:b/>
          <w:sz w:val="28"/>
          <w:szCs w:val="24"/>
        </w:rPr>
        <w:t>высшего образования</w:t>
      </w:r>
    </w:p>
    <w:p w:rsidR="00571472" w:rsidRPr="00717F23" w:rsidRDefault="00571472" w:rsidP="003807C0">
      <w:pPr>
        <w:pStyle w:val="NoSpacing"/>
        <w:jc w:val="center"/>
        <w:rPr>
          <w:rFonts w:cs="Times New Roman"/>
          <w:b/>
          <w:sz w:val="28"/>
          <w:szCs w:val="24"/>
        </w:rPr>
      </w:pPr>
    </w:p>
    <w:p w:rsidR="00571472" w:rsidRPr="00717F23" w:rsidRDefault="00571472" w:rsidP="003807C0">
      <w:pPr>
        <w:pStyle w:val="NoSpacing"/>
        <w:jc w:val="center"/>
        <w:rPr>
          <w:rFonts w:cs="Times New Roman"/>
          <w:b/>
          <w:sz w:val="28"/>
          <w:szCs w:val="24"/>
        </w:rPr>
      </w:pPr>
      <w:r w:rsidRPr="00717F23">
        <w:rPr>
          <w:rFonts w:cs="Times New Roman"/>
          <w:b/>
          <w:sz w:val="28"/>
          <w:szCs w:val="24"/>
        </w:rPr>
        <w:t>МОСКОВСКИЙ ГОСУДАРСТВЕННЫЙ УНИВЕРСИТЕТ</w:t>
      </w:r>
    </w:p>
    <w:p w:rsidR="00571472" w:rsidRPr="00717F23" w:rsidRDefault="00571472" w:rsidP="003807C0">
      <w:pPr>
        <w:pStyle w:val="NoSpacing"/>
        <w:jc w:val="center"/>
        <w:rPr>
          <w:rFonts w:cs="Times New Roman"/>
          <w:b/>
          <w:sz w:val="28"/>
          <w:szCs w:val="24"/>
        </w:rPr>
      </w:pPr>
      <w:r w:rsidRPr="00717F23">
        <w:rPr>
          <w:rFonts w:cs="Times New Roman"/>
          <w:b/>
          <w:sz w:val="28"/>
          <w:szCs w:val="24"/>
        </w:rPr>
        <w:t>ИМЕНИ М.В.ЛОМОНОС</w:t>
      </w:r>
      <w:r w:rsidR="00805A24">
        <w:rPr>
          <w:rFonts w:cs="Times New Roman"/>
          <w:b/>
          <w:sz w:val="28"/>
          <w:szCs w:val="24"/>
        </w:rPr>
        <w:t>О</w:t>
      </w:r>
      <w:r w:rsidRPr="00717F23">
        <w:rPr>
          <w:rFonts w:cs="Times New Roman"/>
          <w:b/>
          <w:sz w:val="28"/>
          <w:szCs w:val="24"/>
        </w:rPr>
        <w:t>ВА</w:t>
      </w:r>
    </w:p>
    <w:p w:rsidR="00571472" w:rsidRPr="00717F23" w:rsidRDefault="00571472" w:rsidP="003807C0">
      <w:pPr>
        <w:spacing w:after="0" w:line="312" w:lineRule="auto"/>
        <w:ind w:right="71"/>
        <w:jc w:val="center"/>
        <w:rPr>
          <w:b/>
          <w:bCs/>
          <w:sz w:val="26"/>
        </w:rPr>
      </w:pPr>
    </w:p>
    <w:p w:rsidR="00571472" w:rsidRPr="00717F23" w:rsidRDefault="00571472" w:rsidP="003807C0">
      <w:pPr>
        <w:spacing w:after="0"/>
        <w:jc w:val="center"/>
        <w:rPr>
          <w:b/>
        </w:rPr>
      </w:pPr>
      <w:r w:rsidRPr="00717F23">
        <w:rPr>
          <w:b/>
        </w:rPr>
        <w:t>ГЕОЛОГИЧЕСКИЙ ФАКУЛЬТЕТ</w:t>
      </w:r>
    </w:p>
    <w:p w:rsidR="00571472" w:rsidRPr="00717F23" w:rsidRDefault="00571472" w:rsidP="003807C0">
      <w:pPr>
        <w:spacing w:after="0"/>
      </w:pPr>
    </w:p>
    <w:p w:rsidR="00571472" w:rsidRPr="00717F23" w:rsidRDefault="00571472" w:rsidP="003807C0">
      <w:pPr>
        <w:spacing w:after="0"/>
      </w:pPr>
    </w:p>
    <w:p w:rsidR="00571472" w:rsidRPr="00717F23" w:rsidRDefault="00571472" w:rsidP="003807C0">
      <w:pPr>
        <w:pBdr>
          <w:bottom w:val="single" w:sz="6" w:space="1" w:color="auto"/>
        </w:pBdr>
        <w:spacing w:after="0" w:line="312" w:lineRule="auto"/>
        <w:ind w:right="71"/>
      </w:pPr>
      <w:r w:rsidRPr="00717F23">
        <w:t>Направление                       05.03.01 -  ГЕОЛОГИЯ</w:t>
      </w:r>
    </w:p>
    <w:p w:rsidR="00571472" w:rsidRPr="00717F23" w:rsidRDefault="00571472" w:rsidP="003807C0">
      <w:pPr>
        <w:spacing w:after="0"/>
      </w:pPr>
    </w:p>
    <w:p w:rsidR="00571472" w:rsidRPr="00717F23" w:rsidRDefault="00571472" w:rsidP="003807C0">
      <w:pPr>
        <w:pBdr>
          <w:bottom w:val="single" w:sz="6" w:space="1" w:color="auto"/>
        </w:pBdr>
        <w:spacing w:after="0" w:line="312" w:lineRule="auto"/>
        <w:ind w:right="71"/>
        <w:rPr>
          <w:szCs w:val="24"/>
        </w:rPr>
      </w:pPr>
      <w:r w:rsidRPr="00717F23">
        <w:rPr>
          <w:szCs w:val="24"/>
        </w:rPr>
        <w:t>Профиль                              ГЕОФИЗИКА</w:t>
      </w:r>
    </w:p>
    <w:p w:rsidR="00571472" w:rsidRPr="00717F23" w:rsidRDefault="00571472" w:rsidP="003807C0">
      <w:pPr>
        <w:spacing w:after="0"/>
      </w:pPr>
    </w:p>
    <w:p w:rsidR="00571472" w:rsidRPr="00717F23" w:rsidRDefault="00571472" w:rsidP="003807C0">
      <w:pPr>
        <w:pBdr>
          <w:bottom w:val="single" w:sz="6" w:space="1" w:color="auto"/>
        </w:pBdr>
        <w:spacing w:after="0" w:line="312" w:lineRule="auto"/>
        <w:ind w:right="71"/>
        <w:rPr>
          <w:sz w:val="26"/>
        </w:rPr>
      </w:pPr>
      <w:r w:rsidRPr="00717F23">
        <w:rPr>
          <w:sz w:val="26"/>
        </w:rPr>
        <w:t>Кафедра                         Сейсмометрии и геоакустики</w:t>
      </w:r>
    </w:p>
    <w:p w:rsidR="00571472" w:rsidRPr="00717F23" w:rsidRDefault="00571472" w:rsidP="003807C0">
      <w:pPr>
        <w:spacing w:after="0"/>
        <w:jc w:val="center"/>
        <w:rPr>
          <w:sz w:val="40"/>
          <w:szCs w:val="40"/>
        </w:rPr>
      </w:pPr>
    </w:p>
    <w:p w:rsidR="00571472" w:rsidRPr="00717F23" w:rsidRDefault="00571472" w:rsidP="003807C0">
      <w:pPr>
        <w:spacing w:after="0"/>
        <w:jc w:val="center"/>
        <w:rPr>
          <w:sz w:val="40"/>
          <w:szCs w:val="40"/>
        </w:rPr>
      </w:pPr>
      <w:r w:rsidRPr="00717F23">
        <w:rPr>
          <w:sz w:val="40"/>
          <w:szCs w:val="40"/>
        </w:rPr>
        <w:t>БАКАЛАВРСКАЯ РАБОТА</w:t>
      </w:r>
    </w:p>
    <w:p w:rsidR="00571472" w:rsidRPr="00717F23" w:rsidRDefault="00571472" w:rsidP="003807C0">
      <w:pPr>
        <w:pBdr>
          <w:bottom w:val="single" w:sz="6" w:space="1" w:color="auto"/>
        </w:pBdr>
        <w:spacing w:after="0"/>
        <w:ind w:right="71"/>
        <w:jc w:val="center"/>
        <w:rPr>
          <w:b/>
          <w:szCs w:val="28"/>
        </w:rPr>
      </w:pPr>
    </w:p>
    <w:p w:rsidR="00571472" w:rsidRPr="00717F23" w:rsidRDefault="003807C0" w:rsidP="003807C0">
      <w:pPr>
        <w:pBdr>
          <w:bottom w:val="single" w:sz="6" w:space="1" w:color="auto"/>
        </w:pBdr>
        <w:spacing w:after="0"/>
        <w:ind w:right="71"/>
        <w:jc w:val="center"/>
        <w:rPr>
          <w:b/>
          <w:sz w:val="32"/>
          <w:szCs w:val="32"/>
        </w:rPr>
      </w:pPr>
      <w:r w:rsidRPr="00717F23">
        <w:rPr>
          <w:rFonts w:eastAsia="Times New Roman"/>
          <w:b/>
          <w:sz w:val="32"/>
          <w:szCs w:val="32"/>
          <w:lang w:eastAsia="ru-RU"/>
        </w:rPr>
        <w:t>Локализация сейсмичности перед сильными землетрясениями</w:t>
      </w:r>
    </w:p>
    <w:p w:rsidR="00571472" w:rsidRPr="00717F23" w:rsidRDefault="00571472" w:rsidP="003807C0">
      <w:pPr>
        <w:spacing w:after="0"/>
      </w:pPr>
    </w:p>
    <w:p w:rsidR="00571472" w:rsidRPr="00717F23" w:rsidRDefault="00571472" w:rsidP="003807C0">
      <w:pPr>
        <w:pBdr>
          <w:bottom w:val="single" w:sz="6" w:space="1" w:color="auto"/>
        </w:pBdr>
        <w:spacing w:after="0"/>
        <w:ind w:right="71"/>
        <w:rPr>
          <w:sz w:val="26"/>
        </w:rPr>
      </w:pPr>
      <w:r w:rsidRPr="00717F23">
        <w:rPr>
          <w:sz w:val="26"/>
        </w:rPr>
        <w:t xml:space="preserve">Студент                        </w:t>
      </w:r>
      <w:r w:rsidR="003807C0" w:rsidRPr="00717F23">
        <w:rPr>
          <w:sz w:val="26"/>
        </w:rPr>
        <w:t>Переяслов Леонид Владиславович</w:t>
      </w:r>
    </w:p>
    <w:p w:rsidR="00571472" w:rsidRPr="00717F23" w:rsidRDefault="00571472" w:rsidP="003807C0">
      <w:pPr>
        <w:spacing w:after="0"/>
        <w:ind w:right="71"/>
      </w:pPr>
    </w:p>
    <w:p w:rsidR="00571472" w:rsidRPr="00717F23" w:rsidRDefault="0028099E" w:rsidP="003807C0">
      <w:pPr>
        <w:spacing w:after="0"/>
      </w:pPr>
      <w:r>
        <w:rPr>
          <w:noProof/>
          <w:lang w:eastAsia="en-US"/>
        </w:rPr>
        <w:pict>
          <v:line id="_x0000_s1033" style="position:absolute;left:0;text-align:left;z-index:251660288" from="158.95pt,7.7pt" to="158.95pt,7.7pt"/>
        </w:pict>
      </w:r>
    </w:p>
    <w:p w:rsidR="00571472" w:rsidRPr="00717F23" w:rsidRDefault="00571472" w:rsidP="003807C0">
      <w:pPr>
        <w:spacing w:after="0"/>
        <w:ind w:right="71"/>
        <w:jc w:val="right"/>
        <w:rPr>
          <w:bCs/>
        </w:rPr>
      </w:pPr>
      <w:r w:rsidRPr="00717F23">
        <w:rPr>
          <w:b/>
          <w:bCs/>
        </w:rPr>
        <w:t>Заведующий кафедрой</w:t>
      </w:r>
      <w:r w:rsidRPr="00717F23">
        <w:rPr>
          <w:bCs/>
        </w:rPr>
        <w:t>,</w:t>
      </w:r>
    </w:p>
    <w:p w:rsidR="00571472" w:rsidRPr="00717F23" w:rsidRDefault="00571472" w:rsidP="003807C0">
      <w:pPr>
        <w:spacing w:after="0"/>
        <w:ind w:right="71"/>
        <w:jc w:val="right"/>
        <w:rPr>
          <w:bCs/>
        </w:rPr>
      </w:pPr>
      <w:r w:rsidRPr="00717F23">
        <w:rPr>
          <w:bCs/>
        </w:rPr>
        <w:t>доктор физико-математических наук, профессор</w:t>
      </w:r>
    </w:p>
    <w:p w:rsidR="00571472" w:rsidRPr="00717F23" w:rsidRDefault="00571472" w:rsidP="003807C0">
      <w:pPr>
        <w:spacing w:after="0"/>
        <w:ind w:right="71"/>
        <w:jc w:val="right"/>
        <w:rPr>
          <w:bCs/>
        </w:rPr>
      </w:pPr>
    </w:p>
    <w:p w:rsidR="00571472" w:rsidRPr="00717F23" w:rsidRDefault="00571472" w:rsidP="003807C0">
      <w:pPr>
        <w:spacing w:after="0"/>
        <w:ind w:right="71"/>
        <w:jc w:val="right"/>
        <w:rPr>
          <w:bCs/>
        </w:rPr>
      </w:pPr>
      <w:r w:rsidRPr="00717F23">
        <w:rPr>
          <w:bCs/>
        </w:rPr>
        <w:t>М.Л.Владов_________________________________</w:t>
      </w:r>
    </w:p>
    <w:p w:rsidR="00571472" w:rsidRPr="00717F23" w:rsidRDefault="00571472" w:rsidP="003807C0">
      <w:pPr>
        <w:spacing w:after="0"/>
        <w:ind w:right="71"/>
        <w:jc w:val="right"/>
        <w:rPr>
          <w:b/>
          <w:bCs/>
        </w:rPr>
      </w:pPr>
    </w:p>
    <w:p w:rsidR="00571472" w:rsidRPr="00717F23" w:rsidRDefault="00571472" w:rsidP="003807C0">
      <w:pPr>
        <w:spacing w:after="0"/>
        <w:ind w:right="71"/>
        <w:jc w:val="right"/>
        <w:rPr>
          <w:b/>
          <w:bCs/>
        </w:rPr>
      </w:pPr>
      <w:r w:rsidRPr="00717F23">
        <w:rPr>
          <w:b/>
          <w:bCs/>
        </w:rPr>
        <w:t>Научны</w:t>
      </w:r>
      <w:r w:rsidR="007E042E" w:rsidRPr="00717F23">
        <w:rPr>
          <w:b/>
          <w:bCs/>
        </w:rPr>
        <w:t>е</w:t>
      </w:r>
      <w:r w:rsidRPr="00717F23">
        <w:rPr>
          <w:b/>
          <w:bCs/>
        </w:rPr>
        <w:t xml:space="preserve"> руководител</w:t>
      </w:r>
      <w:r w:rsidR="007E042E" w:rsidRPr="00717F23">
        <w:rPr>
          <w:b/>
          <w:bCs/>
        </w:rPr>
        <w:t>и</w:t>
      </w:r>
      <w:r w:rsidRPr="00717F23">
        <w:rPr>
          <w:b/>
          <w:bCs/>
        </w:rPr>
        <w:t>,</w:t>
      </w:r>
    </w:p>
    <w:p w:rsidR="00DF3FB6" w:rsidRPr="00717F23" w:rsidRDefault="00DF3FB6" w:rsidP="00DF3FB6">
      <w:pPr>
        <w:spacing w:after="0"/>
        <w:ind w:right="71"/>
        <w:jc w:val="right"/>
        <w:rPr>
          <w:b/>
          <w:bCs/>
        </w:rPr>
      </w:pPr>
    </w:p>
    <w:p w:rsidR="00DF3FB6" w:rsidRPr="00717F23" w:rsidRDefault="00DF3FB6" w:rsidP="00DF3FB6">
      <w:pPr>
        <w:spacing w:after="0"/>
        <w:ind w:right="71"/>
        <w:jc w:val="right"/>
        <w:rPr>
          <w:bCs/>
        </w:rPr>
      </w:pPr>
      <w:r w:rsidRPr="00717F23">
        <w:rPr>
          <w:bCs/>
        </w:rPr>
        <w:t>доктор геолого-минералогических наук, профессор</w:t>
      </w:r>
    </w:p>
    <w:p w:rsidR="00DF3FB6" w:rsidRPr="00717F23" w:rsidRDefault="00DF3FB6" w:rsidP="00DF3FB6">
      <w:pPr>
        <w:spacing w:after="0"/>
        <w:ind w:right="71"/>
        <w:jc w:val="right"/>
        <w:rPr>
          <w:bCs/>
        </w:rPr>
      </w:pPr>
    </w:p>
    <w:p w:rsidR="00DF3FB6" w:rsidRPr="00717F23" w:rsidRDefault="00DF3FB6" w:rsidP="00DF3FB6">
      <w:pPr>
        <w:spacing w:after="0"/>
        <w:ind w:right="71"/>
        <w:jc w:val="right"/>
        <w:rPr>
          <w:bCs/>
        </w:rPr>
      </w:pPr>
      <w:r w:rsidRPr="00717F23">
        <w:rPr>
          <w:bCs/>
        </w:rPr>
        <w:t>В.С.Захаров ________________________________</w:t>
      </w:r>
    </w:p>
    <w:p w:rsidR="00DF3FB6" w:rsidRPr="00717F23" w:rsidRDefault="00DF3FB6" w:rsidP="003807C0">
      <w:pPr>
        <w:spacing w:after="0"/>
        <w:ind w:right="71"/>
        <w:jc w:val="right"/>
        <w:rPr>
          <w:b/>
          <w:bCs/>
        </w:rPr>
      </w:pPr>
    </w:p>
    <w:p w:rsidR="007E042E" w:rsidRPr="00717F23" w:rsidRDefault="007E042E" w:rsidP="007E042E">
      <w:pPr>
        <w:spacing w:after="0"/>
        <w:ind w:right="71"/>
        <w:jc w:val="right"/>
        <w:rPr>
          <w:bCs/>
        </w:rPr>
      </w:pPr>
      <w:r w:rsidRPr="00717F23">
        <w:rPr>
          <w:bCs/>
        </w:rPr>
        <w:t>доктор физико-математических наук</w:t>
      </w:r>
    </w:p>
    <w:p w:rsidR="007E042E" w:rsidRPr="00717F23" w:rsidRDefault="007E042E" w:rsidP="007E042E">
      <w:pPr>
        <w:spacing w:after="0"/>
        <w:ind w:right="71"/>
        <w:jc w:val="right"/>
        <w:rPr>
          <w:bCs/>
        </w:rPr>
      </w:pPr>
    </w:p>
    <w:p w:rsidR="007E042E" w:rsidRPr="00717F23" w:rsidRDefault="007E042E" w:rsidP="007E042E">
      <w:pPr>
        <w:spacing w:after="0"/>
        <w:ind w:right="71"/>
        <w:jc w:val="right"/>
        <w:rPr>
          <w:bCs/>
        </w:rPr>
      </w:pPr>
      <w:r w:rsidRPr="00717F23">
        <w:rPr>
          <w:bCs/>
        </w:rPr>
        <w:t>А.Д.Завьялов ________________________________</w:t>
      </w:r>
    </w:p>
    <w:p w:rsidR="00571472" w:rsidRPr="00717F23" w:rsidRDefault="00571472" w:rsidP="003807C0">
      <w:pPr>
        <w:spacing w:after="0"/>
        <w:ind w:right="71"/>
        <w:jc w:val="right"/>
        <w:rPr>
          <w:b/>
          <w:bCs/>
        </w:rPr>
      </w:pPr>
    </w:p>
    <w:p w:rsidR="00571472" w:rsidRPr="00717F23" w:rsidRDefault="00571472" w:rsidP="003807C0">
      <w:pPr>
        <w:spacing w:after="0"/>
        <w:ind w:right="71"/>
        <w:jc w:val="right"/>
        <w:rPr>
          <w:b/>
          <w:bCs/>
        </w:rPr>
      </w:pPr>
      <w:r w:rsidRPr="00717F23">
        <w:rPr>
          <w:b/>
          <w:bCs/>
        </w:rPr>
        <w:t>Рецензент,</w:t>
      </w:r>
    </w:p>
    <w:p w:rsidR="00571472" w:rsidRPr="00717F23" w:rsidRDefault="00571472" w:rsidP="003807C0">
      <w:pPr>
        <w:spacing w:after="0"/>
        <w:ind w:right="71"/>
        <w:jc w:val="right"/>
        <w:rPr>
          <w:bCs/>
        </w:rPr>
      </w:pPr>
      <w:r w:rsidRPr="00717F23">
        <w:rPr>
          <w:bCs/>
        </w:rPr>
        <w:t>доктор физико-математических наук, профессор</w:t>
      </w:r>
    </w:p>
    <w:p w:rsidR="00571472" w:rsidRPr="00717F23" w:rsidRDefault="00571472" w:rsidP="003807C0">
      <w:pPr>
        <w:spacing w:after="0"/>
        <w:ind w:right="71"/>
        <w:jc w:val="right"/>
        <w:rPr>
          <w:bCs/>
        </w:rPr>
      </w:pPr>
    </w:p>
    <w:p w:rsidR="00571472" w:rsidRPr="00717F23" w:rsidRDefault="00571472" w:rsidP="003807C0">
      <w:pPr>
        <w:spacing w:after="0"/>
        <w:ind w:right="71"/>
        <w:jc w:val="right"/>
        <w:rPr>
          <w:bCs/>
        </w:rPr>
      </w:pPr>
      <w:r w:rsidRPr="00717F23">
        <w:rPr>
          <w:bCs/>
        </w:rPr>
        <w:t>М.Л.Владов_________________________________</w:t>
      </w:r>
    </w:p>
    <w:p w:rsidR="007E042E" w:rsidRPr="00717F23" w:rsidRDefault="007E042E" w:rsidP="003807C0">
      <w:pPr>
        <w:spacing w:after="0"/>
        <w:ind w:right="71"/>
        <w:jc w:val="center"/>
        <w:rPr>
          <w:b/>
          <w:bCs/>
        </w:rPr>
      </w:pPr>
    </w:p>
    <w:p w:rsidR="00233A09" w:rsidRPr="00717F23" w:rsidRDefault="00233A09" w:rsidP="003807C0">
      <w:pPr>
        <w:spacing w:after="0"/>
        <w:ind w:right="71"/>
        <w:jc w:val="center"/>
        <w:rPr>
          <w:b/>
          <w:bCs/>
        </w:rPr>
      </w:pPr>
    </w:p>
    <w:p w:rsidR="00571472" w:rsidRPr="00717F23" w:rsidRDefault="00571472" w:rsidP="003807C0">
      <w:pPr>
        <w:spacing w:after="0"/>
        <w:ind w:right="71"/>
        <w:jc w:val="center"/>
        <w:rPr>
          <w:b/>
          <w:bCs/>
        </w:rPr>
      </w:pPr>
      <w:r w:rsidRPr="00717F23">
        <w:rPr>
          <w:b/>
          <w:bCs/>
        </w:rPr>
        <w:t>МОСКВА</w:t>
      </w:r>
    </w:p>
    <w:p w:rsidR="007E042E" w:rsidRPr="00717F23" w:rsidRDefault="00571472" w:rsidP="007E042E">
      <w:pPr>
        <w:spacing w:after="0"/>
        <w:ind w:right="71"/>
        <w:jc w:val="center"/>
      </w:pPr>
      <w:r w:rsidRPr="00717F23">
        <w:t>2021 г.</w:t>
      </w:r>
    </w:p>
    <w:sdt>
      <w:sdtPr>
        <w:rPr>
          <w:rFonts w:ascii="Times New Roman" w:eastAsia="Calibri" w:hAnsi="Times New Roman" w:cs="Times New Roman"/>
          <w:b w:val="0"/>
          <w:bCs w:val="0"/>
          <w:color w:val="auto"/>
          <w:sz w:val="22"/>
          <w:szCs w:val="22"/>
          <w:lang w:val="ru-RU" w:eastAsia="ar-SA"/>
        </w:rPr>
        <w:id w:val="17930194"/>
        <w:docPartObj>
          <w:docPartGallery w:val="Table of Contents"/>
          <w:docPartUnique/>
        </w:docPartObj>
      </w:sdtPr>
      <w:sdtContent>
        <w:p w:rsidR="00EE2BA8" w:rsidRPr="00717F23" w:rsidRDefault="00EE2BA8">
          <w:pPr>
            <w:pStyle w:val="TOCHeading"/>
            <w:rPr>
              <w:rFonts w:ascii="Times New Roman" w:hAnsi="Times New Roman" w:cs="Times New Roman"/>
              <w:color w:val="auto"/>
              <w:sz w:val="24"/>
              <w:szCs w:val="24"/>
            </w:rPr>
          </w:pPr>
          <w:r w:rsidRPr="00717F23">
            <w:rPr>
              <w:rFonts w:ascii="Times New Roman" w:hAnsi="Times New Roman" w:cs="Times New Roman"/>
              <w:color w:val="auto"/>
              <w:sz w:val="24"/>
              <w:szCs w:val="24"/>
              <w:lang w:val="ru-RU"/>
            </w:rPr>
            <w:t>Содержание</w:t>
          </w:r>
        </w:p>
        <w:p w:rsidR="00EE2BA8" w:rsidRPr="00717F23" w:rsidRDefault="00EE2BA8" w:rsidP="00EE2BA8">
          <w:pPr>
            <w:rPr>
              <w:sz w:val="24"/>
              <w:szCs w:val="24"/>
              <w:lang w:val="en-US" w:eastAsia="en-US"/>
            </w:rPr>
          </w:pPr>
        </w:p>
        <w:p w:rsidR="00EE2BA8" w:rsidRPr="00717F23" w:rsidRDefault="0028099E">
          <w:pPr>
            <w:pStyle w:val="TOC1"/>
            <w:tabs>
              <w:tab w:val="right" w:leader="dot" w:pos="9345"/>
            </w:tabs>
            <w:rPr>
              <w:rFonts w:asciiTheme="minorHAnsi" w:eastAsiaTheme="minorEastAsia" w:hAnsiTheme="minorHAnsi" w:cstheme="minorBidi"/>
              <w:noProof/>
              <w:sz w:val="24"/>
              <w:szCs w:val="24"/>
              <w:lang w:eastAsia="ru-RU"/>
            </w:rPr>
          </w:pPr>
          <w:r w:rsidRPr="00717F23">
            <w:rPr>
              <w:sz w:val="24"/>
              <w:szCs w:val="24"/>
            </w:rPr>
            <w:fldChar w:fldCharType="begin"/>
          </w:r>
          <w:r w:rsidR="00EE2BA8" w:rsidRPr="00717F23">
            <w:rPr>
              <w:sz w:val="24"/>
              <w:szCs w:val="24"/>
            </w:rPr>
            <w:instrText xml:space="preserve"> TOC \o "1-3" \h \z \u </w:instrText>
          </w:r>
          <w:r w:rsidRPr="00717F23">
            <w:rPr>
              <w:sz w:val="24"/>
              <w:szCs w:val="24"/>
            </w:rPr>
            <w:fldChar w:fldCharType="separate"/>
          </w:r>
          <w:hyperlink w:anchor="_Toc73280914" w:history="1">
            <w:r w:rsidR="00EE2BA8" w:rsidRPr="00717F23">
              <w:rPr>
                <w:rStyle w:val="Hyperlink"/>
                <w:noProof/>
                <w:color w:val="auto"/>
                <w:sz w:val="24"/>
                <w:szCs w:val="24"/>
              </w:rPr>
              <w:t>Введение</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_Toc73280914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3</w:t>
            </w:r>
            <w:r w:rsidRPr="00717F23">
              <w:rPr>
                <w:noProof/>
                <w:webHidden/>
                <w:sz w:val="24"/>
                <w:szCs w:val="24"/>
              </w:rPr>
              <w:fldChar w:fldCharType="end"/>
            </w:r>
          </w:hyperlink>
        </w:p>
        <w:p w:rsidR="00EE2BA8" w:rsidRPr="00717F23" w:rsidRDefault="0028099E">
          <w:pPr>
            <w:pStyle w:val="TOC1"/>
            <w:tabs>
              <w:tab w:val="right" w:leader="dot" w:pos="9345"/>
            </w:tabs>
            <w:rPr>
              <w:rFonts w:asciiTheme="minorHAnsi" w:eastAsiaTheme="minorEastAsia" w:hAnsiTheme="minorHAnsi" w:cstheme="minorBidi"/>
              <w:noProof/>
              <w:sz w:val="24"/>
              <w:szCs w:val="24"/>
              <w:lang w:eastAsia="ru-RU"/>
            </w:rPr>
          </w:pPr>
          <w:hyperlink w:anchor="_Toc73280915" w:history="1">
            <w:r w:rsidR="00EE2BA8" w:rsidRPr="00717F23">
              <w:rPr>
                <w:rStyle w:val="Hyperlink"/>
                <w:rFonts w:eastAsia="Times New Roman"/>
                <w:noProof/>
                <w:color w:val="auto"/>
                <w:sz w:val="24"/>
                <w:szCs w:val="24"/>
                <w:lang w:eastAsia="ru-RU"/>
              </w:rPr>
              <w:t>Глава 1. Теоретические и экспериментальные предпосылки пространственно-временной локализации сейсмичности</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_Toc73280915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6</w:t>
            </w:r>
            <w:r w:rsidRPr="00717F23">
              <w:rPr>
                <w:noProof/>
                <w:webHidden/>
                <w:sz w:val="24"/>
                <w:szCs w:val="24"/>
              </w:rPr>
              <w:fldChar w:fldCharType="end"/>
            </w:r>
          </w:hyperlink>
        </w:p>
        <w:p w:rsidR="00EE2BA8" w:rsidRPr="00717F23" w:rsidRDefault="0028099E">
          <w:pPr>
            <w:pStyle w:val="TOC2"/>
            <w:tabs>
              <w:tab w:val="right" w:leader="dot" w:pos="9345"/>
            </w:tabs>
            <w:rPr>
              <w:rFonts w:asciiTheme="minorHAnsi" w:eastAsiaTheme="minorEastAsia" w:hAnsiTheme="minorHAnsi" w:cstheme="minorBidi"/>
              <w:noProof/>
              <w:sz w:val="24"/>
              <w:szCs w:val="24"/>
              <w:lang w:eastAsia="ru-RU"/>
            </w:rPr>
          </w:pPr>
          <w:hyperlink w:anchor="_Toc73280916" w:history="1">
            <w:r w:rsidR="00EE2BA8" w:rsidRPr="00717F23">
              <w:rPr>
                <w:rStyle w:val="Hyperlink"/>
                <w:rFonts w:eastAsia="Times New Roman"/>
                <w:noProof/>
                <w:color w:val="auto"/>
                <w:sz w:val="24"/>
                <w:szCs w:val="24"/>
                <w:lang w:eastAsia="ru-RU"/>
              </w:rPr>
              <w:t>1.1 Форшоки землетрясений и возможности их использования для предсказания сильных событий</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_Toc73280916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8</w:t>
            </w:r>
            <w:r w:rsidRPr="00717F23">
              <w:rPr>
                <w:noProof/>
                <w:webHidden/>
                <w:sz w:val="24"/>
                <w:szCs w:val="24"/>
              </w:rPr>
              <w:fldChar w:fldCharType="end"/>
            </w:r>
          </w:hyperlink>
        </w:p>
        <w:p w:rsidR="00EE2BA8" w:rsidRPr="00717F23" w:rsidRDefault="0028099E">
          <w:pPr>
            <w:pStyle w:val="TOC2"/>
            <w:tabs>
              <w:tab w:val="right" w:leader="dot" w:pos="9345"/>
            </w:tabs>
            <w:rPr>
              <w:rFonts w:asciiTheme="minorHAnsi" w:eastAsiaTheme="minorEastAsia" w:hAnsiTheme="minorHAnsi" w:cstheme="minorBidi"/>
              <w:noProof/>
              <w:sz w:val="24"/>
              <w:szCs w:val="24"/>
              <w:lang w:eastAsia="ru-RU"/>
            </w:rPr>
          </w:pPr>
          <w:hyperlink w:anchor="_Toc73280917" w:history="1">
            <w:r w:rsidR="00EE2BA8" w:rsidRPr="00717F23">
              <w:rPr>
                <w:rStyle w:val="Hyperlink"/>
                <w:noProof/>
                <w:color w:val="auto"/>
                <w:sz w:val="24"/>
                <w:szCs w:val="24"/>
              </w:rPr>
              <w:t>1.2</w:t>
            </w:r>
            <w:r w:rsidR="00EE2BA8" w:rsidRPr="00717F23">
              <w:rPr>
                <w:rStyle w:val="Hyperlink"/>
                <w:noProof/>
                <w:color w:val="auto"/>
                <w:sz w:val="24"/>
                <w:szCs w:val="24"/>
                <w:lang w:val="en-US"/>
              </w:rPr>
              <w:t xml:space="preserve"> </w:t>
            </w:r>
            <w:r w:rsidR="00EE2BA8" w:rsidRPr="00717F23">
              <w:rPr>
                <w:rStyle w:val="Hyperlink"/>
                <w:noProof/>
                <w:color w:val="auto"/>
                <w:sz w:val="24"/>
                <w:szCs w:val="24"/>
              </w:rPr>
              <w:t>Модель лавинно-неустойчивого трещинообразования</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_Toc73280917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12</w:t>
            </w:r>
            <w:r w:rsidRPr="00717F23">
              <w:rPr>
                <w:noProof/>
                <w:webHidden/>
                <w:sz w:val="24"/>
                <w:szCs w:val="24"/>
              </w:rPr>
              <w:fldChar w:fldCharType="end"/>
            </w:r>
          </w:hyperlink>
        </w:p>
        <w:p w:rsidR="00EE2BA8" w:rsidRPr="00717F23" w:rsidRDefault="0028099E">
          <w:pPr>
            <w:pStyle w:val="TOC2"/>
            <w:tabs>
              <w:tab w:val="right" w:leader="dot" w:pos="9345"/>
            </w:tabs>
            <w:rPr>
              <w:rFonts w:asciiTheme="minorHAnsi" w:eastAsiaTheme="minorEastAsia" w:hAnsiTheme="minorHAnsi" w:cstheme="minorBidi"/>
              <w:noProof/>
              <w:sz w:val="24"/>
              <w:szCs w:val="24"/>
              <w:lang w:eastAsia="ru-RU"/>
            </w:rPr>
          </w:pPr>
          <w:hyperlink w:anchor="_Toc73280918" w:history="1">
            <w:r w:rsidR="00EE2BA8" w:rsidRPr="00717F23">
              <w:rPr>
                <w:rStyle w:val="Hyperlink"/>
                <w:rFonts w:eastAsia="Times New Roman"/>
                <w:noProof/>
                <w:color w:val="auto"/>
                <w:sz w:val="24"/>
                <w:szCs w:val="24"/>
                <w:lang w:eastAsia="ru-RU"/>
              </w:rPr>
              <w:t>1.3 Некоторые подходы к изучению нарушенности горных пород</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_Toc73280918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16</w:t>
            </w:r>
            <w:r w:rsidRPr="00717F23">
              <w:rPr>
                <w:noProof/>
                <w:webHidden/>
                <w:sz w:val="24"/>
                <w:szCs w:val="24"/>
              </w:rPr>
              <w:fldChar w:fldCharType="end"/>
            </w:r>
          </w:hyperlink>
        </w:p>
        <w:p w:rsidR="00EE2BA8" w:rsidRPr="00717F23" w:rsidRDefault="0028099E">
          <w:pPr>
            <w:pStyle w:val="TOC1"/>
            <w:tabs>
              <w:tab w:val="right" w:leader="dot" w:pos="9345"/>
            </w:tabs>
            <w:rPr>
              <w:rFonts w:asciiTheme="minorHAnsi" w:eastAsiaTheme="minorEastAsia" w:hAnsiTheme="minorHAnsi" w:cstheme="minorBidi"/>
              <w:noProof/>
              <w:sz w:val="24"/>
              <w:szCs w:val="24"/>
              <w:lang w:eastAsia="ru-RU"/>
            </w:rPr>
          </w:pPr>
          <w:hyperlink w:anchor="_Toc73280919" w:history="1">
            <w:r w:rsidR="00EE2BA8" w:rsidRPr="00717F23">
              <w:rPr>
                <w:rStyle w:val="Hyperlink"/>
                <w:rFonts w:eastAsia="Times New Roman"/>
                <w:noProof/>
                <w:color w:val="auto"/>
                <w:sz w:val="24"/>
                <w:szCs w:val="24"/>
                <w:lang w:eastAsia="ru-RU"/>
              </w:rPr>
              <w:t>Глава 2. Локализация сейсмического процесса перед сильными землетрясениями Камчатки и Южной Калифорнии</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_Toc73280919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19</w:t>
            </w:r>
            <w:r w:rsidRPr="00717F23">
              <w:rPr>
                <w:noProof/>
                <w:webHidden/>
                <w:sz w:val="24"/>
                <w:szCs w:val="24"/>
              </w:rPr>
              <w:fldChar w:fldCharType="end"/>
            </w:r>
          </w:hyperlink>
        </w:p>
        <w:p w:rsidR="00EE2BA8" w:rsidRPr="00717F23" w:rsidRDefault="0028099E">
          <w:pPr>
            <w:pStyle w:val="TOC2"/>
            <w:tabs>
              <w:tab w:val="right" w:leader="dot" w:pos="9345"/>
            </w:tabs>
            <w:rPr>
              <w:rFonts w:asciiTheme="minorHAnsi" w:eastAsiaTheme="minorEastAsia" w:hAnsiTheme="minorHAnsi" w:cstheme="minorBidi"/>
              <w:noProof/>
              <w:sz w:val="24"/>
              <w:szCs w:val="24"/>
              <w:lang w:eastAsia="ru-RU"/>
            </w:rPr>
          </w:pPr>
          <w:hyperlink w:anchor="_Toc73280920" w:history="1">
            <w:r w:rsidR="00EE2BA8" w:rsidRPr="00717F23">
              <w:rPr>
                <w:rStyle w:val="Hyperlink"/>
                <w:noProof/>
                <w:color w:val="auto"/>
                <w:sz w:val="24"/>
                <w:szCs w:val="24"/>
              </w:rPr>
              <w:t>2.1 Исходные данные</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_Toc73280920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19</w:t>
            </w:r>
            <w:r w:rsidRPr="00717F23">
              <w:rPr>
                <w:noProof/>
                <w:webHidden/>
                <w:sz w:val="24"/>
                <w:szCs w:val="24"/>
              </w:rPr>
              <w:fldChar w:fldCharType="end"/>
            </w:r>
          </w:hyperlink>
        </w:p>
        <w:p w:rsidR="00EE2BA8" w:rsidRPr="00717F23" w:rsidRDefault="0028099E">
          <w:pPr>
            <w:pStyle w:val="TOC2"/>
            <w:tabs>
              <w:tab w:val="right" w:leader="dot" w:pos="9345"/>
            </w:tabs>
            <w:rPr>
              <w:rFonts w:asciiTheme="minorHAnsi" w:eastAsiaTheme="minorEastAsia" w:hAnsiTheme="minorHAnsi" w:cstheme="minorBidi"/>
              <w:noProof/>
              <w:sz w:val="24"/>
              <w:szCs w:val="24"/>
              <w:lang w:eastAsia="ru-RU"/>
            </w:rPr>
          </w:pPr>
          <w:hyperlink w:anchor="_Toc73280921" w:history="1">
            <w:r w:rsidR="00EE2BA8" w:rsidRPr="00717F23">
              <w:rPr>
                <w:rStyle w:val="Hyperlink"/>
                <w:noProof/>
                <w:color w:val="auto"/>
                <w:sz w:val="24"/>
                <w:szCs w:val="24"/>
              </w:rPr>
              <w:t>2.2 Методика расчетов</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_Toc73280921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23</w:t>
            </w:r>
            <w:r w:rsidRPr="00717F23">
              <w:rPr>
                <w:noProof/>
                <w:webHidden/>
                <w:sz w:val="24"/>
                <w:szCs w:val="24"/>
              </w:rPr>
              <w:fldChar w:fldCharType="end"/>
            </w:r>
          </w:hyperlink>
        </w:p>
        <w:p w:rsidR="00EE2BA8" w:rsidRPr="00717F23" w:rsidRDefault="0028099E">
          <w:pPr>
            <w:pStyle w:val="TOC2"/>
            <w:tabs>
              <w:tab w:val="right" w:leader="dot" w:pos="9345"/>
            </w:tabs>
            <w:rPr>
              <w:rFonts w:asciiTheme="minorHAnsi" w:eastAsiaTheme="minorEastAsia" w:hAnsiTheme="minorHAnsi" w:cstheme="minorBidi"/>
              <w:noProof/>
              <w:sz w:val="24"/>
              <w:szCs w:val="24"/>
              <w:lang w:eastAsia="ru-RU"/>
            </w:rPr>
          </w:pPr>
          <w:hyperlink w:anchor="_Toc73280922" w:history="1">
            <w:r w:rsidR="00EE2BA8" w:rsidRPr="00717F23">
              <w:rPr>
                <w:rStyle w:val="Hyperlink"/>
                <w:noProof/>
                <w:color w:val="auto"/>
                <w:sz w:val="24"/>
                <w:szCs w:val="24"/>
              </w:rPr>
              <w:t>2.3 Представление результатов</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_Toc73280922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26</w:t>
            </w:r>
            <w:r w:rsidRPr="00717F23">
              <w:rPr>
                <w:noProof/>
                <w:webHidden/>
                <w:sz w:val="24"/>
                <w:szCs w:val="24"/>
              </w:rPr>
              <w:fldChar w:fldCharType="end"/>
            </w:r>
          </w:hyperlink>
        </w:p>
        <w:p w:rsidR="00EE2BA8" w:rsidRPr="00717F23" w:rsidRDefault="0028099E">
          <w:pPr>
            <w:pStyle w:val="TOC3"/>
            <w:tabs>
              <w:tab w:val="right" w:leader="dot" w:pos="9345"/>
            </w:tabs>
            <w:rPr>
              <w:rFonts w:asciiTheme="minorHAnsi" w:eastAsiaTheme="minorEastAsia" w:hAnsiTheme="minorHAnsi" w:cstheme="minorBidi"/>
              <w:noProof/>
              <w:sz w:val="24"/>
              <w:szCs w:val="24"/>
              <w:lang w:eastAsia="ru-RU"/>
            </w:rPr>
          </w:pPr>
          <w:hyperlink w:anchor="_Toc73280923" w:history="1">
            <w:r w:rsidR="00EE2BA8" w:rsidRPr="00717F23">
              <w:rPr>
                <w:rStyle w:val="Hyperlink"/>
                <w:rFonts w:eastAsia="Times New Roman"/>
                <w:noProof/>
                <w:color w:val="auto"/>
                <w:sz w:val="24"/>
                <w:szCs w:val="24"/>
                <w:lang w:eastAsia="ru-RU"/>
              </w:rPr>
              <w:t>2.3.1 Камчатка</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_Toc73280923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26</w:t>
            </w:r>
            <w:r w:rsidRPr="00717F23">
              <w:rPr>
                <w:noProof/>
                <w:webHidden/>
                <w:sz w:val="24"/>
                <w:szCs w:val="24"/>
              </w:rPr>
              <w:fldChar w:fldCharType="end"/>
            </w:r>
          </w:hyperlink>
        </w:p>
        <w:p w:rsidR="00EE2BA8" w:rsidRPr="00717F23" w:rsidRDefault="0028099E">
          <w:pPr>
            <w:pStyle w:val="TOC3"/>
            <w:tabs>
              <w:tab w:val="right" w:leader="dot" w:pos="9345"/>
            </w:tabs>
            <w:rPr>
              <w:rFonts w:asciiTheme="minorHAnsi" w:eastAsiaTheme="minorEastAsia" w:hAnsiTheme="minorHAnsi" w:cstheme="minorBidi"/>
              <w:noProof/>
              <w:sz w:val="24"/>
              <w:szCs w:val="24"/>
              <w:lang w:eastAsia="ru-RU"/>
            </w:rPr>
          </w:pPr>
          <w:hyperlink w:anchor="_Toc73280924" w:history="1">
            <w:r w:rsidR="00EE2BA8" w:rsidRPr="00717F23">
              <w:rPr>
                <w:rStyle w:val="Hyperlink"/>
                <w:rFonts w:eastAsia="Times New Roman"/>
                <w:noProof/>
                <w:color w:val="auto"/>
                <w:sz w:val="24"/>
                <w:szCs w:val="24"/>
                <w:lang w:eastAsia="ru-RU"/>
              </w:rPr>
              <w:t>2.3.2 Южная Калифорния</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_Toc73280924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29</w:t>
            </w:r>
            <w:r w:rsidRPr="00717F23">
              <w:rPr>
                <w:noProof/>
                <w:webHidden/>
                <w:sz w:val="24"/>
                <w:szCs w:val="24"/>
              </w:rPr>
              <w:fldChar w:fldCharType="end"/>
            </w:r>
          </w:hyperlink>
        </w:p>
        <w:p w:rsidR="00EE2BA8" w:rsidRPr="00717F23" w:rsidRDefault="0028099E">
          <w:pPr>
            <w:pStyle w:val="TOC2"/>
            <w:tabs>
              <w:tab w:val="right" w:leader="dot" w:pos="9345"/>
            </w:tabs>
            <w:rPr>
              <w:rFonts w:asciiTheme="minorHAnsi" w:eastAsiaTheme="minorEastAsia" w:hAnsiTheme="minorHAnsi" w:cstheme="minorBidi"/>
              <w:noProof/>
              <w:sz w:val="24"/>
              <w:szCs w:val="24"/>
              <w:lang w:eastAsia="ru-RU"/>
            </w:rPr>
          </w:pPr>
          <w:hyperlink w:anchor="_Toc73280925" w:history="1">
            <w:r w:rsidR="00EE2BA8" w:rsidRPr="00717F23">
              <w:rPr>
                <w:rStyle w:val="Hyperlink"/>
                <w:noProof/>
                <w:color w:val="auto"/>
                <w:sz w:val="24"/>
                <w:szCs w:val="24"/>
              </w:rPr>
              <w:t>2.4 Обсуждение результатов</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_Toc73280925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32</w:t>
            </w:r>
            <w:r w:rsidRPr="00717F23">
              <w:rPr>
                <w:noProof/>
                <w:webHidden/>
                <w:sz w:val="24"/>
                <w:szCs w:val="24"/>
              </w:rPr>
              <w:fldChar w:fldCharType="end"/>
            </w:r>
          </w:hyperlink>
        </w:p>
        <w:p w:rsidR="00EE2BA8" w:rsidRPr="00717F23" w:rsidRDefault="0028099E">
          <w:pPr>
            <w:pStyle w:val="TOC1"/>
            <w:tabs>
              <w:tab w:val="right" w:leader="dot" w:pos="9345"/>
            </w:tabs>
            <w:rPr>
              <w:rFonts w:asciiTheme="minorHAnsi" w:eastAsiaTheme="minorEastAsia" w:hAnsiTheme="minorHAnsi" w:cstheme="minorBidi"/>
              <w:noProof/>
              <w:sz w:val="24"/>
              <w:szCs w:val="24"/>
              <w:lang w:eastAsia="ru-RU"/>
            </w:rPr>
          </w:pPr>
          <w:hyperlink w:anchor="_Toc73280926" w:history="1">
            <w:r w:rsidR="00EE2BA8" w:rsidRPr="00717F23">
              <w:rPr>
                <w:rStyle w:val="Hyperlink"/>
                <w:rFonts w:eastAsia="Times New Roman"/>
                <w:noProof/>
                <w:color w:val="auto"/>
                <w:sz w:val="24"/>
                <w:szCs w:val="24"/>
                <w:lang w:eastAsia="ru-RU"/>
              </w:rPr>
              <w:t>Глава 3. Вопросы дальнейшего развития исследований пространственно-временной локализации сейсмичности</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_Toc73280926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33</w:t>
            </w:r>
            <w:r w:rsidRPr="00717F23">
              <w:rPr>
                <w:noProof/>
                <w:webHidden/>
                <w:sz w:val="24"/>
                <w:szCs w:val="24"/>
              </w:rPr>
              <w:fldChar w:fldCharType="end"/>
            </w:r>
          </w:hyperlink>
        </w:p>
        <w:p w:rsidR="00EE2BA8" w:rsidRPr="00717F23" w:rsidRDefault="0028099E">
          <w:pPr>
            <w:pStyle w:val="TOC2"/>
            <w:tabs>
              <w:tab w:val="right" w:leader="dot" w:pos="9345"/>
            </w:tabs>
            <w:rPr>
              <w:rFonts w:asciiTheme="minorHAnsi" w:eastAsiaTheme="minorEastAsia" w:hAnsiTheme="minorHAnsi" w:cstheme="minorBidi"/>
              <w:noProof/>
              <w:sz w:val="24"/>
              <w:szCs w:val="24"/>
              <w:lang w:eastAsia="ru-RU"/>
            </w:rPr>
          </w:pPr>
          <w:hyperlink w:anchor="_Toc73280927" w:history="1">
            <w:r w:rsidR="00EE2BA8" w:rsidRPr="00717F23">
              <w:rPr>
                <w:rStyle w:val="Hyperlink"/>
                <w:rFonts w:eastAsia="Times New Roman"/>
                <w:noProof/>
                <w:color w:val="auto"/>
                <w:sz w:val="24"/>
                <w:szCs w:val="24"/>
                <w:lang w:eastAsia="ru-RU"/>
              </w:rPr>
              <w:t>3.1 Изучение локализации сейсмического процесса относительно произвольных нодальных плоскостей</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_Toc73280927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33</w:t>
            </w:r>
            <w:r w:rsidRPr="00717F23">
              <w:rPr>
                <w:noProof/>
                <w:webHidden/>
                <w:sz w:val="24"/>
                <w:szCs w:val="24"/>
              </w:rPr>
              <w:fldChar w:fldCharType="end"/>
            </w:r>
          </w:hyperlink>
        </w:p>
        <w:p w:rsidR="00EE2BA8" w:rsidRPr="00717F23" w:rsidRDefault="0028099E">
          <w:pPr>
            <w:pStyle w:val="TOC2"/>
            <w:tabs>
              <w:tab w:val="right" w:leader="dot" w:pos="9345"/>
            </w:tabs>
            <w:rPr>
              <w:rFonts w:asciiTheme="minorHAnsi" w:eastAsiaTheme="minorEastAsia" w:hAnsiTheme="minorHAnsi" w:cstheme="minorBidi"/>
              <w:noProof/>
              <w:sz w:val="24"/>
              <w:szCs w:val="24"/>
              <w:lang w:eastAsia="ru-RU"/>
            </w:rPr>
          </w:pPr>
          <w:hyperlink w:anchor="_Toc73280928" w:history="1">
            <w:r w:rsidR="00EE2BA8" w:rsidRPr="00717F23">
              <w:rPr>
                <w:rStyle w:val="Hyperlink"/>
                <w:rFonts w:eastAsia="Times New Roman"/>
                <w:noProof/>
                <w:color w:val="auto"/>
                <w:sz w:val="24"/>
                <w:szCs w:val="24"/>
                <w:lang w:eastAsia="ru-RU"/>
              </w:rPr>
              <w:t>3.2 Изучение локализации сейсмического процесса при различных длительностях временного окна анализа, в котором берутся предшествующие события</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_Toc73280928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35</w:t>
            </w:r>
            <w:r w:rsidRPr="00717F23">
              <w:rPr>
                <w:noProof/>
                <w:webHidden/>
                <w:sz w:val="24"/>
                <w:szCs w:val="24"/>
              </w:rPr>
              <w:fldChar w:fldCharType="end"/>
            </w:r>
          </w:hyperlink>
        </w:p>
        <w:p w:rsidR="00EE2BA8" w:rsidRPr="00717F23" w:rsidRDefault="0028099E">
          <w:pPr>
            <w:pStyle w:val="TOC1"/>
            <w:tabs>
              <w:tab w:val="right" w:leader="dot" w:pos="9345"/>
            </w:tabs>
            <w:rPr>
              <w:rFonts w:asciiTheme="minorHAnsi" w:eastAsiaTheme="minorEastAsia" w:hAnsiTheme="minorHAnsi" w:cstheme="minorBidi"/>
              <w:noProof/>
              <w:sz w:val="24"/>
              <w:szCs w:val="24"/>
              <w:lang w:eastAsia="ru-RU"/>
            </w:rPr>
          </w:pPr>
          <w:hyperlink w:anchor="_Toc73280929" w:history="1">
            <w:r w:rsidR="00EE2BA8" w:rsidRPr="00717F23">
              <w:rPr>
                <w:rStyle w:val="Hyperlink"/>
                <w:noProof/>
                <w:color w:val="auto"/>
                <w:sz w:val="24"/>
                <w:szCs w:val="24"/>
              </w:rPr>
              <w:t>Заключение</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_Toc73280929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37</w:t>
            </w:r>
            <w:r w:rsidRPr="00717F23">
              <w:rPr>
                <w:noProof/>
                <w:webHidden/>
                <w:sz w:val="24"/>
                <w:szCs w:val="24"/>
              </w:rPr>
              <w:fldChar w:fldCharType="end"/>
            </w:r>
          </w:hyperlink>
        </w:p>
        <w:p w:rsidR="00EE2BA8" w:rsidRPr="00717F23" w:rsidRDefault="0028099E">
          <w:pPr>
            <w:pStyle w:val="TOC1"/>
            <w:tabs>
              <w:tab w:val="right" w:leader="dot" w:pos="9345"/>
            </w:tabs>
            <w:rPr>
              <w:rFonts w:asciiTheme="minorHAnsi" w:eastAsiaTheme="minorEastAsia" w:hAnsiTheme="minorHAnsi" w:cstheme="minorBidi"/>
              <w:noProof/>
              <w:sz w:val="24"/>
              <w:szCs w:val="24"/>
              <w:lang w:eastAsia="ru-RU"/>
            </w:rPr>
          </w:pPr>
          <w:hyperlink w:anchor="_Toc73280930" w:history="1">
            <w:r w:rsidR="00EE2BA8" w:rsidRPr="00717F23">
              <w:rPr>
                <w:rStyle w:val="Hyperlink"/>
                <w:noProof/>
                <w:color w:val="auto"/>
                <w:sz w:val="24"/>
                <w:szCs w:val="24"/>
              </w:rPr>
              <w:t>Список литературы</w:t>
            </w:r>
            <w:r w:rsidR="00EE2BA8" w:rsidRPr="00717F23">
              <w:rPr>
                <w:noProof/>
                <w:webHidden/>
                <w:sz w:val="24"/>
                <w:szCs w:val="24"/>
              </w:rPr>
              <w:tab/>
            </w:r>
            <w:r w:rsidRPr="00717F23">
              <w:rPr>
                <w:noProof/>
                <w:webHidden/>
                <w:sz w:val="24"/>
                <w:szCs w:val="24"/>
              </w:rPr>
              <w:fldChar w:fldCharType="begin"/>
            </w:r>
            <w:r w:rsidR="00EE2BA8" w:rsidRPr="00717F23">
              <w:rPr>
                <w:noProof/>
                <w:webHidden/>
                <w:sz w:val="24"/>
                <w:szCs w:val="24"/>
              </w:rPr>
              <w:instrText xml:space="preserve"> PAGEREF _Toc73280930 \h </w:instrText>
            </w:r>
            <w:r w:rsidRPr="00717F23">
              <w:rPr>
                <w:noProof/>
                <w:webHidden/>
                <w:sz w:val="24"/>
                <w:szCs w:val="24"/>
              </w:rPr>
            </w:r>
            <w:r w:rsidRPr="00717F23">
              <w:rPr>
                <w:noProof/>
                <w:webHidden/>
                <w:sz w:val="24"/>
                <w:szCs w:val="24"/>
              </w:rPr>
              <w:fldChar w:fldCharType="separate"/>
            </w:r>
            <w:r w:rsidR="00EE2BA8" w:rsidRPr="00717F23">
              <w:rPr>
                <w:noProof/>
                <w:webHidden/>
                <w:sz w:val="24"/>
                <w:szCs w:val="24"/>
              </w:rPr>
              <w:t>38</w:t>
            </w:r>
            <w:r w:rsidRPr="00717F23">
              <w:rPr>
                <w:noProof/>
                <w:webHidden/>
                <w:sz w:val="24"/>
                <w:szCs w:val="24"/>
              </w:rPr>
              <w:fldChar w:fldCharType="end"/>
            </w:r>
          </w:hyperlink>
        </w:p>
        <w:p w:rsidR="00EE2BA8" w:rsidRPr="00717F23" w:rsidRDefault="0028099E">
          <w:r w:rsidRPr="00717F23">
            <w:rPr>
              <w:sz w:val="24"/>
              <w:szCs w:val="24"/>
            </w:rPr>
            <w:fldChar w:fldCharType="end"/>
          </w:r>
        </w:p>
      </w:sdtContent>
    </w:sdt>
    <w:p w:rsidR="007E5A2C" w:rsidRPr="00717F23" w:rsidRDefault="007E5A2C" w:rsidP="001A5B12">
      <w:pPr>
        <w:spacing w:line="360" w:lineRule="auto"/>
        <w:rPr>
          <w:sz w:val="24"/>
          <w:szCs w:val="24"/>
        </w:rPr>
      </w:pPr>
    </w:p>
    <w:p w:rsidR="007E5A2C" w:rsidRPr="00717F23" w:rsidRDefault="007E5A2C" w:rsidP="001A5B12">
      <w:pPr>
        <w:spacing w:line="360" w:lineRule="auto"/>
        <w:rPr>
          <w:b/>
          <w:sz w:val="24"/>
          <w:szCs w:val="24"/>
        </w:rPr>
      </w:pPr>
    </w:p>
    <w:p w:rsidR="007E5A2C" w:rsidRPr="00717F23" w:rsidRDefault="007E5A2C" w:rsidP="001A5B12">
      <w:pPr>
        <w:spacing w:line="360" w:lineRule="auto"/>
        <w:rPr>
          <w:b/>
          <w:sz w:val="24"/>
          <w:szCs w:val="24"/>
        </w:rPr>
      </w:pPr>
    </w:p>
    <w:p w:rsidR="00B90D11" w:rsidRPr="00717F23" w:rsidRDefault="00B90D11" w:rsidP="001A5B12">
      <w:pPr>
        <w:spacing w:line="360" w:lineRule="auto"/>
        <w:rPr>
          <w:b/>
          <w:sz w:val="24"/>
          <w:szCs w:val="24"/>
        </w:rPr>
      </w:pPr>
    </w:p>
    <w:p w:rsidR="00BB25DF" w:rsidRPr="00717F23" w:rsidRDefault="00BB25DF" w:rsidP="00EE2BA8">
      <w:pPr>
        <w:pStyle w:val="Heading1"/>
        <w:rPr>
          <w:lang w:val="en-US"/>
        </w:rPr>
      </w:pPr>
      <w:bookmarkStart w:id="0" w:name="_Toc73280914"/>
    </w:p>
    <w:p w:rsidR="00BB25DF" w:rsidRPr="00717F23" w:rsidRDefault="00BB25DF" w:rsidP="00BB25DF">
      <w:pPr>
        <w:rPr>
          <w:lang w:val="en-US"/>
        </w:rPr>
      </w:pPr>
    </w:p>
    <w:p w:rsidR="00FB650E" w:rsidRPr="00717F23" w:rsidRDefault="00F34A26" w:rsidP="00EE2BA8">
      <w:pPr>
        <w:pStyle w:val="Heading1"/>
      </w:pPr>
      <w:r w:rsidRPr="00717F23">
        <w:lastRenderedPageBreak/>
        <w:t>Введение</w:t>
      </w:r>
      <w:bookmarkEnd w:id="0"/>
    </w:p>
    <w:p w:rsidR="00FB650E" w:rsidRPr="00717F23" w:rsidRDefault="00FB650E" w:rsidP="00FB650E">
      <w:pPr>
        <w:spacing w:after="0" w:line="360" w:lineRule="auto"/>
        <w:rPr>
          <w:b/>
          <w:sz w:val="24"/>
          <w:szCs w:val="24"/>
        </w:rPr>
      </w:pPr>
    </w:p>
    <w:p w:rsidR="006D5759" w:rsidRPr="00717F23" w:rsidRDefault="00FB650E" w:rsidP="00FB650E">
      <w:pPr>
        <w:spacing w:after="0" w:line="360" w:lineRule="auto"/>
        <w:rPr>
          <w:b/>
          <w:sz w:val="24"/>
          <w:szCs w:val="24"/>
        </w:rPr>
      </w:pPr>
      <w:r w:rsidRPr="00717F23">
        <w:rPr>
          <w:sz w:val="24"/>
          <w:szCs w:val="24"/>
        </w:rPr>
        <w:tab/>
      </w:r>
      <w:r w:rsidR="006D5759" w:rsidRPr="00717F23">
        <w:rPr>
          <w:sz w:val="24"/>
          <w:szCs w:val="24"/>
        </w:rPr>
        <w:t xml:space="preserve">Ежегодно на Земле сейсмографы фиксируют более 100 тысяч землетрясений. Из них людьми ощущаются около 10 тысяч и разрушительными бывают около 100 землетрясений. Эти события наносят большой ущерб </w:t>
      </w:r>
      <w:r w:rsidR="00B25A39" w:rsidRPr="00717F23">
        <w:rPr>
          <w:sz w:val="24"/>
          <w:szCs w:val="24"/>
        </w:rPr>
        <w:t>производственной и социальной инфраструктуре сейсмоактивных регионов</w:t>
      </w:r>
      <w:r w:rsidR="002E643B" w:rsidRPr="00717F23">
        <w:rPr>
          <w:sz w:val="24"/>
          <w:szCs w:val="24"/>
        </w:rPr>
        <w:t xml:space="preserve"> </w:t>
      </w:r>
      <w:r w:rsidR="006D5759" w:rsidRPr="00717F23">
        <w:rPr>
          <w:sz w:val="24"/>
          <w:szCs w:val="24"/>
        </w:rPr>
        <w:t xml:space="preserve">и приводят к огромным человеческим жертвам. В частности, в Китае 28 июля 1976 г. </w:t>
      </w:r>
      <w:r w:rsidR="00B25A39" w:rsidRPr="00717F23">
        <w:rPr>
          <w:sz w:val="24"/>
          <w:szCs w:val="24"/>
        </w:rPr>
        <w:t>в районе</w:t>
      </w:r>
      <w:r w:rsidR="00726AA4" w:rsidRPr="00717F23">
        <w:rPr>
          <w:sz w:val="24"/>
          <w:szCs w:val="24"/>
        </w:rPr>
        <w:t xml:space="preserve"> города </w:t>
      </w:r>
      <w:r w:rsidR="006D5759" w:rsidRPr="00717F23">
        <w:rPr>
          <w:sz w:val="24"/>
          <w:szCs w:val="24"/>
        </w:rPr>
        <w:t>Таншан</w:t>
      </w:r>
      <w:r w:rsidR="00726AA4" w:rsidRPr="00717F23">
        <w:rPr>
          <w:sz w:val="24"/>
          <w:szCs w:val="24"/>
        </w:rPr>
        <w:t xml:space="preserve"> </w:t>
      </w:r>
      <w:r w:rsidR="006D5759" w:rsidRPr="00717F23">
        <w:rPr>
          <w:sz w:val="24"/>
          <w:szCs w:val="24"/>
        </w:rPr>
        <w:t xml:space="preserve">произошло одно из самых крупных землетрясений </w:t>
      </w:r>
      <w:r w:rsidR="006D5759" w:rsidRPr="00717F23">
        <w:rPr>
          <w:sz w:val="24"/>
          <w:szCs w:val="24"/>
          <w:lang w:val="en-US"/>
        </w:rPr>
        <w:t>XX</w:t>
      </w:r>
      <w:r w:rsidR="006D5759" w:rsidRPr="00717F23">
        <w:rPr>
          <w:sz w:val="24"/>
          <w:szCs w:val="24"/>
        </w:rPr>
        <w:t xml:space="preserve"> столетия. Землетрясение имело магнитуду 8.2, его разрушительная энергия была ужасной. Жилые дома, промышленные строения превратились в груду обломков. Были обрушены мосты, искривлены железнодорожные рельсы, перевернуты поезда, повреждены автострады</w:t>
      </w:r>
      <w:r w:rsidR="00CE4F64" w:rsidRPr="00717F23">
        <w:rPr>
          <w:sz w:val="24"/>
          <w:szCs w:val="24"/>
        </w:rPr>
        <w:t>,</w:t>
      </w:r>
      <w:r w:rsidR="006D5759" w:rsidRPr="00717F23">
        <w:rPr>
          <w:sz w:val="24"/>
          <w:szCs w:val="24"/>
        </w:rPr>
        <w:t xml:space="preserve"> разорваны трубопроводы, разрушены плотины </w:t>
      </w:r>
      <w:r w:rsidR="000770E7" w:rsidRPr="00717F23">
        <w:rPr>
          <w:sz w:val="24"/>
          <w:szCs w:val="24"/>
        </w:rPr>
        <w:t>[</w:t>
      </w:r>
      <w:r w:rsidR="00385BDF" w:rsidRPr="00717F23">
        <w:rPr>
          <w:sz w:val="24"/>
          <w:szCs w:val="24"/>
        </w:rPr>
        <w:t>9</w:t>
      </w:r>
      <w:r w:rsidR="000770E7" w:rsidRPr="00717F23">
        <w:rPr>
          <w:sz w:val="24"/>
          <w:szCs w:val="24"/>
        </w:rPr>
        <w:t>].</w:t>
      </w:r>
      <w:r w:rsidR="006D5759" w:rsidRPr="00717F23">
        <w:rPr>
          <w:sz w:val="24"/>
          <w:szCs w:val="24"/>
        </w:rPr>
        <w:t xml:space="preserve"> В полуторамиллионном городе погибла почти половина населения.</w:t>
      </w:r>
    </w:p>
    <w:p w:rsidR="006D5759" w:rsidRPr="00717F23" w:rsidRDefault="006D5759" w:rsidP="00D438EB">
      <w:pPr>
        <w:spacing w:after="0" w:line="360" w:lineRule="auto"/>
        <w:rPr>
          <w:sz w:val="24"/>
          <w:szCs w:val="24"/>
        </w:rPr>
      </w:pPr>
      <w:r w:rsidRPr="00717F23">
        <w:rPr>
          <w:sz w:val="24"/>
          <w:szCs w:val="24"/>
        </w:rPr>
        <w:tab/>
        <w:t xml:space="preserve">Одной из важнейших целей </w:t>
      </w:r>
      <w:r w:rsidR="009D3BB3" w:rsidRPr="00717F23">
        <w:rPr>
          <w:sz w:val="24"/>
          <w:szCs w:val="24"/>
        </w:rPr>
        <w:t xml:space="preserve">сейсмологических </w:t>
      </w:r>
      <w:r w:rsidRPr="00717F23">
        <w:rPr>
          <w:sz w:val="24"/>
          <w:szCs w:val="24"/>
        </w:rPr>
        <w:t xml:space="preserve">исследований является </w:t>
      </w:r>
      <w:r w:rsidR="00717B21" w:rsidRPr="00717F23">
        <w:rPr>
          <w:sz w:val="24"/>
          <w:szCs w:val="24"/>
        </w:rPr>
        <w:t>прогноз</w:t>
      </w:r>
      <w:r w:rsidRPr="00717F23">
        <w:rPr>
          <w:sz w:val="24"/>
          <w:szCs w:val="24"/>
        </w:rPr>
        <w:t xml:space="preserve"> времени</w:t>
      </w:r>
      <w:r w:rsidR="00726AA4" w:rsidRPr="00717F23">
        <w:rPr>
          <w:sz w:val="24"/>
          <w:szCs w:val="24"/>
        </w:rPr>
        <w:t xml:space="preserve">, </w:t>
      </w:r>
      <w:r w:rsidRPr="00717F23">
        <w:rPr>
          <w:sz w:val="24"/>
          <w:szCs w:val="24"/>
        </w:rPr>
        <w:t>места</w:t>
      </w:r>
      <w:r w:rsidR="00B25A39" w:rsidRPr="00717F23">
        <w:rPr>
          <w:sz w:val="24"/>
          <w:szCs w:val="24"/>
        </w:rPr>
        <w:t xml:space="preserve"> и силы</w:t>
      </w:r>
      <w:r w:rsidRPr="00717F23">
        <w:rPr>
          <w:sz w:val="24"/>
          <w:szCs w:val="24"/>
        </w:rPr>
        <w:t xml:space="preserve"> предстоящих землетрясений. Решение этой сложнейшей проблемы позволило бы своевременно предупреждать о </w:t>
      </w:r>
      <w:r w:rsidR="00B25A39" w:rsidRPr="00717F23">
        <w:rPr>
          <w:sz w:val="24"/>
          <w:szCs w:val="24"/>
        </w:rPr>
        <w:t xml:space="preserve">грядущем </w:t>
      </w:r>
      <w:r w:rsidRPr="00717F23">
        <w:rPr>
          <w:sz w:val="24"/>
          <w:szCs w:val="24"/>
        </w:rPr>
        <w:t xml:space="preserve">землетрясении </w:t>
      </w:r>
      <w:r w:rsidR="009D3BB3" w:rsidRPr="00717F23">
        <w:rPr>
          <w:sz w:val="24"/>
          <w:szCs w:val="24"/>
        </w:rPr>
        <w:t>жителей населенных пунктов</w:t>
      </w:r>
      <w:r w:rsidRPr="00717F23">
        <w:rPr>
          <w:sz w:val="24"/>
          <w:szCs w:val="24"/>
        </w:rPr>
        <w:t xml:space="preserve">, что </w:t>
      </w:r>
      <w:r w:rsidR="002D4945" w:rsidRPr="00717F23">
        <w:rPr>
          <w:sz w:val="24"/>
          <w:szCs w:val="24"/>
        </w:rPr>
        <w:t>привело бы к</w:t>
      </w:r>
      <w:r w:rsidRPr="00717F23">
        <w:rPr>
          <w:sz w:val="24"/>
          <w:szCs w:val="24"/>
        </w:rPr>
        <w:t xml:space="preserve"> уменьш</w:t>
      </w:r>
      <w:r w:rsidR="002D4945" w:rsidRPr="00717F23">
        <w:rPr>
          <w:sz w:val="24"/>
          <w:szCs w:val="24"/>
        </w:rPr>
        <w:t xml:space="preserve">ению </w:t>
      </w:r>
      <w:r w:rsidRPr="00717F23">
        <w:rPr>
          <w:sz w:val="24"/>
          <w:szCs w:val="24"/>
        </w:rPr>
        <w:t xml:space="preserve">до минимума </w:t>
      </w:r>
      <w:r w:rsidR="002D4945" w:rsidRPr="00717F23">
        <w:rPr>
          <w:sz w:val="24"/>
          <w:szCs w:val="24"/>
        </w:rPr>
        <w:t xml:space="preserve">жертв среди населения, а в некоторых случаях </w:t>
      </w:r>
      <w:r w:rsidR="00B53EA5" w:rsidRPr="00717F23">
        <w:rPr>
          <w:sz w:val="24"/>
          <w:szCs w:val="24"/>
        </w:rPr>
        <w:t>и к сокращению потерь</w:t>
      </w:r>
      <w:r w:rsidR="002E643B" w:rsidRPr="00717F23">
        <w:rPr>
          <w:sz w:val="24"/>
          <w:szCs w:val="24"/>
        </w:rPr>
        <w:t xml:space="preserve"> </w:t>
      </w:r>
      <w:r w:rsidR="00CA5763" w:rsidRPr="00717F23">
        <w:rPr>
          <w:sz w:val="24"/>
          <w:szCs w:val="24"/>
        </w:rPr>
        <w:t>денежных средств</w:t>
      </w:r>
      <w:r w:rsidR="00B53EA5" w:rsidRPr="00717F23">
        <w:rPr>
          <w:sz w:val="24"/>
          <w:szCs w:val="24"/>
        </w:rPr>
        <w:t xml:space="preserve">, </w:t>
      </w:r>
      <w:r w:rsidR="00B30FA3" w:rsidRPr="00717F23">
        <w:rPr>
          <w:sz w:val="24"/>
          <w:szCs w:val="24"/>
        </w:rPr>
        <w:t xml:space="preserve">вложенных в создание </w:t>
      </w:r>
      <w:r w:rsidR="00B53EA5" w:rsidRPr="00717F23">
        <w:rPr>
          <w:sz w:val="24"/>
          <w:szCs w:val="24"/>
        </w:rPr>
        <w:t>инженерно-</w:t>
      </w:r>
      <w:r w:rsidR="00B30FA3" w:rsidRPr="00717F23">
        <w:rPr>
          <w:sz w:val="24"/>
          <w:szCs w:val="24"/>
        </w:rPr>
        <w:t>технической инфраструктуры.</w:t>
      </w:r>
    </w:p>
    <w:p w:rsidR="00786A1A" w:rsidRPr="00717F23" w:rsidRDefault="00786A1A" w:rsidP="00D438EB">
      <w:pPr>
        <w:spacing w:after="0" w:line="360" w:lineRule="auto"/>
        <w:rPr>
          <w:sz w:val="24"/>
          <w:szCs w:val="24"/>
        </w:rPr>
      </w:pPr>
      <w:r w:rsidRPr="00717F23">
        <w:rPr>
          <w:sz w:val="24"/>
          <w:szCs w:val="24"/>
        </w:rPr>
        <w:tab/>
        <w:t xml:space="preserve">В </w:t>
      </w:r>
      <w:r w:rsidR="002D4945" w:rsidRPr="00717F23">
        <w:rPr>
          <w:sz w:val="24"/>
          <w:szCs w:val="24"/>
        </w:rPr>
        <w:t>данный</w:t>
      </w:r>
      <w:r w:rsidRPr="00717F23">
        <w:rPr>
          <w:sz w:val="24"/>
          <w:szCs w:val="24"/>
        </w:rPr>
        <w:t xml:space="preserve"> момент времени в научном сообществе нет единого мнения </w:t>
      </w:r>
      <w:r w:rsidR="00B30FA3" w:rsidRPr="00717F23">
        <w:rPr>
          <w:sz w:val="24"/>
          <w:szCs w:val="24"/>
        </w:rPr>
        <w:t>по поводу</w:t>
      </w:r>
      <w:r w:rsidRPr="00717F23">
        <w:rPr>
          <w:sz w:val="24"/>
          <w:szCs w:val="24"/>
        </w:rPr>
        <w:t xml:space="preserve"> возможности </w:t>
      </w:r>
      <w:r w:rsidR="00717B21" w:rsidRPr="00717F23">
        <w:rPr>
          <w:sz w:val="24"/>
          <w:szCs w:val="24"/>
        </w:rPr>
        <w:t>кратковременного прогноза</w:t>
      </w:r>
      <w:r w:rsidRPr="00717F23">
        <w:rPr>
          <w:sz w:val="24"/>
          <w:szCs w:val="24"/>
        </w:rPr>
        <w:t xml:space="preserve"> сейсмических событи</w:t>
      </w:r>
      <w:r w:rsidR="00625486" w:rsidRPr="00717F23">
        <w:rPr>
          <w:sz w:val="24"/>
          <w:szCs w:val="24"/>
        </w:rPr>
        <w:t>й</w:t>
      </w:r>
      <w:r w:rsidRPr="00717F23">
        <w:rPr>
          <w:sz w:val="24"/>
          <w:szCs w:val="24"/>
        </w:rPr>
        <w:t>. В частности, некоторое количество моделей</w:t>
      </w:r>
      <w:r w:rsidR="005249FA" w:rsidRPr="00717F23">
        <w:rPr>
          <w:sz w:val="24"/>
          <w:szCs w:val="24"/>
        </w:rPr>
        <w:t>, описывающих процесс подготовки землетрясения,</w:t>
      </w:r>
      <w:r w:rsidRPr="00717F23">
        <w:rPr>
          <w:sz w:val="24"/>
          <w:szCs w:val="24"/>
        </w:rPr>
        <w:t xml:space="preserve"> предполага</w:t>
      </w:r>
      <w:r w:rsidR="0085330E" w:rsidRPr="00717F23">
        <w:rPr>
          <w:sz w:val="24"/>
          <w:szCs w:val="24"/>
        </w:rPr>
        <w:t>е</w:t>
      </w:r>
      <w:r w:rsidRPr="00717F23">
        <w:rPr>
          <w:sz w:val="24"/>
          <w:szCs w:val="24"/>
        </w:rPr>
        <w:t xml:space="preserve">т наличие </w:t>
      </w:r>
      <w:r w:rsidR="00625486" w:rsidRPr="00717F23">
        <w:rPr>
          <w:sz w:val="24"/>
          <w:szCs w:val="24"/>
        </w:rPr>
        <w:t>определенных</w:t>
      </w:r>
      <w:r w:rsidRPr="00717F23">
        <w:rPr>
          <w:sz w:val="24"/>
          <w:szCs w:val="24"/>
        </w:rPr>
        <w:t xml:space="preserve"> закономерностей в предшествующей сейсмической активности и поэтому допуска</w:t>
      </w:r>
      <w:r w:rsidR="00CF3C52" w:rsidRPr="00717F23">
        <w:rPr>
          <w:sz w:val="24"/>
          <w:szCs w:val="24"/>
        </w:rPr>
        <w:t>е</w:t>
      </w:r>
      <w:r w:rsidR="00111361" w:rsidRPr="00717F23">
        <w:rPr>
          <w:sz w:val="24"/>
          <w:szCs w:val="24"/>
        </w:rPr>
        <w:t xml:space="preserve">т </w:t>
      </w:r>
      <w:r w:rsidRPr="00717F23">
        <w:rPr>
          <w:sz w:val="24"/>
          <w:szCs w:val="24"/>
        </w:rPr>
        <w:t>в</w:t>
      </w:r>
      <w:r w:rsidR="00F6347A" w:rsidRPr="00717F23">
        <w:rPr>
          <w:sz w:val="24"/>
          <w:szCs w:val="24"/>
        </w:rPr>
        <w:t xml:space="preserve">озможность по </w:t>
      </w:r>
      <w:r w:rsidR="005249FA" w:rsidRPr="00717F23">
        <w:rPr>
          <w:sz w:val="24"/>
          <w:szCs w:val="24"/>
        </w:rPr>
        <w:t xml:space="preserve">текущим </w:t>
      </w:r>
      <w:r w:rsidR="00F6347A" w:rsidRPr="00717F23">
        <w:rPr>
          <w:sz w:val="24"/>
          <w:szCs w:val="24"/>
        </w:rPr>
        <w:t xml:space="preserve">наблюдениям </w:t>
      </w:r>
      <w:r w:rsidRPr="00717F23">
        <w:rPr>
          <w:sz w:val="24"/>
          <w:szCs w:val="24"/>
        </w:rPr>
        <w:t xml:space="preserve">делать выводы </w:t>
      </w:r>
      <w:r w:rsidR="00B30FA3" w:rsidRPr="00717F23">
        <w:rPr>
          <w:sz w:val="24"/>
          <w:szCs w:val="24"/>
        </w:rPr>
        <w:t>относительно</w:t>
      </w:r>
      <w:r w:rsidRPr="00717F23">
        <w:rPr>
          <w:sz w:val="24"/>
          <w:szCs w:val="24"/>
        </w:rPr>
        <w:t xml:space="preserve"> последующей сейсмичности</w:t>
      </w:r>
      <w:r w:rsidR="00134C63" w:rsidRPr="00717F23">
        <w:rPr>
          <w:sz w:val="24"/>
          <w:szCs w:val="24"/>
        </w:rPr>
        <w:t>, в том числе и сильной</w:t>
      </w:r>
      <w:r w:rsidRPr="00717F23">
        <w:rPr>
          <w:sz w:val="24"/>
          <w:szCs w:val="24"/>
        </w:rPr>
        <w:t>.</w:t>
      </w:r>
      <w:r w:rsidR="00717B21" w:rsidRPr="00717F23">
        <w:rPr>
          <w:sz w:val="24"/>
          <w:szCs w:val="24"/>
        </w:rPr>
        <w:t xml:space="preserve"> </w:t>
      </w:r>
      <w:r w:rsidR="004A7E10" w:rsidRPr="00717F23">
        <w:rPr>
          <w:sz w:val="24"/>
          <w:szCs w:val="24"/>
        </w:rPr>
        <w:t xml:space="preserve">Это, </w:t>
      </w:r>
      <w:r w:rsidR="005249FA" w:rsidRPr="00717F23">
        <w:rPr>
          <w:sz w:val="24"/>
          <w:szCs w:val="24"/>
        </w:rPr>
        <w:t xml:space="preserve">в общем-то, и означает </w:t>
      </w:r>
      <w:r w:rsidR="009D3BB3" w:rsidRPr="00717F23">
        <w:rPr>
          <w:sz w:val="24"/>
          <w:szCs w:val="24"/>
        </w:rPr>
        <w:t>движение в направлении возможности</w:t>
      </w:r>
      <w:r w:rsidR="005249FA" w:rsidRPr="00717F23">
        <w:rPr>
          <w:sz w:val="24"/>
          <w:szCs w:val="24"/>
        </w:rPr>
        <w:t xml:space="preserve"> </w:t>
      </w:r>
      <w:r w:rsidR="00717B21" w:rsidRPr="00717F23">
        <w:rPr>
          <w:sz w:val="24"/>
          <w:szCs w:val="24"/>
        </w:rPr>
        <w:t xml:space="preserve">прогноза </w:t>
      </w:r>
      <w:r w:rsidR="005249FA" w:rsidRPr="00717F23">
        <w:rPr>
          <w:sz w:val="24"/>
          <w:szCs w:val="24"/>
        </w:rPr>
        <w:t>сильны</w:t>
      </w:r>
      <w:r w:rsidR="00F112BF" w:rsidRPr="00717F23">
        <w:rPr>
          <w:sz w:val="24"/>
          <w:szCs w:val="24"/>
        </w:rPr>
        <w:t>х</w:t>
      </w:r>
      <w:r w:rsidR="005249FA" w:rsidRPr="00717F23">
        <w:rPr>
          <w:sz w:val="24"/>
          <w:szCs w:val="24"/>
        </w:rPr>
        <w:t xml:space="preserve"> землетрясени</w:t>
      </w:r>
      <w:r w:rsidR="00F112BF" w:rsidRPr="00717F23">
        <w:rPr>
          <w:sz w:val="24"/>
          <w:szCs w:val="24"/>
        </w:rPr>
        <w:t>й</w:t>
      </w:r>
      <w:r w:rsidR="005249FA" w:rsidRPr="00717F23">
        <w:rPr>
          <w:sz w:val="24"/>
          <w:szCs w:val="24"/>
        </w:rPr>
        <w:t xml:space="preserve">. </w:t>
      </w:r>
      <w:r w:rsidR="002D4945" w:rsidRPr="00717F23">
        <w:rPr>
          <w:sz w:val="24"/>
          <w:szCs w:val="24"/>
        </w:rPr>
        <w:t xml:space="preserve">Такое предположение приводит к необходимости изучения форшоковой активности (то есть, сейсмической активности </w:t>
      </w:r>
      <w:r w:rsidR="00B25A39" w:rsidRPr="00717F23">
        <w:rPr>
          <w:sz w:val="24"/>
          <w:szCs w:val="24"/>
        </w:rPr>
        <w:t xml:space="preserve">непосредственно </w:t>
      </w:r>
      <w:r w:rsidR="002D4945" w:rsidRPr="00717F23">
        <w:rPr>
          <w:sz w:val="24"/>
          <w:szCs w:val="24"/>
        </w:rPr>
        <w:t>перед сильным землетрясением, в дальнейшем этот термин будет раскрыт подробнее</w:t>
      </w:r>
      <w:r w:rsidR="0078415F" w:rsidRPr="00717F23">
        <w:rPr>
          <w:sz w:val="24"/>
          <w:szCs w:val="24"/>
        </w:rPr>
        <w:t xml:space="preserve"> в силу своей важности</w:t>
      </w:r>
      <w:r w:rsidR="002D4945" w:rsidRPr="00717F23">
        <w:rPr>
          <w:sz w:val="24"/>
          <w:szCs w:val="24"/>
        </w:rPr>
        <w:t>)</w:t>
      </w:r>
      <w:r w:rsidR="00426B2F" w:rsidRPr="00717F23">
        <w:rPr>
          <w:sz w:val="24"/>
          <w:szCs w:val="24"/>
        </w:rPr>
        <w:t>, что определяет актуальность работы</w:t>
      </w:r>
      <w:r w:rsidR="002D4945" w:rsidRPr="00717F23">
        <w:rPr>
          <w:sz w:val="24"/>
          <w:szCs w:val="24"/>
        </w:rPr>
        <w:t>.</w:t>
      </w:r>
    </w:p>
    <w:p w:rsidR="004319E1" w:rsidRPr="00717F23" w:rsidRDefault="00E41F10" w:rsidP="00D438EB">
      <w:pPr>
        <w:spacing w:after="0" w:line="360" w:lineRule="auto"/>
        <w:rPr>
          <w:sz w:val="24"/>
          <w:szCs w:val="24"/>
        </w:rPr>
      </w:pPr>
      <w:r w:rsidRPr="00717F23">
        <w:rPr>
          <w:sz w:val="24"/>
          <w:szCs w:val="24"/>
        </w:rPr>
        <w:tab/>
      </w:r>
      <w:r w:rsidR="00B419CE" w:rsidRPr="00717F23">
        <w:rPr>
          <w:sz w:val="24"/>
          <w:szCs w:val="24"/>
        </w:rPr>
        <w:t>Основываясь на лабораторных экспериментах по разрушению образцов</w:t>
      </w:r>
      <w:r w:rsidR="00726AA4" w:rsidRPr="00717F23">
        <w:rPr>
          <w:sz w:val="24"/>
          <w:szCs w:val="24"/>
        </w:rPr>
        <w:t xml:space="preserve"> </w:t>
      </w:r>
      <w:r w:rsidR="0078415F" w:rsidRPr="00717F23">
        <w:rPr>
          <w:sz w:val="24"/>
          <w:szCs w:val="24"/>
        </w:rPr>
        <w:t xml:space="preserve">горных </w:t>
      </w:r>
      <w:r w:rsidR="00B419CE" w:rsidRPr="00717F23">
        <w:rPr>
          <w:sz w:val="24"/>
          <w:szCs w:val="24"/>
        </w:rPr>
        <w:t>пород,</w:t>
      </w:r>
      <w:r w:rsidR="0078415F" w:rsidRPr="00717F23">
        <w:rPr>
          <w:sz w:val="24"/>
          <w:szCs w:val="24"/>
        </w:rPr>
        <w:t xml:space="preserve"> а также некоторых предшествующих исследованиях реальных сейсмических событий,</w:t>
      </w:r>
      <w:r w:rsidR="00B419CE" w:rsidRPr="00717F23">
        <w:rPr>
          <w:sz w:val="24"/>
          <w:szCs w:val="24"/>
        </w:rPr>
        <w:t xml:space="preserve"> можно ожидать локализации сейсмичности в пространстве и времени перед сильными землетрясениями. </w:t>
      </w:r>
      <w:r w:rsidRPr="00717F23">
        <w:rPr>
          <w:sz w:val="24"/>
          <w:szCs w:val="24"/>
        </w:rPr>
        <w:t>Настоящая работа посвящена применению одного из существующих метод</w:t>
      </w:r>
      <w:r w:rsidR="00B419CE" w:rsidRPr="00717F23">
        <w:rPr>
          <w:sz w:val="24"/>
          <w:szCs w:val="24"/>
        </w:rPr>
        <w:t>ов</w:t>
      </w:r>
      <w:r w:rsidR="00726AA4" w:rsidRPr="00717F23">
        <w:rPr>
          <w:sz w:val="24"/>
          <w:szCs w:val="24"/>
        </w:rPr>
        <w:t xml:space="preserve"> </w:t>
      </w:r>
      <w:r w:rsidR="004319E1" w:rsidRPr="00717F23">
        <w:rPr>
          <w:sz w:val="24"/>
          <w:szCs w:val="24"/>
        </w:rPr>
        <w:t>оценки локализации сейсмичности</w:t>
      </w:r>
      <w:r w:rsidR="009D3BB3" w:rsidRPr="00717F23">
        <w:rPr>
          <w:sz w:val="24"/>
          <w:szCs w:val="24"/>
        </w:rPr>
        <w:t>, предложенного А.Д.</w:t>
      </w:r>
      <w:r w:rsidR="00726AA4" w:rsidRPr="00717F23">
        <w:rPr>
          <w:sz w:val="24"/>
          <w:szCs w:val="24"/>
        </w:rPr>
        <w:t xml:space="preserve"> </w:t>
      </w:r>
      <w:r w:rsidR="009D3BB3" w:rsidRPr="00717F23">
        <w:rPr>
          <w:sz w:val="24"/>
          <w:szCs w:val="24"/>
        </w:rPr>
        <w:lastRenderedPageBreak/>
        <w:t>Завьяловым</w:t>
      </w:r>
      <w:r w:rsidR="00A307CF" w:rsidRPr="00717F23">
        <w:rPr>
          <w:sz w:val="24"/>
          <w:szCs w:val="24"/>
        </w:rPr>
        <w:t xml:space="preserve"> и Ю.В. Никитиным</w:t>
      </w:r>
      <w:r w:rsidR="00426B2F" w:rsidRPr="00717F23">
        <w:rPr>
          <w:sz w:val="24"/>
          <w:szCs w:val="24"/>
        </w:rPr>
        <w:t xml:space="preserve"> [2]</w:t>
      </w:r>
      <w:r w:rsidR="009D3BB3" w:rsidRPr="00717F23">
        <w:rPr>
          <w:sz w:val="24"/>
          <w:szCs w:val="24"/>
        </w:rPr>
        <w:t>,</w:t>
      </w:r>
      <w:r w:rsidR="00726AA4" w:rsidRPr="00717F23">
        <w:rPr>
          <w:sz w:val="24"/>
          <w:szCs w:val="24"/>
        </w:rPr>
        <w:t xml:space="preserve"> </w:t>
      </w:r>
      <w:r w:rsidR="00AF6D64" w:rsidRPr="00717F23">
        <w:rPr>
          <w:sz w:val="24"/>
          <w:szCs w:val="24"/>
        </w:rPr>
        <w:t>на расширенной, по сравнению с оригинальной работой, выборке событий</w:t>
      </w:r>
      <w:r w:rsidR="004E6AD1" w:rsidRPr="00717F23">
        <w:rPr>
          <w:sz w:val="24"/>
          <w:szCs w:val="24"/>
        </w:rPr>
        <w:t>,</w:t>
      </w:r>
      <w:r w:rsidR="00F76C9D" w:rsidRPr="00717F23">
        <w:rPr>
          <w:sz w:val="24"/>
          <w:szCs w:val="24"/>
        </w:rPr>
        <w:t xml:space="preserve"> с помощью </w:t>
      </w:r>
      <w:r w:rsidR="00BE4A41" w:rsidRPr="00717F23">
        <w:rPr>
          <w:sz w:val="24"/>
          <w:szCs w:val="24"/>
        </w:rPr>
        <w:t xml:space="preserve">написанной </w:t>
      </w:r>
      <w:r w:rsidR="00A307CF" w:rsidRPr="00717F23">
        <w:rPr>
          <w:sz w:val="24"/>
          <w:szCs w:val="24"/>
        </w:rPr>
        <w:t>мною</w:t>
      </w:r>
      <w:r w:rsidR="00726AA4" w:rsidRPr="00717F23">
        <w:rPr>
          <w:sz w:val="24"/>
          <w:szCs w:val="24"/>
        </w:rPr>
        <w:t xml:space="preserve"> </w:t>
      </w:r>
      <w:r w:rsidR="00BE4A41" w:rsidRPr="00717F23">
        <w:rPr>
          <w:sz w:val="24"/>
          <w:szCs w:val="24"/>
        </w:rPr>
        <w:t xml:space="preserve">на языке программирования </w:t>
      </w:r>
      <w:r w:rsidR="00BE4A41" w:rsidRPr="00717F23">
        <w:rPr>
          <w:sz w:val="24"/>
          <w:szCs w:val="24"/>
          <w:lang w:val="en-US"/>
        </w:rPr>
        <w:t>C</w:t>
      </w:r>
      <w:r w:rsidR="00BE4A41" w:rsidRPr="00717F23">
        <w:rPr>
          <w:sz w:val="24"/>
          <w:szCs w:val="24"/>
        </w:rPr>
        <w:t># программы</w:t>
      </w:r>
      <w:r w:rsidR="00AF6D64" w:rsidRPr="00717F23">
        <w:rPr>
          <w:sz w:val="24"/>
          <w:szCs w:val="24"/>
        </w:rPr>
        <w:t xml:space="preserve">. </w:t>
      </w:r>
      <w:r w:rsidR="00BE4A41" w:rsidRPr="00717F23">
        <w:rPr>
          <w:sz w:val="24"/>
          <w:szCs w:val="24"/>
        </w:rPr>
        <w:tab/>
      </w:r>
    </w:p>
    <w:p w:rsidR="00BD369C" w:rsidRPr="00717F23" w:rsidRDefault="004319E1" w:rsidP="00D438EB">
      <w:pPr>
        <w:spacing w:after="0" w:line="360" w:lineRule="auto"/>
        <w:rPr>
          <w:sz w:val="24"/>
          <w:szCs w:val="24"/>
        </w:rPr>
      </w:pPr>
      <w:r w:rsidRPr="00717F23">
        <w:rPr>
          <w:sz w:val="24"/>
          <w:szCs w:val="24"/>
        </w:rPr>
        <w:tab/>
      </w:r>
      <w:r w:rsidR="00A307CF" w:rsidRPr="00717F23">
        <w:rPr>
          <w:sz w:val="24"/>
          <w:szCs w:val="24"/>
        </w:rPr>
        <w:t>В работе и</w:t>
      </w:r>
      <w:r w:rsidR="00AF6D64" w:rsidRPr="00717F23">
        <w:rPr>
          <w:sz w:val="24"/>
          <w:szCs w:val="24"/>
        </w:rPr>
        <w:t xml:space="preserve">сследуется локализация сейсмичности в различных </w:t>
      </w:r>
      <w:r w:rsidR="0009305A" w:rsidRPr="00717F23">
        <w:rPr>
          <w:sz w:val="24"/>
          <w:szCs w:val="24"/>
        </w:rPr>
        <w:t>геодинамических обстановках</w:t>
      </w:r>
      <w:r w:rsidR="00732021" w:rsidRPr="00717F23">
        <w:rPr>
          <w:sz w:val="24"/>
          <w:szCs w:val="24"/>
        </w:rPr>
        <w:t xml:space="preserve">: </w:t>
      </w:r>
      <w:r w:rsidR="00726AA4" w:rsidRPr="00717F23">
        <w:rPr>
          <w:sz w:val="24"/>
          <w:szCs w:val="24"/>
        </w:rPr>
        <w:t xml:space="preserve">с </w:t>
      </w:r>
      <w:r w:rsidR="00B30FA3" w:rsidRPr="00717F23">
        <w:rPr>
          <w:sz w:val="24"/>
          <w:szCs w:val="24"/>
        </w:rPr>
        <w:t>использованием</w:t>
      </w:r>
      <w:r w:rsidR="00726AA4" w:rsidRPr="00717F23">
        <w:rPr>
          <w:sz w:val="24"/>
          <w:szCs w:val="24"/>
        </w:rPr>
        <w:t xml:space="preserve"> </w:t>
      </w:r>
      <w:r w:rsidR="00732021" w:rsidRPr="00717F23">
        <w:rPr>
          <w:sz w:val="24"/>
          <w:szCs w:val="24"/>
        </w:rPr>
        <w:t>каталог</w:t>
      </w:r>
      <w:r w:rsidR="00726AA4" w:rsidRPr="00717F23">
        <w:rPr>
          <w:sz w:val="24"/>
          <w:szCs w:val="24"/>
        </w:rPr>
        <w:t>а</w:t>
      </w:r>
      <w:r w:rsidR="00732021" w:rsidRPr="00717F23">
        <w:rPr>
          <w:sz w:val="24"/>
          <w:szCs w:val="24"/>
        </w:rPr>
        <w:t xml:space="preserve"> землетрясений Камчатки и Командорских островов, составленн</w:t>
      </w:r>
      <w:r w:rsidR="00726AA4" w:rsidRPr="00717F23">
        <w:rPr>
          <w:sz w:val="24"/>
          <w:szCs w:val="24"/>
        </w:rPr>
        <w:t>ого</w:t>
      </w:r>
      <w:r w:rsidR="00732021" w:rsidRPr="00717F23">
        <w:rPr>
          <w:sz w:val="24"/>
          <w:szCs w:val="24"/>
        </w:rPr>
        <w:t xml:space="preserve"> Камчатским филиалом ФИЦ ЕГС РАН,  </w:t>
      </w:r>
      <w:r w:rsidR="00726AA4" w:rsidRPr="00717F23">
        <w:rPr>
          <w:sz w:val="24"/>
          <w:szCs w:val="24"/>
        </w:rPr>
        <w:t>можно</w:t>
      </w:r>
      <w:r w:rsidR="00732021" w:rsidRPr="00717F23">
        <w:rPr>
          <w:sz w:val="24"/>
          <w:szCs w:val="24"/>
        </w:rPr>
        <w:t xml:space="preserve"> изучить </w:t>
      </w:r>
      <w:r w:rsidR="00C95137" w:rsidRPr="00717F23">
        <w:rPr>
          <w:sz w:val="24"/>
          <w:szCs w:val="24"/>
        </w:rPr>
        <w:t xml:space="preserve">процессы, происходящие в </w:t>
      </w:r>
      <w:r w:rsidR="00732021" w:rsidRPr="00717F23">
        <w:rPr>
          <w:sz w:val="24"/>
          <w:szCs w:val="24"/>
        </w:rPr>
        <w:t>зон</w:t>
      </w:r>
      <w:r w:rsidR="00C95137" w:rsidRPr="00717F23">
        <w:rPr>
          <w:sz w:val="24"/>
          <w:szCs w:val="24"/>
        </w:rPr>
        <w:t>е</w:t>
      </w:r>
      <w:r w:rsidR="00726AA4" w:rsidRPr="00717F23">
        <w:rPr>
          <w:sz w:val="24"/>
          <w:szCs w:val="24"/>
        </w:rPr>
        <w:t xml:space="preserve"> </w:t>
      </w:r>
      <w:r w:rsidR="00732021" w:rsidRPr="00717F23">
        <w:rPr>
          <w:sz w:val="24"/>
          <w:szCs w:val="24"/>
        </w:rPr>
        <w:t xml:space="preserve">субдукции, тогда как каталог землетрясений Южной Калифорнии, составленный </w:t>
      </w:r>
      <w:r w:rsidR="00732021" w:rsidRPr="00717F23">
        <w:rPr>
          <w:sz w:val="24"/>
          <w:szCs w:val="24"/>
          <w:lang w:val="en-US"/>
        </w:rPr>
        <w:t>Southern</w:t>
      </w:r>
      <w:r w:rsidR="00355B75" w:rsidRPr="00717F23">
        <w:rPr>
          <w:sz w:val="24"/>
          <w:szCs w:val="24"/>
        </w:rPr>
        <w:t xml:space="preserve"> </w:t>
      </w:r>
      <w:r w:rsidR="00732021" w:rsidRPr="00717F23">
        <w:rPr>
          <w:sz w:val="24"/>
          <w:szCs w:val="24"/>
          <w:lang w:val="en-US"/>
        </w:rPr>
        <w:t>California</w:t>
      </w:r>
      <w:r w:rsidR="00355B75" w:rsidRPr="00717F23">
        <w:rPr>
          <w:sz w:val="24"/>
          <w:szCs w:val="24"/>
        </w:rPr>
        <w:t xml:space="preserve"> </w:t>
      </w:r>
      <w:r w:rsidR="00732021" w:rsidRPr="00717F23">
        <w:rPr>
          <w:sz w:val="24"/>
          <w:szCs w:val="24"/>
          <w:lang w:val="en-US"/>
        </w:rPr>
        <w:t>Earthquake</w:t>
      </w:r>
      <w:r w:rsidR="00355B75" w:rsidRPr="00717F23">
        <w:rPr>
          <w:sz w:val="24"/>
          <w:szCs w:val="24"/>
        </w:rPr>
        <w:t xml:space="preserve"> </w:t>
      </w:r>
      <w:r w:rsidR="00732021" w:rsidRPr="00717F23">
        <w:rPr>
          <w:sz w:val="24"/>
          <w:szCs w:val="24"/>
          <w:lang w:val="en-US"/>
        </w:rPr>
        <w:t>Data</w:t>
      </w:r>
      <w:r w:rsidR="00355B75" w:rsidRPr="00717F23">
        <w:rPr>
          <w:sz w:val="24"/>
          <w:szCs w:val="24"/>
        </w:rPr>
        <w:t xml:space="preserve"> </w:t>
      </w:r>
      <w:r w:rsidR="00732021" w:rsidRPr="00717F23">
        <w:rPr>
          <w:sz w:val="24"/>
          <w:szCs w:val="24"/>
          <w:lang w:val="en-US"/>
        </w:rPr>
        <w:t>Center</w:t>
      </w:r>
      <w:r w:rsidR="00732021" w:rsidRPr="00717F23">
        <w:rPr>
          <w:sz w:val="24"/>
          <w:szCs w:val="24"/>
        </w:rPr>
        <w:t xml:space="preserve">, представлен сейсмическими событиями, связанными </w:t>
      </w:r>
      <w:r w:rsidRPr="00717F23">
        <w:rPr>
          <w:sz w:val="24"/>
          <w:szCs w:val="24"/>
        </w:rPr>
        <w:t xml:space="preserve">с </w:t>
      </w:r>
      <w:r w:rsidR="009C547E" w:rsidRPr="00717F23">
        <w:rPr>
          <w:sz w:val="24"/>
          <w:szCs w:val="24"/>
        </w:rPr>
        <w:t xml:space="preserve">приповерхностными разломами, </w:t>
      </w:r>
      <w:r w:rsidR="00C95137" w:rsidRPr="00717F23">
        <w:rPr>
          <w:sz w:val="24"/>
          <w:szCs w:val="24"/>
        </w:rPr>
        <w:t>в основном имеющими сдвиговую кинематику</w:t>
      </w:r>
      <w:r w:rsidR="00732021" w:rsidRPr="00717F23">
        <w:rPr>
          <w:sz w:val="24"/>
          <w:szCs w:val="24"/>
        </w:rPr>
        <w:t>.</w:t>
      </w:r>
    </w:p>
    <w:p w:rsidR="002D4945" w:rsidRPr="00717F23" w:rsidRDefault="006B2FD9" w:rsidP="00D438EB">
      <w:pPr>
        <w:spacing w:after="0" w:line="360" w:lineRule="auto"/>
        <w:rPr>
          <w:sz w:val="24"/>
          <w:szCs w:val="24"/>
        </w:rPr>
      </w:pPr>
      <w:r w:rsidRPr="00717F23">
        <w:rPr>
          <w:sz w:val="24"/>
          <w:szCs w:val="24"/>
        </w:rPr>
        <w:tab/>
        <w:t>Отдельное внимание</w:t>
      </w:r>
      <w:r w:rsidR="00B30FA3" w:rsidRPr="00717F23">
        <w:rPr>
          <w:sz w:val="24"/>
          <w:szCs w:val="24"/>
        </w:rPr>
        <w:t xml:space="preserve"> в работе</w:t>
      </w:r>
      <w:r w:rsidRPr="00717F23">
        <w:rPr>
          <w:sz w:val="24"/>
          <w:szCs w:val="24"/>
        </w:rPr>
        <w:t xml:space="preserve"> уделено </w:t>
      </w:r>
      <w:r w:rsidR="00355B75" w:rsidRPr="00717F23">
        <w:rPr>
          <w:sz w:val="24"/>
          <w:szCs w:val="24"/>
        </w:rPr>
        <w:t>тому, чтобы проверить, не являются ли полученные результаты случайными, для чего используются</w:t>
      </w:r>
      <w:r w:rsidRPr="00717F23">
        <w:rPr>
          <w:sz w:val="24"/>
          <w:szCs w:val="24"/>
        </w:rPr>
        <w:t xml:space="preserve"> </w:t>
      </w:r>
      <w:r w:rsidR="00B30FA3" w:rsidRPr="00717F23">
        <w:rPr>
          <w:sz w:val="24"/>
          <w:szCs w:val="24"/>
        </w:rPr>
        <w:t xml:space="preserve">данные </w:t>
      </w:r>
      <w:r w:rsidRPr="00717F23">
        <w:rPr>
          <w:sz w:val="24"/>
          <w:szCs w:val="24"/>
        </w:rPr>
        <w:t>синтетически</w:t>
      </w:r>
      <w:r w:rsidR="00B30FA3" w:rsidRPr="00717F23">
        <w:rPr>
          <w:sz w:val="24"/>
          <w:szCs w:val="24"/>
        </w:rPr>
        <w:t>х каталогов сейсмических событий</w:t>
      </w:r>
      <w:r w:rsidR="00355B75" w:rsidRPr="00717F23">
        <w:rPr>
          <w:sz w:val="24"/>
          <w:szCs w:val="24"/>
        </w:rPr>
        <w:t>. Т</w:t>
      </w:r>
      <w:r w:rsidRPr="00717F23">
        <w:rPr>
          <w:sz w:val="24"/>
          <w:szCs w:val="24"/>
        </w:rPr>
        <w:t xml:space="preserve">акже </w:t>
      </w:r>
      <w:r w:rsidR="008404BF" w:rsidRPr="00717F23">
        <w:rPr>
          <w:sz w:val="24"/>
          <w:szCs w:val="24"/>
        </w:rPr>
        <w:t xml:space="preserve">было </w:t>
      </w:r>
      <w:r w:rsidRPr="00717F23">
        <w:rPr>
          <w:sz w:val="24"/>
          <w:szCs w:val="24"/>
        </w:rPr>
        <w:t>изучен</w:t>
      </w:r>
      <w:r w:rsidR="008404BF" w:rsidRPr="00717F23">
        <w:rPr>
          <w:sz w:val="24"/>
          <w:szCs w:val="24"/>
        </w:rPr>
        <w:t>о</w:t>
      </w:r>
      <w:r w:rsidRPr="00717F23">
        <w:rPr>
          <w:sz w:val="24"/>
          <w:szCs w:val="24"/>
        </w:rPr>
        <w:t xml:space="preserve"> влияни</w:t>
      </w:r>
      <w:r w:rsidR="008404BF" w:rsidRPr="00717F23">
        <w:rPr>
          <w:sz w:val="24"/>
          <w:szCs w:val="24"/>
        </w:rPr>
        <w:t>е одного из</w:t>
      </w:r>
      <w:r w:rsidRPr="00717F23">
        <w:rPr>
          <w:sz w:val="24"/>
          <w:szCs w:val="24"/>
        </w:rPr>
        <w:t xml:space="preserve"> </w:t>
      </w:r>
      <w:r w:rsidR="004319E1" w:rsidRPr="00717F23">
        <w:rPr>
          <w:sz w:val="24"/>
          <w:szCs w:val="24"/>
        </w:rPr>
        <w:t xml:space="preserve">настраиваемых </w:t>
      </w:r>
      <w:r w:rsidRPr="00717F23">
        <w:rPr>
          <w:sz w:val="24"/>
          <w:szCs w:val="24"/>
        </w:rPr>
        <w:t>параметров</w:t>
      </w:r>
      <w:r w:rsidR="008404BF" w:rsidRPr="00717F23">
        <w:rPr>
          <w:sz w:val="24"/>
          <w:szCs w:val="24"/>
        </w:rPr>
        <w:t xml:space="preserve"> (размер временного окна) на получаемый результат. Помимо этого, были выделены направления, в которых следует двигаться при дальнейшем исследовании локализации сейсмич</w:t>
      </w:r>
      <w:r w:rsidR="00EC551D" w:rsidRPr="00717F23">
        <w:rPr>
          <w:sz w:val="24"/>
          <w:szCs w:val="24"/>
        </w:rPr>
        <w:t>еского процесса.</w:t>
      </w:r>
    </w:p>
    <w:p w:rsidR="002D4945" w:rsidRPr="00717F23" w:rsidRDefault="00015154" w:rsidP="00D438EB">
      <w:pPr>
        <w:spacing w:after="0" w:line="360" w:lineRule="auto"/>
        <w:rPr>
          <w:sz w:val="24"/>
          <w:szCs w:val="24"/>
        </w:rPr>
      </w:pPr>
      <w:r w:rsidRPr="00717F23">
        <w:rPr>
          <w:sz w:val="24"/>
          <w:szCs w:val="24"/>
        </w:rPr>
        <w:tab/>
      </w:r>
      <w:r w:rsidR="00B30FA3" w:rsidRPr="00717F23">
        <w:rPr>
          <w:sz w:val="24"/>
          <w:szCs w:val="24"/>
        </w:rPr>
        <w:t xml:space="preserve">Таким образом, </w:t>
      </w:r>
      <w:r w:rsidR="00B30FA3" w:rsidRPr="00717F23">
        <w:rPr>
          <w:b/>
          <w:sz w:val="24"/>
          <w:szCs w:val="24"/>
        </w:rPr>
        <w:t>цель</w:t>
      </w:r>
      <w:r w:rsidR="00B30FA3" w:rsidRPr="00717F23">
        <w:rPr>
          <w:sz w:val="24"/>
          <w:szCs w:val="24"/>
        </w:rPr>
        <w:t xml:space="preserve"> работы может быть сформулирована следующим образом</w:t>
      </w:r>
      <w:r w:rsidRPr="00717F23">
        <w:rPr>
          <w:sz w:val="24"/>
          <w:szCs w:val="24"/>
        </w:rPr>
        <w:t xml:space="preserve">: </w:t>
      </w:r>
      <w:r w:rsidR="003B5E66" w:rsidRPr="00717F23">
        <w:rPr>
          <w:sz w:val="24"/>
          <w:szCs w:val="24"/>
        </w:rPr>
        <w:t>выявить характер</w:t>
      </w:r>
      <w:r w:rsidR="004567F4" w:rsidRPr="00717F23">
        <w:rPr>
          <w:sz w:val="24"/>
          <w:szCs w:val="24"/>
        </w:rPr>
        <w:t xml:space="preserve"> локализаци</w:t>
      </w:r>
      <w:r w:rsidR="003B5E66" w:rsidRPr="00717F23">
        <w:rPr>
          <w:sz w:val="24"/>
          <w:szCs w:val="24"/>
        </w:rPr>
        <w:t>и</w:t>
      </w:r>
      <w:r w:rsidR="004567F4" w:rsidRPr="00717F23">
        <w:rPr>
          <w:sz w:val="24"/>
          <w:szCs w:val="24"/>
        </w:rPr>
        <w:t xml:space="preserve"> сейсмичности перед сильными землетрясениями Камчатки и Южной Калифорнии с помощью методики</w:t>
      </w:r>
      <w:r w:rsidR="00A759A7" w:rsidRPr="00717F23">
        <w:rPr>
          <w:sz w:val="24"/>
          <w:szCs w:val="24"/>
        </w:rPr>
        <w:t>, предложенной в работе</w:t>
      </w:r>
      <w:r w:rsidR="004567F4" w:rsidRPr="00717F23">
        <w:rPr>
          <w:sz w:val="24"/>
          <w:szCs w:val="24"/>
        </w:rPr>
        <w:t xml:space="preserve"> [2].</w:t>
      </w:r>
    </w:p>
    <w:p w:rsidR="004567F4" w:rsidRPr="00717F23" w:rsidRDefault="004567F4" w:rsidP="00D438EB">
      <w:pPr>
        <w:spacing w:after="0" w:line="360" w:lineRule="auto"/>
        <w:rPr>
          <w:sz w:val="24"/>
          <w:szCs w:val="24"/>
        </w:rPr>
      </w:pPr>
      <w:r w:rsidRPr="00717F23">
        <w:rPr>
          <w:sz w:val="24"/>
          <w:szCs w:val="24"/>
        </w:rPr>
        <w:tab/>
      </w:r>
      <w:r w:rsidRPr="00717F23">
        <w:rPr>
          <w:b/>
          <w:sz w:val="24"/>
          <w:szCs w:val="24"/>
        </w:rPr>
        <w:t>Задачи</w:t>
      </w:r>
      <w:r w:rsidRPr="00717F23">
        <w:rPr>
          <w:sz w:val="24"/>
          <w:szCs w:val="24"/>
        </w:rPr>
        <w:t xml:space="preserve"> работы:</w:t>
      </w:r>
    </w:p>
    <w:p w:rsidR="002D4945" w:rsidRPr="00717F23" w:rsidRDefault="00757D93" w:rsidP="00D438EB">
      <w:pPr>
        <w:spacing w:after="0" w:line="360" w:lineRule="auto"/>
        <w:rPr>
          <w:sz w:val="24"/>
          <w:szCs w:val="24"/>
        </w:rPr>
      </w:pPr>
      <w:r w:rsidRPr="00717F23">
        <w:rPr>
          <w:sz w:val="24"/>
          <w:szCs w:val="24"/>
        </w:rPr>
        <w:t>1</w:t>
      </w:r>
      <w:r w:rsidR="00A759A7" w:rsidRPr="00717F23">
        <w:rPr>
          <w:sz w:val="24"/>
          <w:szCs w:val="24"/>
        </w:rPr>
        <w:t>) Ознакомиться с теоретическ</w:t>
      </w:r>
      <w:r w:rsidRPr="00717F23">
        <w:rPr>
          <w:sz w:val="24"/>
          <w:szCs w:val="24"/>
        </w:rPr>
        <w:t>ой базой, на которой основывается настоящая работа, в частности с исследованиями процесса разрушения образцов горных пород в лабораторных условиях, а также с работами по изучению степени нарушенности среды перед сильными землетрясениями.</w:t>
      </w:r>
    </w:p>
    <w:p w:rsidR="00757D93" w:rsidRPr="00717F23" w:rsidRDefault="00757D93" w:rsidP="00D438EB">
      <w:pPr>
        <w:spacing w:after="0" w:line="360" w:lineRule="auto"/>
        <w:rPr>
          <w:sz w:val="24"/>
          <w:szCs w:val="24"/>
        </w:rPr>
      </w:pPr>
      <w:r w:rsidRPr="00717F23">
        <w:rPr>
          <w:sz w:val="24"/>
          <w:szCs w:val="24"/>
        </w:rPr>
        <w:t>2) Подготовить к дальнейшей работе каталоги сейсмичности, находящиеся в открытом доступе: Камчатки и Командорских островов, составленный Камчатским филиалом ФИЦ ЕГС РАН (</w:t>
      </w:r>
      <w:r w:rsidRPr="00717F23">
        <w:rPr>
          <w:sz w:val="24"/>
          <w:szCs w:val="24"/>
          <w:lang w:val="en-US"/>
        </w:rPr>
        <w:t>URL</w:t>
      </w:r>
      <w:r w:rsidRPr="00717F23">
        <w:rPr>
          <w:sz w:val="24"/>
          <w:szCs w:val="24"/>
        </w:rPr>
        <w:t xml:space="preserve">: </w:t>
      </w:r>
      <w:r w:rsidRPr="00717F23">
        <w:rPr>
          <w:sz w:val="24"/>
          <w:szCs w:val="24"/>
          <w:lang w:val="en-US"/>
        </w:rPr>
        <w:t>http</w:t>
      </w:r>
      <w:r w:rsidRPr="00717F23">
        <w:rPr>
          <w:sz w:val="24"/>
          <w:szCs w:val="24"/>
        </w:rPr>
        <w:t>://</w:t>
      </w:r>
      <w:r w:rsidRPr="00717F23">
        <w:rPr>
          <w:sz w:val="24"/>
          <w:szCs w:val="24"/>
          <w:lang w:val="en-US"/>
        </w:rPr>
        <w:t>sdis</w:t>
      </w:r>
      <w:r w:rsidRPr="00717F23">
        <w:rPr>
          <w:sz w:val="24"/>
          <w:szCs w:val="24"/>
        </w:rPr>
        <w:t>.</w:t>
      </w:r>
      <w:r w:rsidRPr="00717F23">
        <w:rPr>
          <w:sz w:val="24"/>
          <w:szCs w:val="24"/>
          <w:lang w:val="en-US"/>
        </w:rPr>
        <w:t>emsd</w:t>
      </w:r>
      <w:r w:rsidRPr="00717F23">
        <w:rPr>
          <w:sz w:val="24"/>
          <w:szCs w:val="24"/>
        </w:rPr>
        <w:t>.</w:t>
      </w:r>
      <w:r w:rsidRPr="00717F23">
        <w:rPr>
          <w:sz w:val="24"/>
          <w:szCs w:val="24"/>
          <w:lang w:val="en-US"/>
        </w:rPr>
        <w:t>ru</w:t>
      </w:r>
      <w:r w:rsidRPr="00717F23">
        <w:rPr>
          <w:sz w:val="24"/>
          <w:szCs w:val="24"/>
        </w:rPr>
        <w:t xml:space="preserve">/) и Южной Калифорнии, составленный </w:t>
      </w:r>
      <w:r w:rsidRPr="00717F23">
        <w:rPr>
          <w:sz w:val="24"/>
          <w:szCs w:val="24"/>
          <w:lang w:val="en-US"/>
        </w:rPr>
        <w:t>Southern</w:t>
      </w:r>
      <w:r w:rsidRPr="00717F23">
        <w:rPr>
          <w:sz w:val="24"/>
          <w:szCs w:val="24"/>
        </w:rPr>
        <w:t xml:space="preserve"> </w:t>
      </w:r>
      <w:r w:rsidRPr="00717F23">
        <w:rPr>
          <w:sz w:val="24"/>
          <w:szCs w:val="24"/>
          <w:lang w:val="en-US"/>
        </w:rPr>
        <w:t>California</w:t>
      </w:r>
      <w:r w:rsidRPr="00717F23">
        <w:rPr>
          <w:sz w:val="24"/>
          <w:szCs w:val="24"/>
        </w:rPr>
        <w:t xml:space="preserve"> </w:t>
      </w:r>
      <w:r w:rsidRPr="00717F23">
        <w:rPr>
          <w:sz w:val="24"/>
          <w:szCs w:val="24"/>
          <w:lang w:val="en-US"/>
        </w:rPr>
        <w:t>Earthquake</w:t>
      </w:r>
      <w:r w:rsidRPr="00717F23">
        <w:rPr>
          <w:sz w:val="24"/>
          <w:szCs w:val="24"/>
        </w:rPr>
        <w:t xml:space="preserve"> </w:t>
      </w:r>
      <w:r w:rsidRPr="00717F23">
        <w:rPr>
          <w:sz w:val="24"/>
          <w:szCs w:val="24"/>
          <w:lang w:val="en-US"/>
        </w:rPr>
        <w:t>Data</w:t>
      </w:r>
      <w:r w:rsidRPr="00717F23">
        <w:rPr>
          <w:sz w:val="24"/>
          <w:szCs w:val="24"/>
        </w:rPr>
        <w:t xml:space="preserve"> </w:t>
      </w:r>
      <w:r w:rsidRPr="00717F23">
        <w:rPr>
          <w:sz w:val="24"/>
          <w:szCs w:val="24"/>
          <w:lang w:val="en-US"/>
        </w:rPr>
        <w:t>Center</w:t>
      </w:r>
      <w:r w:rsidRPr="00717F23">
        <w:rPr>
          <w:sz w:val="24"/>
          <w:szCs w:val="24"/>
        </w:rPr>
        <w:t xml:space="preserve"> (</w:t>
      </w:r>
      <w:r w:rsidRPr="00717F23">
        <w:rPr>
          <w:sz w:val="24"/>
          <w:szCs w:val="24"/>
          <w:lang w:val="en-US"/>
        </w:rPr>
        <w:t>URL</w:t>
      </w:r>
      <w:r w:rsidRPr="00717F23">
        <w:rPr>
          <w:sz w:val="24"/>
          <w:szCs w:val="24"/>
        </w:rPr>
        <w:t xml:space="preserve">: </w:t>
      </w:r>
      <w:r w:rsidRPr="00717F23">
        <w:rPr>
          <w:sz w:val="24"/>
          <w:szCs w:val="24"/>
          <w:lang w:val="en-US"/>
        </w:rPr>
        <w:t>https</w:t>
      </w:r>
      <w:r w:rsidRPr="00717F23">
        <w:rPr>
          <w:sz w:val="24"/>
          <w:szCs w:val="24"/>
        </w:rPr>
        <w:t>://</w:t>
      </w:r>
      <w:r w:rsidRPr="00717F23">
        <w:rPr>
          <w:sz w:val="24"/>
          <w:szCs w:val="24"/>
          <w:lang w:val="en-US"/>
        </w:rPr>
        <w:t>scedc</w:t>
      </w:r>
      <w:r w:rsidRPr="00717F23">
        <w:rPr>
          <w:sz w:val="24"/>
          <w:szCs w:val="24"/>
        </w:rPr>
        <w:t>.</w:t>
      </w:r>
      <w:r w:rsidRPr="00717F23">
        <w:rPr>
          <w:sz w:val="24"/>
          <w:szCs w:val="24"/>
          <w:lang w:val="en-US"/>
        </w:rPr>
        <w:t>caltech</w:t>
      </w:r>
      <w:r w:rsidRPr="00717F23">
        <w:rPr>
          <w:sz w:val="24"/>
          <w:szCs w:val="24"/>
        </w:rPr>
        <w:t>.</w:t>
      </w:r>
      <w:r w:rsidRPr="00717F23">
        <w:rPr>
          <w:sz w:val="24"/>
          <w:szCs w:val="24"/>
          <w:lang w:val="en-US"/>
        </w:rPr>
        <w:t>edu</w:t>
      </w:r>
      <w:r w:rsidRPr="00717F23">
        <w:rPr>
          <w:sz w:val="24"/>
          <w:szCs w:val="24"/>
        </w:rPr>
        <w:t>/</w:t>
      </w:r>
      <w:r w:rsidRPr="00717F23">
        <w:rPr>
          <w:sz w:val="24"/>
          <w:szCs w:val="24"/>
          <w:lang w:val="en-US"/>
        </w:rPr>
        <w:t>eq</w:t>
      </w:r>
      <w:r w:rsidRPr="00717F23">
        <w:rPr>
          <w:sz w:val="24"/>
          <w:szCs w:val="24"/>
        </w:rPr>
        <w:t>-</w:t>
      </w:r>
      <w:r w:rsidRPr="00717F23">
        <w:rPr>
          <w:sz w:val="24"/>
          <w:szCs w:val="24"/>
          <w:lang w:val="en-US"/>
        </w:rPr>
        <w:t>catalogs</w:t>
      </w:r>
      <w:r w:rsidRPr="00717F23">
        <w:rPr>
          <w:sz w:val="24"/>
          <w:szCs w:val="24"/>
        </w:rPr>
        <w:t>/).</w:t>
      </w:r>
    </w:p>
    <w:p w:rsidR="003B5E66" w:rsidRPr="00717F23" w:rsidRDefault="00757D93" w:rsidP="00D438EB">
      <w:pPr>
        <w:spacing w:after="0" w:line="360" w:lineRule="auto"/>
        <w:rPr>
          <w:sz w:val="24"/>
          <w:szCs w:val="24"/>
        </w:rPr>
      </w:pPr>
      <w:r w:rsidRPr="00717F23">
        <w:rPr>
          <w:sz w:val="24"/>
          <w:szCs w:val="24"/>
        </w:rPr>
        <w:t xml:space="preserve">3) </w:t>
      </w:r>
      <w:r w:rsidR="00B30FA3" w:rsidRPr="00717F23">
        <w:rPr>
          <w:sz w:val="24"/>
          <w:szCs w:val="24"/>
        </w:rPr>
        <w:t xml:space="preserve">Подробно изучить методику, описанную в работе [2], а также написать программный код, который бы ее реализовал на практике. </w:t>
      </w:r>
    </w:p>
    <w:p w:rsidR="00757D93" w:rsidRPr="00717F23" w:rsidRDefault="003B5E66" w:rsidP="00D438EB">
      <w:pPr>
        <w:spacing w:after="0" w:line="360" w:lineRule="auto"/>
        <w:rPr>
          <w:sz w:val="24"/>
          <w:szCs w:val="24"/>
        </w:rPr>
      </w:pPr>
      <w:r w:rsidRPr="00717F23">
        <w:rPr>
          <w:sz w:val="24"/>
          <w:szCs w:val="24"/>
        </w:rPr>
        <w:t xml:space="preserve">4) </w:t>
      </w:r>
      <w:r w:rsidR="00B30FA3" w:rsidRPr="00717F23">
        <w:rPr>
          <w:sz w:val="24"/>
          <w:szCs w:val="24"/>
        </w:rPr>
        <w:t>С помощью этой программы произвести вычисления, используя в качестве входных данных</w:t>
      </w:r>
      <w:r w:rsidR="00FD0B5D" w:rsidRPr="00717F23">
        <w:rPr>
          <w:sz w:val="24"/>
          <w:szCs w:val="24"/>
        </w:rPr>
        <w:t xml:space="preserve"> сильные землетрясения двух различных геодинамических зон: Камчатской зоны субдукции и зоны трансформных разломов Южной Калифорнии. Далее визуализировать результаты с помощью стороннего программного обеспечения.</w:t>
      </w:r>
    </w:p>
    <w:p w:rsidR="00FD0B5D" w:rsidRPr="00717F23" w:rsidRDefault="003B5E66" w:rsidP="00D438EB">
      <w:pPr>
        <w:spacing w:after="0" w:line="360" w:lineRule="auto"/>
        <w:rPr>
          <w:sz w:val="24"/>
          <w:szCs w:val="24"/>
        </w:rPr>
      </w:pPr>
      <w:r w:rsidRPr="00717F23">
        <w:rPr>
          <w:sz w:val="24"/>
          <w:szCs w:val="24"/>
        </w:rPr>
        <w:lastRenderedPageBreak/>
        <w:t>5</w:t>
      </w:r>
      <w:r w:rsidR="00FD0B5D" w:rsidRPr="00717F23">
        <w:rPr>
          <w:sz w:val="24"/>
          <w:szCs w:val="24"/>
        </w:rPr>
        <w:t>) С целью установления достоверности получаемых результатов произвести повторные вычисления с произвольными нодальными плоскостями сильных землетрясений (термин будет разъяснен подробнее далее), а также с измененной продолжительностью временного окна анализа, в котором берутся предшествующие события.</w:t>
      </w:r>
    </w:p>
    <w:p w:rsidR="00FD0B5D" w:rsidRPr="00717F23" w:rsidRDefault="003B5E66" w:rsidP="00D438EB">
      <w:pPr>
        <w:spacing w:after="0" w:line="360" w:lineRule="auto"/>
        <w:rPr>
          <w:sz w:val="24"/>
          <w:szCs w:val="24"/>
        </w:rPr>
      </w:pPr>
      <w:r w:rsidRPr="00717F23">
        <w:rPr>
          <w:sz w:val="24"/>
          <w:szCs w:val="24"/>
        </w:rPr>
        <w:t>6</w:t>
      </w:r>
      <w:r w:rsidR="00FD0B5D" w:rsidRPr="00717F23">
        <w:rPr>
          <w:sz w:val="24"/>
          <w:szCs w:val="24"/>
        </w:rPr>
        <w:t>) Сделать выводы по всем полученным результатам, объяснить наблюдаемые явления, а также определить возможные дальнейшие направления для научной деятельности в рамках изучения процесса локализации сейсмичности перед сильными землетрясениями.</w:t>
      </w: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6F1F20" w:rsidRPr="00717F23" w:rsidRDefault="006F1F20" w:rsidP="00B276E9">
      <w:pPr>
        <w:suppressAutoHyphens w:val="0"/>
        <w:spacing w:after="0" w:line="360" w:lineRule="auto"/>
        <w:rPr>
          <w:rFonts w:eastAsia="Times New Roman"/>
          <w:b/>
          <w:sz w:val="24"/>
          <w:szCs w:val="24"/>
          <w:lang w:eastAsia="ru-RU"/>
        </w:rPr>
      </w:pPr>
    </w:p>
    <w:p w:rsidR="007B7321" w:rsidRPr="00717F23" w:rsidRDefault="007B7321" w:rsidP="00B276E9">
      <w:pPr>
        <w:suppressAutoHyphens w:val="0"/>
        <w:spacing w:after="0" w:line="360" w:lineRule="auto"/>
        <w:rPr>
          <w:rFonts w:eastAsia="Times New Roman"/>
          <w:b/>
          <w:sz w:val="24"/>
          <w:szCs w:val="24"/>
          <w:lang w:eastAsia="ru-RU"/>
        </w:rPr>
      </w:pPr>
    </w:p>
    <w:p w:rsidR="008404BF" w:rsidRPr="00717F23" w:rsidRDefault="008404BF" w:rsidP="00B276E9">
      <w:pPr>
        <w:suppressAutoHyphens w:val="0"/>
        <w:spacing w:after="0" w:line="360" w:lineRule="auto"/>
        <w:rPr>
          <w:rFonts w:eastAsia="Times New Roman"/>
          <w:b/>
          <w:sz w:val="24"/>
          <w:szCs w:val="24"/>
          <w:lang w:eastAsia="ru-RU"/>
        </w:rPr>
      </w:pPr>
    </w:p>
    <w:p w:rsidR="00FD0B5D" w:rsidRPr="00717F23" w:rsidRDefault="00FD0B5D" w:rsidP="00B276E9">
      <w:pPr>
        <w:suppressAutoHyphens w:val="0"/>
        <w:spacing w:after="0" w:line="360" w:lineRule="auto"/>
        <w:rPr>
          <w:rFonts w:eastAsia="Times New Roman"/>
          <w:b/>
          <w:sz w:val="24"/>
          <w:szCs w:val="24"/>
          <w:lang w:eastAsia="ru-RU"/>
        </w:rPr>
      </w:pPr>
    </w:p>
    <w:p w:rsidR="00FD0B5D" w:rsidRPr="00717F23" w:rsidRDefault="00FD0B5D" w:rsidP="00B276E9">
      <w:pPr>
        <w:suppressAutoHyphens w:val="0"/>
        <w:spacing w:after="0" w:line="360" w:lineRule="auto"/>
        <w:rPr>
          <w:rFonts w:eastAsia="Times New Roman"/>
          <w:b/>
          <w:sz w:val="24"/>
          <w:szCs w:val="24"/>
          <w:lang w:eastAsia="ru-RU"/>
        </w:rPr>
      </w:pPr>
    </w:p>
    <w:p w:rsidR="00FD0B5D" w:rsidRPr="00717F23" w:rsidRDefault="00FD0B5D" w:rsidP="00B276E9">
      <w:pPr>
        <w:suppressAutoHyphens w:val="0"/>
        <w:spacing w:after="0" w:line="360" w:lineRule="auto"/>
        <w:rPr>
          <w:rFonts w:eastAsia="Times New Roman"/>
          <w:b/>
          <w:sz w:val="24"/>
          <w:szCs w:val="24"/>
          <w:lang w:eastAsia="ru-RU"/>
        </w:rPr>
      </w:pPr>
    </w:p>
    <w:p w:rsidR="00FD0B5D" w:rsidRPr="00717F23" w:rsidRDefault="00FD0B5D" w:rsidP="00B276E9">
      <w:pPr>
        <w:suppressAutoHyphens w:val="0"/>
        <w:spacing w:after="0" w:line="360" w:lineRule="auto"/>
        <w:rPr>
          <w:rFonts w:eastAsia="Times New Roman"/>
          <w:b/>
          <w:sz w:val="24"/>
          <w:szCs w:val="24"/>
          <w:lang w:eastAsia="ru-RU"/>
        </w:rPr>
      </w:pPr>
    </w:p>
    <w:p w:rsidR="00FD0B5D" w:rsidRPr="00717F23" w:rsidRDefault="00FD0B5D" w:rsidP="00B276E9">
      <w:pPr>
        <w:suppressAutoHyphens w:val="0"/>
        <w:spacing w:after="0" w:line="360" w:lineRule="auto"/>
        <w:rPr>
          <w:rFonts w:eastAsia="Times New Roman"/>
          <w:b/>
          <w:sz w:val="24"/>
          <w:szCs w:val="24"/>
          <w:lang w:eastAsia="ru-RU"/>
        </w:rPr>
      </w:pPr>
    </w:p>
    <w:p w:rsidR="00FD0B5D" w:rsidRPr="00717F23" w:rsidRDefault="00FD0B5D" w:rsidP="00B276E9">
      <w:pPr>
        <w:suppressAutoHyphens w:val="0"/>
        <w:spacing w:after="0" w:line="360" w:lineRule="auto"/>
        <w:rPr>
          <w:rFonts w:eastAsia="Times New Roman"/>
          <w:b/>
          <w:sz w:val="24"/>
          <w:szCs w:val="24"/>
          <w:lang w:eastAsia="ru-RU"/>
        </w:rPr>
      </w:pPr>
    </w:p>
    <w:p w:rsidR="00FD0B5D" w:rsidRPr="00717F23" w:rsidRDefault="00FD0B5D" w:rsidP="00B276E9">
      <w:pPr>
        <w:suppressAutoHyphens w:val="0"/>
        <w:spacing w:after="0" w:line="360" w:lineRule="auto"/>
        <w:rPr>
          <w:rFonts w:eastAsia="Times New Roman"/>
          <w:b/>
          <w:sz w:val="24"/>
          <w:szCs w:val="24"/>
          <w:lang w:eastAsia="ru-RU"/>
        </w:rPr>
      </w:pPr>
    </w:p>
    <w:p w:rsidR="00FD0B5D" w:rsidRPr="00717F23" w:rsidRDefault="00FD0B5D" w:rsidP="00B276E9">
      <w:pPr>
        <w:suppressAutoHyphens w:val="0"/>
        <w:spacing w:after="0" w:line="360" w:lineRule="auto"/>
        <w:rPr>
          <w:rFonts w:eastAsia="Times New Roman"/>
          <w:b/>
          <w:sz w:val="24"/>
          <w:szCs w:val="24"/>
          <w:lang w:eastAsia="ru-RU"/>
        </w:rPr>
      </w:pPr>
    </w:p>
    <w:p w:rsidR="00FD0B5D" w:rsidRPr="00717F23" w:rsidRDefault="00FD0B5D" w:rsidP="00B276E9">
      <w:pPr>
        <w:suppressAutoHyphens w:val="0"/>
        <w:spacing w:after="0" w:line="360" w:lineRule="auto"/>
        <w:rPr>
          <w:rFonts w:eastAsia="Times New Roman"/>
          <w:b/>
          <w:sz w:val="24"/>
          <w:szCs w:val="24"/>
          <w:lang w:eastAsia="ru-RU"/>
        </w:rPr>
      </w:pPr>
    </w:p>
    <w:p w:rsidR="00FB650E" w:rsidRPr="00717F23" w:rsidRDefault="00FB650E" w:rsidP="00B276E9">
      <w:pPr>
        <w:suppressAutoHyphens w:val="0"/>
        <w:spacing w:after="0" w:line="360" w:lineRule="auto"/>
        <w:rPr>
          <w:rFonts w:eastAsia="Times New Roman"/>
          <w:b/>
          <w:sz w:val="24"/>
          <w:szCs w:val="24"/>
          <w:lang w:eastAsia="ru-RU"/>
        </w:rPr>
      </w:pPr>
    </w:p>
    <w:p w:rsidR="00B276E9" w:rsidRPr="00717F23" w:rsidRDefault="00B276E9" w:rsidP="00EE2BA8">
      <w:pPr>
        <w:pStyle w:val="Heading1"/>
        <w:rPr>
          <w:rFonts w:eastAsia="Times New Roman"/>
          <w:lang w:eastAsia="ru-RU"/>
        </w:rPr>
      </w:pPr>
      <w:bookmarkStart w:id="1" w:name="_Toc73280915"/>
      <w:r w:rsidRPr="00717F23">
        <w:rPr>
          <w:rFonts w:eastAsia="Times New Roman"/>
          <w:lang w:eastAsia="ru-RU"/>
        </w:rPr>
        <w:lastRenderedPageBreak/>
        <w:t>Глава 1. Теоретические и экспериментальные предпосылки пространственно-временной локализации сейсмичности</w:t>
      </w:r>
      <w:bookmarkEnd w:id="1"/>
    </w:p>
    <w:p w:rsidR="005D49A3" w:rsidRPr="00717F23" w:rsidRDefault="005D49A3" w:rsidP="00B276E9">
      <w:pPr>
        <w:suppressAutoHyphens w:val="0"/>
        <w:spacing w:after="0" w:line="360" w:lineRule="auto"/>
        <w:rPr>
          <w:rFonts w:eastAsia="Times New Roman"/>
          <w:b/>
          <w:sz w:val="24"/>
          <w:szCs w:val="24"/>
          <w:lang w:eastAsia="ru-RU"/>
        </w:rPr>
      </w:pPr>
    </w:p>
    <w:p w:rsidR="001074C4" w:rsidRPr="00717F23" w:rsidRDefault="00320C5F" w:rsidP="00B276E9">
      <w:pPr>
        <w:suppressAutoHyphens w:val="0"/>
        <w:spacing w:after="0" w:line="360" w:lineRule="auto"/>
      </w:pPr>
      <w:r w:rsidRPr="00717F23">
        <w:rPr>
          <w:rFonts w:eastAsia="Times New Roman"/>
          <w:sz w:val="24"/>
          <w:szCs w:val="24"/>
          <w:lang w:eastAsia="ru-RU"/>
        </w:rPr>
        <w:tab/>
      </w:r>
      <w:r w:rsidR="00101FB3" w:rsidRPr="00717F23">
        <w:rPr>
          <w:rFonts w:eastAsia="Times New Roman"/>
          <w:sz w:val="24"/>
          <w:szCs w:val="24"/>
          <w:lang w:eastAsia="ru-RU"/>
        </w:rPr>
        <w:t>Зададим</w:t>
      </w:r>
      <w:r w:rsidRPr="00717F23">
        <w:rPr>
          <w:rFonts w:eastAsia="Times New Roman"/>
          <w:sz w:val="24"/>
          <w:szCs w:val="24"/>
          <w:lang w:eastAsia="ru-RU"/>
        </w:rPr>
        <w:t xml:space="preserve"> базовую терминологию, необходимую для понимания </w:t>
      </w:r>
      <w:r w:rsidR="00426B2F" w:rsidRPr="00717F23">
        <w:rPr>
          <w:rFonts w:eastAsia="Times New Roman"/>
          <w:sz w:val="24"/>
          <w:szCs w:val="24"/>
          <w:lang w:eastAsia="ru-RU"/>
        </w:rPr>
        <w:t>используемых подходов и полученных результатов</w:t>
      </w:r>
      <w:r w:rsidRPr="00717F23">
        <w:rPr>
          <w:rFonts w:eastAsia="Times New Roman"/>
          <w:sz w:val="24"/>
          <w:szCs w:val="24"/>
          <w:lang w:eastAsia="ru-RU"/>
        </w:rPr>
        <w:t xml:space="preserve">. В первую очередь, с </w:t>
      </w:r>
      <w:r w:rsidR="001074C4" w:rsidRPr="00717F23">
        <w:rPr>
          <w:rFonts w:eastAsia="Times New Roman"/>
          <w:sz w:val="24"/>
          <w:szCs w:val="24"/>
          <w:lang w:eastAsia="ru-RU"/>
        </w:rPr>
        <w:t>изучением такого</w:t>
      </w:r>
      <w:r w:rsidRPr="00717F23">
        <w:rPr>
          <w:rFonts w:eastAsia="Times New Roman"/>
          <w:sz w:val="24"/>
          <w:szCs w:val="24"/>
          <w:lang w:eastAsia="ru-RU"/>
        </w:rPr>
        <w:t xml:space="preserve"> явлени</w:t>
      </w:r>
      <w:r w:rsidR="001074C4" w:rsidRPr="00717F23">
        <w:rPr>
          <w:rFonts w:eastAsia="Times New Roman"/>
          <w:sz w:val="24"/>
          <w:szCs w:val="24"/>
          <w:lang w:eastAsia="ru-RU"/>
        </w:rPr>
        <w:t>я</w:t>
      </w:r>
      <w:r w:rsidRPr="00717F23">
        <w:rPr>
          <w:rFonts w:eastAsia="Times New Roman"/>
          <w:sz w:val="24"/>
          <w:szCs w:val="24"/>
          <w:lang w:eastAsia="ru-RU"/>
        </w:rPr>
        <w:t xml:space="preserve"> как землетрясение неизбежно связано понятие механизма очага землетрясения. </w:t>
      </w:r>
      <w:r w:rsidRPr="00717F23">
        <w:rPr>
          <w:sz w:val="24"/>
          <w:szCs w:val="24"/>
        </w:rPr>
        <w:t xml:space="preserve">Он является </w:t>
      </w:r>
      <w:r w:rsidR="00BE0873" w:rsidRPr="00717F23">
        <w:rPr>
          <w:sz w:val="24"/>
          <w:szCs w:val="24"/>
        </w:rPr>
        <w:t>важнейшим набором</w:t>
      </w:r>
      <w:r w:rsidR="00726AA4" w:rsidRPr="00717F23">
        <w:rPr>
          <w:sz w:val="24"/>
          <w:szCs w:val="24"/>
        </w:rPr>
        <w:t xml:space="preserve"> параметров, </w:t>
      </w:r>
      <w:r w:rsidRPr="00717F23">
        <w:rPr>
          <w:sz w:val="24"/>
          <w:szCs w:val="24"/>
        </w:rPr>
        <w:t xml:space="preserve">характеризующих сейсмическое событие. В современной сейсмологии </w:t>
      </w:r>
      <w:r w:rsidR="00BE0873" w:rsidRPr="00717F23">
        <w:rPr>
          <w:sz w:val="24"/>
          <w:szCs w:val="24"/>
        </w:rPr>
        <w:t xml:space="preserve">механизм очага </w:t>
      </w:r>
      <w:r w:rsidRPr="00717F23">
        <w:rPr>
          <w:sz w:val="24"/>
          <w:szCs w:val="24"/>
        </w:rPr>
        <w:t>связывается с внезапной подвижкой горных пород, сопровождающейся излучением сейсмических волн</w:t>
      </w:r>
      <w:r w:rsidR="002B05AF" w:rsidRPr="00717F23">
        <w:rPr>
          <w:sz w:val="24"/>
          <w:szCs w:val="24"/>
        </w:rPr>
        <w:t>,</w:t>
      </w:r>
      <w:r w:rsidRPr="00717F23">
        <w:rPr>
          <w:sz w:val="24"/>
          <w:szCs w:val="24"/>
        </w:rPr>
        <w:t xml:space="preserve"> по поверхности ослабленной прочности, и отражает одновременно пространственную ориентацию осей главных напряжений, возможных плоскостей разрывов и подвижек в очаге землетрясения</w:t>
      </w:r>
      <w:r w:rsidR="002907E1" w:rsidRPr="00717F23">
        <w:rPr>
          <w:sz w:val="24"/>
          <w:szCs w:val="24"/>
        </w:rPr>
        <w:t xml:space="preserve"> </w:t>
      </w:r>
      <w:r w:rsidR="00E61242" w:rsidRPr="00717F23">
        <w:rPr>
          <w:sz w:val="24"/>
          <w:szCs w:val="24"/>
        </w:rPr>
        <w:t>[27]</w:t>
      </w:r>
      <w:r w:rsidR="00FB650E" w:rsidRPr="00717F23">
        <w:rPr>
          <w:sz w:val="24"/>
          <w:szCs w:val="24"/>
        </w:rPr>
        <w:t>.</w:t>
      </w:r>
    </w:p>
    <w:p w:rsidR="005D49A3" w:rsidRPr="00717F23" w:rsidRDefault="001074C4" w:rsidP="00B276E9">
      <w:pPr>
        <w:suppressAutoHyphens w:val="0"/>
        <w:spacing w:after="0" w:line="360" w:lineRule="auto"/>
        <w:rPr>
          <w:sz w:val="24"/>
          <w:szCs w:val="24"/>
        </w:rPr>
      </w:pPr>
      <w:r w:rsidRPr="00717F23">
        <w:rPr>
          <w:sz w:val="24"/>
          <w:szCs w:val="24"/>
        </w:rPr>
        <w:tab/>
        <w:t>История изучения механизма очага началась в начале 20-го века, когда профессор Сида из университета г. Киото (Япония) обнаружил, что на станциях, расположенных по разные стороны от эпицентра землетрясения, первые импульсы на сейсмограммах являются разнонаправленными и подчиняются некоторой закономерности. В разных азимутах первые смещения на сейсмограмме показывают либо направленность от очага (сжатие на станции, или плюс), либо к очагу (растяжение на станции, или минус). Как правило, распределение импульсов противоположного знака позволяет провести две перпендикулярные линии</w:t>
      </w:r>
      <w:r w:rsidR="00E25F75" w:rsidRPr="00717F23">
        <w:rPr>
          <w:sz w:val="24"/>
          <w:szCs w:val="24"/>
        </w:rPr>
        <w:t xml:space="preserve"> на координатной сфере</w:t>
      </w:r>
      <w:r w:rsidRPr="00717F23">
        <w:rPr>
          <w:sz w:val="24"/>
          <w:szCs w:val="24"/>
        </w:rPr>
        <w:t xml:space="preserve">, отделяющие области расширения (растяжения) от областей сжатия (модель двойного диполя). Эти линии получили название нодальных. Более того, достаточно закономерно "ведет себя" и амплитуда первых смещений: чем ближе станция расположена к нодальной линии, </w:t>
      </w:r>
      <w:r w:rsidR="0009305A" w:rsidRPr="00717F23">
        <w:rPr>
          <w:sz w:val="24"/>
          <w:szCs w:val="24"/>
        </w:rPr>
        <w:t>тем меньше амплитуда</w:t>
      </w:r>
      <w:r w:rsidR="008B3208" w:rsidRPr="00717F23">
        <w:rPr>
          <w:sz w:val="24"/>
          <w:szCs w:val="24"/>
        </w:rPr>
        <w:t xml:space="preserve"> сейсмических волн, наблюдаемых на ней</w:t>
      </w:r>
      <w:r w:rsidRPr="00717F23">
        <w:rPr>
          <w:sz w:val="24"/>
          <w:szCs w:val="24"/>
        </w:rPr>
        <w:t>. Таким образом, нодальные линии образуют 4 квадранта, соседние квадранты имеют разные знаки вступлений, а противоположные - одинаковые</w:t>
      </w:r>
      <w:r w:rsidR="008B3208" w:rsidRPr="00717F23">
        <w:rPr>
          <w:sz w:val="24"/>
          <w:szCs w:val="24"/>
        </w:rPr>
        <w:t xml:space="preserve"> </w:t>
      </w:r>
      <w:r w:rsidR="00E61242" w:rsidRPr="00717F23">
        <w:rPr>
          <w:sz w:val="24"/>
          <w:szCs w:val="24"/>
        </w:rPr>
        <w:t>[27].</w:t>
      </w:r>
    </w:p>
    <w:p w:rsidR="001074C4" w:rsidRPr="00717F23" w:rsidRDefault="001074C4" w:rsidP="00B276E9">
      <w:pPr>
        <w:suppressAutoHyphens w:val="0"/>
        <w:spacing w:after="0" w:line="360" w:lineRule="auto"/>
        <w:rPr>
          <w:sz w:val="24"/>
          <w:szCs w:val="24"/>
        </w:rPr>
      </w:pPr>
      <w:r w:rsidRPr="00717F23">
        <w:rPr>
          <w:sz w:val="24"/>
          <w:szCs w:val="24"/>
        </w:rPr>
        <w:tab/>
        <w:t xml:space="preserve">Чтобы объяснить наблюдаемое распределение полярности первых вступлений сейсмических волн по азимуту, было предложено несколько теоретических моделей очага с разными системами сил, действующих в точечном источнике. Основными типами точечных источников являются: сосредоточенная сила, диполи (двойная сила) и центр расширения. Последний тип фактически не применим к тектоническим землетрясениям, т.к. механизм процесса разрушения в очаге представляется скольжением в плоскости разрыва (разлома). Многочисленные работы </w:t>
      </w:r>
      <w:r w:rsidR="002F3442" w:rsidRPr="00717F23">
        <w:rPr>
          <w:sz w:val="24"/>
          <w:szCs w:val="24"/>
        </w:rPr>
        <w:t>таких ученых как В.И. Кейлис-Борок, А.В. Введенская и др.</w:t>
      </w:r>
      <w:r w:rsidRPr="00717F23">
        <w:rPr>
          <w:sz w:val="24"/>
          <w:szCs w:val="24"/>
        </w:rPr>
        <w:t xml:space="preserve"> показали, что источник типа двойного диполя (комбинация двух диполей) с моментом или без момента наилучшим образом удовлетворяет наблюденным данным</w:t>
      </w:r>
      <w:r w:rsidR="007839D1" w:rsidRPr="00717F23">
        <w:rPr>
          <w:sz w:val="24"/>
          <w:szCs w:val="24"/>
        </w:rPr>
        <w:t xml:space="preserve"> </w:t>
      </w:r>
      <w:r w:rsidR="00637B81" w:rsidRPr="00717F23">
        <w:rPr>
          <w:sz w:val="24"/>
          <w:szCs w:val="24"/>
        </w:rPr>
        <w:t>(</w:t>
      </w:r>
      <w:r w:rsidR="009B57CD" w:rsidRPr="00717F23">
        <w:rPr>
          <w:sz w:val="24"/>
          <w:szCs w:val="24"/>
        </w:rPr>
        <w:t>Рис.1</w:t>
      </w:r>
      <w:r w:rsidR="00637B81" w:rsidRPr="00717F23">
        <w:rPr>
          <w:sz w:val="24"/>
          <w:szCs w:val="24"/>
        </w:rPr>
        <w:t>)</w:t>
      </w:r>
      <w:r w:rsidRPr="00717F23">
        <w:rPr>
          <w:sz w:val="24"/>
          <w:szCs w:val="24"/>
        </w:rPr>
        <w:t>.</w:t>
      </w:r>
    </w:p>
    <w:p w:rsidR="000202D3" w:rsidRPr="00717F23" w:rsidRDefault="000202D3" w:rsidP="000202D3">
      <w:pPr>
        <w:keepNext/>
        <w:suppressAutoHyphens w:val="0"/>
        <w:spacing w:after="0" w:line="360" w:lineRule="auto"/>
        <w:jc w:val="center"/>
      </w:pPr>
      <w:r w:rsidRPr="00717F23">
        <w:rPr>
          <w:noProof/>
          <w:sz w:val="24"/>
          <w:szCs w:val="24"/>
          <w:lang w:eastAsia="ru-RU"/>
        </w:rPr>
        <w:lastRenderedPageBreak/>
        <w:drawing>
          <wp:inline distT="0" distB="0" distL="0" distR="0">
            <wp:extent cx="3359785" cy="1143000"/>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srcRect/>
                    <a:stretch>
                      <a:fillRect/>
                    </a:stretch>
                  </pic:blipFill>
                  <pic:spPr bwMode="auto">
                    <a:xfrm>
                      <a:off x="0" y="0"/>
                      <a:ext cx="3359785" cy="1143000"/>
                    </a:xfrm>
                    <a:prstGeom prst="rect">
                      <a:avLst/>
                    </a:prstGeom>
                    <a:noFill/>
                    <a:ln w="9525">
                      <a:noFill/>
                      <a:miter lim="800000"/>
                      <a:headEnd/>
                      <a:tailEnd/>
                    </a:ln>
                  </pic:spPr>
                </pic:pic>
              </a:graphicData>
            </a:graphic>
          </wp:inline>
        </w:drawing>
      </w:r>
    </w:p>
    <w:p w:rsidR="000202D3" w:rsidRPr="00717F23" w:rsidRDefault="000202D3" w:rsidP="000202D3">
      <w:pPr>
        <w:pStyle w:val="Caption"/>
        <w:jc w:val="center"/>
        <w:rPr>
          <w:color w:val="auto"/>
          <w:sz w:val="24"/>
          <w:szCs w:val="24"/>
        </w:rPr>
      </w:pPr>
      <w:r w:rsidRPr="00717F23">
        <w:rPr>
          <w:color w:val="auto"/>
        </w:rPr>
        <w:t xml:space="preserve">Рисунок </w:t>
      </w:r>
      <w:r w:rsidR="0028099E" w:rsidRPr="00717F23">
        <w:rPr>
          <w:color w:val="auto"/>
        </w:rPr>
        <w:fldChar w:fldCharType="begin"/>
      </w:r>
      <w:r w:rsidR="00096F5A" w:rsidRPr="00717F23">
        <w:rPr>
          <w:color w:val="auto"/>
        </w:rPr>
        <w:instrText xml:space="preserve"> SEQ Рисунок \* ARABIC </w:instrText>
      </w:r>
      <w:r w:rsidR="0028099E" w:rsidRPr="00717F23">
        <w:rPr>
          <w:color w:val="auto"/>
        </w:rPr>
        <w:fldChar w:fldCharType="separate"/>
      </w:r>
      <w:r w:rsidR="004128FA" w:rsidRPr="00717F23">
        <w:rPr>
          <w:noProof/>
          <w:color w:val="auto"/>
        </w:rPr>
        <w:t>1</w:t>
      </w:r>
      <w:r w:rsidR="0028099E" w:rsidRPr="00717F23">
        <w:rPr>
          <w:noProof/>
          <w:color w:val="auto"/>
        </w:rPr>
        <w:fldChar w:fldCharType="end"/>
      </w:r>
      <w:r w:rsidRPr="00717F23">
        <w:rPr>
          <w:color w:val="auto"/>
        </w:rPr>
        <w:t>. Вид в плане (</w:t>
      </w:r>
      <w:r w:rsidRPr="00717F23">
        <w:rPr>
          <w:color w:val="auto"/>
          <w:lang w:val="en-US"/>
        </w:rPr>
        <w:t>a</w:t>
      </w:r>
      <w:r w:rsidRPr="00717F23">
        <w:rPr>
          <w:color w:val="auto"/>
        </w:rPr>
        <w:t>) источника типа двойного диполя</w:t>
      </w:r>
      <w:r w:rsidR="009B57CD" w:rsidRPr="00717F23">
        <w:rPr>
          <w:color w:val="auto"/>
        </w:rPr>
        <w:t xml:space="preserve"> (</w:t>
      </w:r>
      <w:r w:rsidR="009B57CD" w:rsidRPr="00717F23">
        <w:rPr>
          <w:color w:val="auto"/>
          <w:lang w:val="en-US"/>
        </w:rPr>
        <w:t>fault</w:t>
      </w:r>
      <w:r w:rsidR="007839D1" w:rsidRPr="00717F23">
        <w:rPr>
          <w:color w:val="auto"/>
        </w:rPr>
        <w:t xml:space="preserve"> </w:t>
      </w:r>
      <w:r w:rsidR="009B57CD" w:rsidRPr="00717F23">
        <w:rPr>
          <w:color w:val="auto"/>
          <w:lang w:val="en-US"/>
        </w:rPr>
        <w:t>plane</w:t>
      </w:r>
      <w:r w:rsidR="009B57CD" w:rsidRPr="00717F23">
        <w:rPr>
          <w:color w:val="auto"/>
        </w:rPr>
        <w:t xml:space="preserve"> - основная плоскость подвижки, </w:t>
      </w:r>
      <w:r w:rsidR="009B57CD" w:rsidRPr="00717F23">
        <w:rPr>
          <w:color w:val="auto"/>
          <w:lang w:val="en-US"/>
        </w:rPr>
        <w:t>auxiliary</w:t>
      </w:r>
      <w:r w:rsidR="007839D1" w:rsidRPr="00717F23">
        <w:rPr>
          <w:color w:val="auto"/>
        </w:rPr>
        <w:t xml:space="preserve"> </w:t>
      </w:r>
      <w:r w:rsidR="009B57CD" w:rsidRPr="00717F23">
        <w:rPr>
          <w:color w:val="auto"/>
          <w:lang w:val="en-US"/>
        </w:rPr>
        <w:t>plane</w:t>
      </w:r>
      <w:r w:rsidR="009B57CD" w:rsidRPr="00717F23">
        <w:rPr>
          <w:color w:val="auto"/>
        </w:rPr>
        <w:t xml:space="preserve"> - вспомогательная плоскость)</w:t>
      </w:r>
      <w:r w:rsidRPr="00717F23">
        <w:rPr>
          <w:color w:val="auto"/>
        </w:rPr>
        <w:t>, а также диаграмм направленности для (</w:t>
      </w:r>
      <w:r w:rsidRPr="00717F23">
        <w:rPr>
          <w:color w:val="auto"/>
          <w:lang w:val="en-US"/>
        </w:rPr>
        <w:t>b</w:t>
      </w:r>
      <w:r w:rsidRPr="00717F23">
        <w:rPr>
          <w:color w:val="auto"/>
        </w:rPr>
        <w:t>)</w:t>
      </w:r>
      <w:r w:rsidR="007839D1" w:rsidRPr="00717F23">
        <w:rPr>
          <w:color w:val="auto"/>
        </w:rPr>
        <w:t xml:space="preserve"> </w:t>
      </w:r>
      <w:r w:rsidRPr="00717F23">
        <w:rPr>
          <w:color w:val="auto"/>
          <w:lang w:val="en-US"/>
        </w:rPr>
        <w:t>P</w:t>
      </w:r>
      <w:r w:rsidRPr="00717F23">
        <w:rPr>
          <w:color w:val="auto"/>
        </w:rPr>
        <w:t>-волн и (с)</w:t>
      </w:r>
      <w:r w:rsidR="007839D1" w:rsidRPr="00717F23">
        <w:rPr>
          <w:color w:val="auto"/>
        </w:rPr>
        <w:t xml:space="preserve"> </w:t>
      </w:r>
      <w:r w:rsidRPr="00717F23">
        <w:rPr>
          <w:color w:val="auto"/>
          <w:lang w:val="en-US"/>
        </w:rPr>
        <w:t>S</w:t>
      </w:r>
      <w:r w:rsidRPr="00717F23">
        <w:rPr>
          <w:color w:val="auto"/>
        </w:rPr>
        <w:t>-волн.</w:t>
      </w:r>
    </w:p>
    <w:p w:rsidR="000202D3" w:rsidRPr="00717F23" w:rsidRDefault="009B57CD" w:rsidP="00B276E9">
      <w:pPr>
        <w:suppressAutoHyphens w:val="0"/>
        <w:spacing w:after="0" w:line="360" w:lineRule="auto"/>
        <w:rPr>
          <w:sz w:val="24"/>
          <w:szCs w:val="24"/>
        </w:rPr>
      </w:pPr>
      <w:r w:rsidRPr="00717F23">
        <w:rPr>
          <w:sz w:val="24"/>
          <w:szCs w:val="24"/>
        </w:rPr>
        <w:tab/>
        <w:t>Как можно видеть, при рассмотрении источника типа двойного диполя, выделяются две перпендикулярные плоскости</w:t>
      </w:r>
      <w:r w:rsidR="005D00FD" w:rsidRPr="00717F23">
        <w:rPr>
          <w:sz w:val="24"/>
          <w:szCs w:val="24"/>
        </w:rPr>
        <w:t>, называемые также нодальными плоскостями</w:t>
      </w:r>
      <w:r w:rsidRPr="00717F23">
        <w:rPr>
          <w:sz w:val="24"/>
          <w:szCs w:val="24"/>
        </w:rPr>
        <w:t>: основная и вспомогательная</w:t>
      </w:r>
      <w:r w:rsidR="00A731B7" w:rsidRPr="00717F23">
        <w:rPr>
          <w:sz w:val="24"/>
          <w:szCs w:val="24"/>
        </w:rPr>
        <w:t xml:space="preserve">. Для описания их положения в пространстве чаще всего используются углы </w:t>
      </w:r>
      <w:r w:rsidR="00A731B7" w:rsidRPr="00717F23">
        <w:rPr>
          <w:sz w:val="24"/>
          <w:szCs w:val="24"/>
          <w:lang w:val="en-US"/>
        </w:rPr>
        <w:t>Strike</w:t>
      </w:r>
      <w:r w:rsidR="00A731B7" w:rsidRPr="00717F23">
        <w:rPr>
          <w:sz w:val="24"/>
          <w:szCs w:val="24"/>
        </w:rPr>
        <w:t xml:space="preserve"> и </w:t>
      </w:r>
      <w:r w:rsidR="00A731B7" w:rsidRPr="00717F23">
        <w:rPr>
          <w:sz w:val="24"/>
          <w:szCs w:val="24"/>
          <w:lang w:val="en-US"/>
        </w:rPr>
        <w:t>Dip</w:t>
      </w:r>
      <w:r w:rsidR="00A731B7" w:rsidRPr="00717F23">
        <w:rPr>
          <w:sz w:val="24"/>
          <w:szCs w:val="24"/>
        </w:rPr>
        <w:t xml:space="preserve"> </w:t>
      </w:r>
      <w:r w:rsidR="00426B2F" w:rsidRPr="00717F23">
        <w:rPr>
          <w:sz w:val="24"/>
          <w:szCs w:val="24"/>
        </w:rPr>
        <w:t>(Рис. 2)</w:t>
      </w:r>
      <w:r w:rsidRPr="00717F23">
        <w:rPr>
          <w:sz w:val="24"/>
          <w:szCs w:val="24"/>
        </w:rPr>
        <w:t xml:space="preserve">. С математической точки зрения, </w:t>
      </w:r>
      <w:r w:rsidR="005D00FD" w:rsidRPr="00717F23">
        <w:rPr>
          <w:sz w:val="24"/>
          <w:szCs w:val="24"/>
        </w:rPr>
        <w:t xml:space="preserve">поле </w:t>
      </w:r>
      <w:r w:rsidRPr="00717F23">
        <w:rPr>
          <w:sz w:val="24"/>
          <w:szCs w:val="24"/>
        </w:rPr>
        <w:t>смещени</w:t>
      </w:r>
      <w:r w:rsidR="005D00FD" w:rsidRPr="00717F23">
        <w:rPr>
          <w:sz w:val="24"/>
          <w:szCs w:val="24"/>
        </w:rPr>
        <w:t>й</w:t>
      </w:r>
      <w:r w:rsidRPr="00717F23">
        <w:rPr>
          <w:sz w:val="24"/>
          <w:szCs w:val="24"/>
        </w:rPr>
        <w:t xml:space="preserve"> в пространстве буд</w:t>
      </w:r>
      <w:r w:rsidR="005D00FD" w:rsidRPr="00717F23">
        <w:rPr>
          <w:sz w:val="24"/>
          <w:szCs w:val="24"/>
        </w:rPr>
        <w:t>е</w:t>
      </w:r>
      <w:r w:rsidRPr="00717F23">
        <w:rPr>
          <w:sz w:val="24"/>
          <w:szCs w:val="24"/>
        </w:rPr>
        <w:t>т одинаковы</w:t>
      </w:r>
      <w:r w:rsidR="005D00FD" w:rsidRPr="00717F23">
        <w:rPr>
          <w:sz w:val="24"/>
          <w:szCs w:val="24"/>
        </w:rPr>
        <w:t>м</w:t>
      </w:r>
      <w:r w:rsidRPr="00717F23">
        <w:rPr>
          <w:sz w:val="24"/>
          <w:szCs w:val="24"/>
        </w:rPr>
        <w:t xml:space="preserve">, вне зависимости от того, по какой из этих двух плоскостей происходит подвижка. Имея только </w:t>
      </w:r>
      <w:r w:rsidR="005D00FD" w:rsidRPr="00717F23">
        <w:rPr>
          <w:sz w:val="24"/>
          <w:szCs w:val="24"/>
        </w:rPr>
        <w:t xml:space="preserve">распределение </w:t>
      </w:r>
      <w:r w:rsidRPr="00717F23">
        <w:rPr>
          <w:sz w:val="24"/>
          <w:szCs w:val="24"/>
        </w:rPr>
        <w:t>полярност</w:t>
      </w:r>
      <w:r w:rsidR="005D00FD" w:rsidRPr="00717F23">
        <w:rPr>
          <w:sz w:val="24"/>
          <w:szCs w:val="24"/>
        </w:rPr>
        <w:t>ей</w:t>
      </w:r>
      <w:r w:rsidRPr="00717F23">
        <w:rPr>
          <w:sz w:val="24"/>
          <w:szCs w:val="24"/>
        </w:rPr>
        <w:t xml:space="preserve"> первых вступлений сейсмических волн по азимуту, невозможно отличить одну плоскость от другой. Выбор наиболее вероятной плоскости разлома из двух нодальных - отдельная задача, которая может быть решена при </w:t>
      </w:r>
      <w:r w:rsidR="00101FB3" w:rsidRPr="00717F23">
        <w:rPr>
          <w:sz w:val="24"/>
          <w:szCs w:val="24"/>
        </w:rPr>
        <w:t>использовании</w:t>
      </w:r>
      <w:r w:rsidRPr="00717F23">
        <w:rPr>
          <w:sz w:val="24"/>
          <w:szCs w:val="24"/>
        </w:rPr>
        <w:t>, например, геологической информации (выход разрыва на поверхность Земли, наличие разломов с аналогичной геометрией и пр.)</w:t>
      </w:r>
    </w:p>
    <w:p w:rsidR="006307A5" w:rsidRPr="00717F23" w:rsidRDefault="006307A5" w:rsidP="000A2D3E">
      <w:pPr>
        <w:keepNext/>
        <w:suppressAutoHyphens w:val="0"/>
        <w:spacing w:after="0" w:line="360" w:lineRule="auto"/>
        <w:jc w:val="center"/>
      </w:pPr>
      <w:r w:rsidRPr="00717F23">
        <w:rPr>
          <w:rFonts w:eastAsia="Times New Roman"/>
          <w:b/>
          <w:noProof/>
          <w:sz w:val="24"/>
          <w:szCs w:val="24"/>
          <w:lang w:eastAsia="ru-RU"/>
        </w:rPr>
        <w:drawing>
          <wp:inline distT="0" distB="0" distL="0" distR="0">
            <wp:extent cx="3481387" cy="3481387"/>
            <wp:effectExtent l="19050" t="0" r="4763"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480227" cy="3480227"/>
                    </a:xfrm>
                    <a:prstGeom prst="rect">
                      <a:avLst/>
                    </a:prstGeom>
                    <a:noFill/>
                    <a:ln w="9525">
                      <a:noFill/>
                      <a:miter lim="800000"/>
                      <a:headEnd/>
                      <a:tailEnd/>
                    </a:ln>
                  </pic:spPr>
                </pic:pic>
              </a:graphicData>
            </a:graphic>
          </wp:inline>
        </w:drawing>
      </w:r>
    </w:p>
    <w:p w:rsidR="006307A5" w:rsidRPr="00717F23" w:rsidRDefault="006307A5" w:rsidP="006307A5">
      <w:pPr>
        <w:pStyle w:val="Caption"/>
        <w:rPr>
          <w:rFonts w:eastAsia="Times New Roman"/>
          <w:b w:val="0"/>
          <w:color w:val="auto"/>
          <w:sz w:val="24"/>
          <w:szCs w:val="24"/>
          <w:lang w:eastAsia="ru-RU"/>
        </w:rPr>
      </w:pPr>
      <w:r w:rsidRPr="00717F23">
        <w:rPr>
          <w:color w:val="auto"/>
        </w:rPr>
        <w:t xml:space="preserve">Рисунок </w:t>
      </w:r>
      <w:r w:rsidR="0028099E" w:rsidRPr="00717F23">
        <w:rPr>
          <w:color w:val="auto"/>
        </w:rPr>
        <w:fldChar w:fldCharType="begin"/>
      </w:r>
      <w:r w:rsidR="00096F5A" w:rsidRPr="00717F23">
        <w:rPr>
          <w:color w:val="auto"/>
        </w:rPr>
        <w:instrText xml:space="preserve"> SEQ Рисунок \* ARABIC </w:instrText>
      </w:r>
      <w:r w:rsidR="0028099E" w:rsidRPr="00717F23">
        <w:rPr>
          <w:color w:val="auto"/>
        </w:rPr>
        <w:fldChar w:fldCharType="separate"/>
      </w:r>
      <w:r w:rsidR="004128FA" w:rsidRPr="00717F23">
        <w:rPr>
          <w:noProof/>
          <w:color w:val="auto"/>
        </w:rPr>
        <w:t>2</w:t>
      </w:r>
      <w:r w:rsidR="0028099E" w:rsidRPr="00717F23">
        <w:rPr>
          <w:noProof/>
          <w:color w:val="auto"/>
        </w:rPr>
        <w:fldChar w:fldCharType="end"/>
      </w:r>
      <w:r w:rsidRPr="00717F23">
        <w:rPr>
          <w:color w:val="auto"/>
        </w:rPr>
        <w:t xml:space="preserve">. Нодальная плоскость землетрясения с отмеченными углами: φ - </w:t>
      </w:r>
      <w:r w:rsidRPr="00717F23">
        <w:rPr>
          <w:color w:val="auto"/>
          <w:lang w:val="en-US"/>
        </w:rPr>
        <w:t>Strike</w:t>
      </w:r>
      <w:r w:rsidR="0095696D" w:rsidRPr="00717F23">
        <w:rPr>
          <w:color w:val="auto"/>
        </w:rPr>
        <w:t xml:space="preserve"> (Простирание)</w:t>
      </w:r>
      <w:r w:rsidR="00A731B7" w:rsidRPr="00717F23">
        <w:rPr>
          <w:color w:val="auto"/>
        </w:rPr>
        <w:t xml:space="preserve">, отсчитывается </w:t>
      </w:r>
      <w:r w:rsidRPr="00717F23">
        <w:rPr>
          <w:color w:val="auto"/>
        </w:rPr>
        <w:t xml:space="preserve">по часовой стрелке от Северного </w:t>
      </w:r>
      <w:r w:rsidR="00B21E3D" w:rsidRPr="00717F23">
        <w:rPr>
          <w:color w:val="auto"/>
        </w:rPr>
        <w:t>п</w:t>
      </w:r>
      <w:r w:rsidRPr="00717F23">
        <w:rPr>
          <w:color w:val="auto"/>
        </w:rPr>
        <w:t xml:space="preserve">олюса; δ - </w:t>
      </w:r>
      <w:r w:rsidRPr="00717F23">
        <w:rPr>
          <w:color w:val="auto"/>
          <w:lang w:val="en-US"/>
        </w:rPr>
        <w:t>Dip</w:t>
      </w:r>
      <w:r w:rsidR="0095696D" w:rsidRPr="00717F23">
        <w:rPr>
          <w:color w:val="auto"/>
        </w:rPr>
        <w:t xml:space="preserve"> (Падение)</w:t>
      </w:r>
      <w:r w:rsidRPr="00717F23">
        <w:rPr>
          <w:color w:val="auto"/>
        </w:rPr>
        <w:t xml:space="preserve">, </w:t>
      </w:r>
      <w:r w:rsidR="00A731B7" w:rsidRPr="00717F23">
        <w:rPr>
          <w:color w:val="auto"/>
        </w:rPr>
        <w:t>отсчитывается</w:t>
      </w:r>
      <w:r w:rsidRPr="00717F23">
        <w:rPr>
          <w:color w:val="auto"/>
        </w:rPr>
        <w:t xml:space="preserve"> вниз от горизонтальной плоскости; </w:t>
      </w:r>
      <w:r w:rsidRPr="00717F23">
        <w:rPr>
          <w:color w:val="auto"/>
          <w:lang w:val="en-US"/>
        </w:rPr>
        <w:t>λ</w:t>
      </w:r>
      <w:r w:rsidRPr="00717F23">
        <w:rPr>
          <w:color w:val="auto"/>
        </w:rPr>
        <w:t xml:space="preserve"> - </w:t>
      </w:r>
      <w:r w:rsidRPr="00717F23">
        <w:rPr>
          <w:color w:val="auto"/>
          <w:lang w:val="en-US"/>
        </w:rPr>
        <w:t>Slip</w:t>
      </w:r>
      <w:r w:rsidRPr="00717F23">
        <w:rPr>
          <w:color w:val="auto"/>
        </w:rPr>
        <w:t xml:space="preserve">, </w:t>
      </w:r>
      <w:r w:rsidR="00A731B7" w:rsidRPr="00717F23">
        <w:rPr>
          <w:color w:val="auto"/>
        </w:rPr>
        <w:t>отсчитывается</w:t>
      </w:r>
      <w:r w:rsidRPr="00717F23">
        <w:rPr>
          <w:color w:val="auto"/>
        </w:rPr>
        <w:t xml:space="preserve"> против часовой стрелки </w:t>
      </w:r>
      <w:r w:rsidR="0095696D" w:rsidRPr="00717F23">
        <w:rPr>
          <w:color w:val="auto"/>
        </w:rPr>
        <w:t>от направления простирания до вектора подвижки</w:t>
      </w:r>
      <w:r w:rsidRPr="00717F23">
        <w:rPr>
          <w:color w:val="auto"/>
        </w:rPr>
        <w:t>.</w:t>
      </w:r>
      <w:r w:rsidR="00A731B7" w:rsidRPr="00717F23">
        <w:rPr>
          <w:color w:val="auto"/>
        </w:rPr>
        <w:t xml:space="preserve"> </w:t>
      </w:r>
      <w:r w:rsidR="001D46B2" w:rsidRPr="00717F23">
        <w:rPr>
          <w:color w:val="auto"/>
        </w:rPr>
        <w:t>Вектор</w:t>
      </w:r>
      <w:r w:rsidR="00A731B7" w:rsidRPr="00717F23">
        <w:rPr>
          <w:color w:val="auto"/>
        </w:rPr>
        <w:t xml:space="preserve"> </w:t>
      </w:r>
      <w:r w:rsidR="0095696D" w:rsidRPr="00717F23">
        <w:rPr>
          <w:color w:val="auto"/>
        </w:rPr>
        <w:t>подвижки</w:t>
      </w:r>
      <w:r w:rsidR="00A731B7" w:rsidRPr="00717F23">
        <w:rPr>
          <w:color w:val="auto"/>
        </w:rPr>
        <w:t xml:space="preserve"> </w:t>
      </w:r>
      <w:r w:rsidR="001D46B2" w:rsidRPr="00717F23">
        <w:rPr>
          <w:color w:val="auto"/>
        </w:rPr>
        <w:t>вдоль</w:t>
      </w:r>
      <w:r w:rsidR="00A731B7" w:rsidRPr="00717F23">
        <w:rPr>
          <w:color w:val="auto"/>
        </w:rPr>
        <w:t xml:space="preserve"> </w:t>
      </w:r>
      <w:r w:rsidR="0095696D" w:rsidRPr="00717F23">
        <w:rPr>
          <w:color w:val="auto"/>
        </w:rPr>
        <w:t>нодальной плоскости</w:t>
      </w:r>
      <w:r w:rsidRPr="00717F23">
        <w:rPr>
          <w:color w:val="auto"/>
        </w:rPr>
        <w:t xml:space="preserve"> и </w:t>
      </w:r>
      <w:r w:rsidR="001D46B2" w:rsidRPr="00717F23">
        <w:rPr>
          <w:color w:val="auto"/>
        </w:rPr>
        <w:t xml:space="preserve">вектор </w:t>
      </w:r>
      <w:r w:rsidRPr="00717F23">
        <w:rPr>
          <w:color w:val="auto"/>
        </w:rPr>
        <w:t>нормали к</w:t>
      </w:r>
      <w:r w:rsidR="00A731B7" w:rsidRPr="00717F23">
        <w:rPr>
          <w:color w:val="auto"/>
        </w:rPr>
        <w:t xml:space="preserve"> ней обозначаются соответственно буквами </w:t>
      </w:r>
      <w:r w:rsidR="00A731B7" w:rsidRPr="00717F23">
        <w:rPr>
          <w:color w:val="auto"/>
          <w:lang w:val="en-US"/>
        </w:rPr>
        <w:t>u</w:t>
      </w:r>
      <w:r w:rsidR="00A731B7" w:rsidRPr="00717F23">
        <w:rPr>
          <w:color w:val="auto"/>
        </w:rPr>
        <w:t xml:space="preserve"> и </w:t>
      </w:r>
      <w:r w:rsidR="00A731B7" w:rsidRPr="00717F23">
        <w:rPr>
          <w:color w:val="auto"/>
          <w:lang w:val="en-US"/>
        </w:rPr>
        <w:t>v</w:t>
      </w:r>
      <w:r w:rsidR="00A731B7" w:rsidRPr="00717F23">
        <w:rPr>
          <w:color w:val="auto"/>
        </w:rPr>
        <w:t>.</w:t>
      </w:r>
      <w:r w:rsidR="00A731B7" w:rsidRPr="00717F23">
        <w:rPr>
          <w:b w:val="0"/>
          <w:bCs w:val="0"/>
          <w:color w:val="auto"/>
          <w:sz w:val="22"/>
          <w:szCs w:val="22"/>
        </w:rPr>
        <w:t xml:space="preserve"> </w:t>
      </w:r>
      <w:r w:rsidR="005E1B7E" w:rsidRPr="00717F23">
        <w:rPr>
          <w:color w:val="auto"/>
          <w:lang w:val="en-US"/>
        </w:rPr>
        <w:t>North</w:t>
      </w:r>
      <w:r w:rsidR="005E1B7E" w:rsidRPr="00717F23">
        <w:rPr>
          <w:color w:val="auto"/>
        </w:rPr>
        <w:t xml:space="preserve"> - север.</w:t>
      </w:r>
      <w:r w:rsidR="00A731B7" w:rsidRPr="00717F23">
        <w:rPr>
          <w:color w:val="auto"/>
        </w:rPr>
        <w:t xml:space="preserve"> </w:t>
      </w:r>
      <w:r w:rsidR="005E1B7E" w:rsidRPr="00717F23">
        <w:rPr>
          <w:color w:val="auto"/>
          <w:lang w:val="en-US"/>
        </w:rPr>
        <w:t>East</w:t>
      </w:r>
      <w:r w:rsidR="005E1B7E" w:rsidRPr="00717F23">
        <w:rPr>
          <w:color w:val="auto"/>
        </w:rPr>
        <w:t xml:space="preserve"> - восток</w:t>
      </w:r>
      <w:r w:rsidR="003F7D37" w:rsidRPr="00717F23">
        <w:rPr>
          <w:color w:val="auto"/>
        </w:rPr>
        <w:t xml:space="preserve"> [</w:t>
      </w:r>
      <w:r w:rsidR="003F7D37" w:rsidRPr="00717F23">
        <w:rPr>
          <w:color w:val="auto"/>
          <w:lang w:val="en-US"/>
        </w:rPr>
        <w:t>Jost</w:t>
      </w:r>
      <w:r w:rsidR="003F7D37" w:rsidRPr="00717F23">
        <w:rPr>
          <w:color w:val="auto"/>
        </w:rPr>
        <w:t xml:space="preserve">, </w:t>
      </w:r>
      <w:r w:rsidR="003F7D37" w:rsidRPr="00717F23">
        <w:rPr>
          <w:color w:val="auto"/>
          <w:lang w:val="en-US"/>
        </w:rPr>
        <w:t>Herrmann</w:t>
      </w:r>
      <w:r w:rsidR="003F7D37" w:rsidRPr="00717F23">
        <w:rPr>
          <w:color w:val="auto"/>
        </w:rPr>
        <w:t>, 1989]</w:t>
      </w:r>
      <w:r w:rsidR="005E1B7E" w:rsidRPr="00717F23">
        <w:rPr>
          <w:color w:val="auto"/>
        </w:rPr>
        <w:t>.</w:t>
      </w:r>
    </w:p>
    <w:p w:rsidR="00942959" w:rsidRPr="00717F23" w:rsidRDefault="004C7BC6" w:rsidP="00FB650E">
      <w:pPr>
        <w:spacing w:after="0" w:line="360" w:lineRule="auto"/>
        <w:rPr>
          <w:sz w:val="24"/>
          <w:szCs w:val="24"/>
        </w:rPr>
      </w:pPr>
      <w:r w:rsidRPr="00717F23">
        <w:rPr>
          <w:sz w:val="24"/>
          <w:szCs w:val="24"/>
        </w:rPr>
        <w:lastRenderedPageBreak/>
        <w:tab/>
        <w:t xml:space="preserve">В моей работе изучается локализация сейсмичности в пространстве и времени относительно нодальных плоскостей </w:t>
      </w:r>
      <w:r w:rsidR="00E25F75" w:rsidRPr="00717F23">
        <w:rPr>
          <w:sz w:val="24"/>
          <w:szCs w:val="24"/>
        </w:rPr>
        <w:t xml:space="preserve">произошедших </w:t>
      </w:r>
      <w:r w:rsidRPr="00717F23">
        <w:rPr>
          <w:sz w:val="24"/>
          <w:szCs w:val="24"/>
        </w:rPr>
        <w:t xml:space="preserve">сильных землетрясений. При этом используются параметры (углы </w:t>
      </w:r>
      <w:r w:rsidRPr="00717F23">
        <w:rPr>
          <w:sz w:val="24"/>
          <w:szCs w:val="24"/>
          <w:lang w:val="en-US"/>
        </w:rPr>
        <w:t>Strike</w:t>
      </w:r>
      <w:r w:rsidR="00BD07E1" w:rsidRPr="00717F23">
        <w:rPr>
          <w:sz w:val="24"/>
          <w:szCs w:val="24"/>
        </w:rPr>
        <w:t xml:space="preserve"> </w:t>
      </w:r>
      <w:r w:rsidRPr="00717F23">
        <w:rPr>
          <w:sz w:val="24"/>
          <w:szCs w:val="24"/>
        </w:rPr>
        <w:t>и</w:t>
      </w:r>
      <w:r w:rsidR="00BD07E1" w:rsidRPr="00717F23">
        <w:rPr>
          <w:sz w:val="24"/>
          <w:szCs w:val="24"/>
        </w:rPr>
        <w:t xml:space="preserve"> </w:t>
      </w:r>
      <w:r w:rsidRPr="00717F23">
        <w:rPr>
          <w:sz w:val="24"/>
          <w:szCs w:val="24"/>
          <w:lang w:val="en-US"/>
        </w:rPr>
        <w:t>Dip</w:t>
      </w:r>
      <w:r w:rsidRPr="00717F23">
        <w:rPr>
          <w:sz w:val="24"/>
          <w:szCs w:val="24"/>
        </w:rPr>
        <w:t xml:space="preserve">) первой из двух </w:t>
      </w:r>
      <w:r w:rsidR="00E25F75" w:rsidRPr="00717F23">
        <w:rPr>
          <w:sz w:val="24"/>
          <w:szCs w:val="24"/>
        </w:rPr>
        <w:t xml:space="preserve">нодальных плоскостей </w:t>
      </w:r>
      <w:r w:rsidRPr="00717F23">
        <w:rPr>
          <w:sz w:val="24"/>
          <w:szCs w:val="24"/>
        </w:rPr>
        <w:t>указанных в каталогах сейсмических событий, так как предполагается, что центры, занимающиеся обработкой сейсмических данных и составлением каталогов, располагают первой более вероятную плоскость разлома.</w:t>
      </w:r>
    </w:p>
    <w:p w:rsidR="004C7BC6" w:rsidRPr="00717F23" w:rsidRDefault="004C7BC6" w:rsidP="00EE2BA8">
      <w:pPr>
        <w:pStyle w:val="Heading2"/>
      </w:pPr>
    </w:p>
    <w:p w:rsidR="009609A3" w:rsidRPr="00717F23" w:rsidRDefault="009609A3" w:rsidP="00EE2BA8">
      <w:pPr>
        <w:pStyle w:val="Heading2"/>
        <w:rPr>
          <w:rFonts w:eastAsia="Times New Roman"/>
          <w:lang w:eastAsia="ru-RU"/>
        </w:rPr>
      </w:pPr>
      <w:bookmarkStart w:id="2" w:name="_Toc73280916"/>
      <w:r w:rsidRPr="00717F23">
        <w:rPr>
          <w:rFonts w:eastAsia="Times New Roman"/>
          <w:lang w:eastAsia="ru-RU"/>
        </w:rPr>
        <w:t xml:space="preserve">1.1 </w:t>
      </w:r>
      <w:r w:rsidR="0009305A" w:rsidRPr="00717F23">
        <w:rPr>
          <w:rFonts w:eastAsia="Times New Roman"/>
          <w:lang w:eastAsia="ru-RU"/>
        </w:rPr>
        <w:t>Форшоки</w:t>
      </w:r>
      <w:r w:rsidRPr="00717F23">
        <w:rPr>
          <w:rFonts w:eastAsia="Times New Roman"/>
          <w:lang w:eastAsia="ru-RU"/>
        </w:rPr>
        <w:t xml:space="preserve"> землетрясений и возможности их использования для предсказания сильных событий</w:t>
      </w:r>
      <w:bookmarkEnd w:id="2"/>
    </w:p>
    <w:p w:rsidR="009609A3" w:rsidRPr="00717F23" w:rsidRDefault="009609A3" w:rsidP="00FB650E">
      <w:pPr>
        <w:suppressAutoHyphens w:val="0"/>
        <w:spacing w:after="0" w:line="360" w:lineRule="auto"/>
        <w:rPr>
          <w:rFonts w:eastAsia="Times New Roman"/>
          <w:b/>
          <w:sz w:val="24"/>
          <w:szCs w:val="24"/>
          <w:lang w:eastAsia="ru-RU"/>
        </w:rPr>
      </w:pPr>
    </w:p>
    <w:p w:rsidR="00A7413E" w:rsidRPr="00717F23" w:rsidRDefault="00F530DD" w:rsidP="00FB650E">
      <w:pPr>
        <w:spacing w:after="0" w:line="360" w:lineRule="auto"/>
        <w:ind w:firstLine="709"/>
        <w:rPr>
          <w:sz w:val="24"/>
          <w:szCs w:val="24"/>
        </w:rPr>
      </w:pPr>
      <w:r w:rsidRPr="00717F23">
        <w:rPr>
          <w:sz w:val="24"/>
          <w:szCs w:val="24"/>
        </w:rPr>
        <w:t xml:space="preserve">Для современных сейсмологов не является удивительным тот факт, что конкретное землетрясение не может рассматриваться как </w:t>
      </w:r>
      <w:r w:rsidR="00C21B9B" w:rsidRPr="00717F23">
        <w:rPr>
          <w:sz w:val="24"/>
          <w:szCs w:val="24"/>
        </w:rPr>
        <w:t>изолированное</w:t>
      </w:r>
      <w:r w:rsidRPr="00717F23">
        <w:rPr>
          <w:sz w:val="24"/>
          <w:szCs w:val="24"/>
        </w:rPr>
        <w:t xml:space="preserve"> во времени и пространстве сейсмическое событие. По крайней мере, такой взгляд не будет в полной мере отражать физическую картину процесса подготовки разрыва</w:t>
      </w:r>
      <w:r w:rsidR="009609A3" w:rsidRPr="00717F23">
        <w:rPr>
          <w:sz w:val="24"/>
          <w:szCs w:val="24"/>
        </w:rPr>
        <w:t xml:space="preserve">, связанного с главным толчком. Для обозначения пространственно-временных отношений между различными сейсмическими событиями существует несколько определений. Форшоки - повышенная по отношению к среднему уровню сейсмическая активность, наблюдаемая за некоторое время до основного </w:t>
      </w:r>
      <w:r w:rsidR="00FC4E02" w:rsidRPr="00717F23">
        <w:rPr>
          <w:sz w:val="24"/>
          <w:szCs w:val="24"/>
        </w:rPr>
        <w:t>землетрясения</w:t>
      </w:r>
      <w:r w:rsidR="00E25F75" w:rsidRPr="00717F23">
        <w:rPr>
          <w:sz w:val="24"/>
          <w:szCs w:val="24"/>
        </w:rPr>
        <w:t xml:space="preserve"> вблизи</w:t>
      </w:r>
      <w:r w:rsidR="009609A3" w:rsidRPr="00717F23">
        <w:rPr>
          <w:sz w:val="24"/>
          <w:szCs w:val="24"/>
        </w:rPr>
        <w:t xml:space="preserve"> от </w:t>
      </w:r>
      <w:r w:rsidR="0009305A" w:rsidRPr="00717F23">
        <w:rPr>
          <w:sz w:val="24"/>
          <w:szCs w:val="24"/>
        </w:rPr>
        <w:t>сейсмоген</w:t>
      </w:r>
      <w:r w:rsidR="00A820F7" w:rsidRPr="00717F23">
        <w:rPr>
          <w:sz w:val="24"/>
          <w:szCs w:val="24"/>
        </w:rPr>
        <w:t>ного</w:t>
      </w:r>
      <w:r w:rsidR="009609A3" w:rsidRPr="00717F23">
        <w:rPr>
          <w:sz w:val="24"/>
          <w:szCs w:val="24"/>
        </w:rPr>
        <w:t xml:space="preserve"> участка (например, разлома), с которым </w:t>
      </w:r>
      <w:r w:rsidR="00FC4E02" w:rsidRPr="00717F23">
        <w:rPr>
          <w:sz w:val="24"/>
          <w:szCs w:val="24"/>
        </w:rPr>
        <w:t>связан главный толчок</w:t>
      </w:r>
      <w:r w:rsidR="009609A3" w:rsidRPr="00717F23">
        <w:rPr>
          <w:sz w:val="24"/>
          <w:szCs w:val="24"/>
        </w:rPr>
        <w:t xml:space="preserve">. </w:t>
      </w:r>
      <w:r w:rsidR="001A7975" w:rsidRPr="00717F23">
        <w:rPr>
          <w:sz w:val="24"/>
          <w:szCs w:val="24"/>
        </w:rPr>
        <w:t xml:space="preserve">Афтершоки определяются аналогичным образом, только происходят они после основного </w:t>
      </w:r>
      <w:r w:rsidR="00FC4E02" w:rsidRPr="00717F23">
        <w:rPr>
          <w:sz w:val="24"/>
          <w:szCs w:val="24"/>
        </w:rPr>
        <w:t>события</w:t>
      </w:r>
      <w:r w:rsidR="00D5181E" w:rsidRPr="00717F23">
        <w:rPr>
          <w:sz w:val="24"/>
          <w:szCs w:val="24"/>
        </w:rPr>
        <w:t>, а не до него</w:t>
      </w:r>
      <w:r w:rsidR="001A7975" w:rsidRPr="00717F23">
        <w:rPr>
          <w:sz w:val="24"/>
          <w:szCs w:val="24"/>
        </w:rPr>
        <w:t xml:space="preserve">. </w:t>
      </w:r>
      <w:r w:rsidR="009B0C25" w:rsidRPr="00717F23">
        <w:rPr>
          <w:sz w:val="24"/>
          <w:szCs w:val="24"/>
        </w:rPr>
        <w:t>Строго говоря, как форшоки, так и</w:t>
      </w:r>
      <w:r w:rsidR="005956D9" w:rsidRPr="00717F23">
        <w:rPr>
          <w:sz w:val="24"/>
          <w:szCs w:val="24"/>
        </w:rPr>
        <w:t xml:space="preserve"> </w:t>
      </w:r>
      <w:r w:rsidR="001A7975" w:rsidRPr="00717F23">
        <w:rPr>
          <w:sz w:val="24"/>
          <w:szCs w:val="24"/>
        </w:rPr>
        <w:t>афтершоки</w:t>
      </w:r>
      <w:r w:rsidR="00C21B9B" w:rsidRPr="00717F23">
        <w:rPr>
          <w:sz w:val="24"/>
          <w:szCs w:val="24"/>
        </w:rPr>
        <w:t xml:space="preserve"> принципиально</w:t>
      </w:r>
      <w:r w:rsidR="001A7975" w:rsidRPr="00717F23">
        <w:rPr>
          <w:sz w:val="24"/>
          <w:szCs w:val="24"/>
        </w:rPr>
        <w:t xml:space="preserve"> не отличаются от главных сейсмических событий, поэтому выделять их по каким-либо физическим параметрам практически невозможно. Вместе с тем, сейсмичность имеет крайне неоднородное распределение по пространству и времени, часто образуя явно выраженные кластеры</w:t>
      </w:r>
      <w:r w:rsidR="00DA1A6C" w:rsidRPr="00717F23">
        <w:rPr>
          <w:sz w:val="24"/>
          <w:szCs w:val="24"/>
        </w:rPr>
        <w:t xml:space="preserve"> </w:t>
      </w:r>
      <w:r w:rsidR="000770E7" w:rsidRPr="00717F23">
        <w:rPr>
          <w:sz w:val="24"/>
          <w:szCs w:val="24"/>
        </w:rPr>
        <w:t>[1</w:t>
      </w:r>
      <w:r w:rsidR="00B55628" w:rsidRPr="00717F23">
        <w:rPr>
          <w:sz w:val="24"/>
          <w:szCs w:val="24"/>
        </w:rPr>
        <w:t>2</w:t>
      </w:r>
      <w:r w:rsidR="000770E7" w:rsidRPr="00717F23">
        <w:rPr>
          <w:sz w:val="24"/>
          <w:szCs w:val="24"/>
        </w:rPr>
        <w:t>].</w:t>
      </w:r>
      <w:r w:rsidR="009B0C25" w:rsidRPr="00717F23">
        <w:rPr>
          <w:sz w:val="24"/>
          <w:szCs w:val="24"/>
        </w:rPr>
        <w:t xml:space="preserve"> Поэтому определение того, какое событие будет считаться форшоковым, а какое - афтершоковым, для каждого конкретного сильного землетрясения является </w:t>
      </w:r>
      <w:r w:rsidR="0009305A" w:rsidRPr="00717F23">
        <w:rPr>
          <w:sz w:val="24"/>
          <w:szCs w:val="24"/>
        </w:rPr>
        <w:t>полуэмпирическим</w:t>
      </w:r>
      <w:r w:rsidR="005956D9" w:rsidRPr="00717F23">
        <w:rPr>
          <w:sz w:val="24"/>
          <w:szCs w:val="24"/>
        </w:rPr>
        <w:t xml:space="preserve">. В частности, </w:t>
      </w:r>
      <w:r w:rsidR="006153CD" w:rsidRPr="00717F23">
        <w:rPr>
          <w:sz w:val="24"/>
          <w:szCs w:val="24"/>
        </w:rPr>
        <w:t xml:space="preserve">на данный момент </w:t>
      </w:r>
      <w:r w:rsidR="005956D9" w:rsidRPr="00717F23">
        <w:rPr>
          <w:sz w:val="24"/>
          <w:szCs w:val="24"/>
        </w:rPr>
        <w:t>отнести сейсмическое событие к форшокам</w:t>
      </w:r>
      <w:r w:rsidR="00F05F98" w:rsidRPr="00717F23">
        <w:rPr>
          <w:sz w:val="24"/>
          <w:szCs w:val="24"/>
        </w:rPr>
        <w:t xml:space="preserve"> или афтершокам можно только после тог</w:t>
      </w:r>
      <w:r w:rsidR="005956D9" w:rsidRPr="00717F23">
        <w:rPr>
          <w:sz w:val="24"/>
          <w:szCs w:val="24"/>
        </w:rPr>
        <w:t>о как главное событие уже произошло.</w:t>
      </w:r>
    </w:p>
    <w:p w:rsidR="00EA7AAD" w:rsidRPr="00717F23" w:rsidRDefault="009609A3" w:rsidP="001A5B12">
      <w:pPr>
        <w:spacing w:line="360" w:lineRule="auto"/>
        <w:rPr>
          <w:sz w:val="24"/>
          <w:szCs w:val="24"/>
        </w:rPr>
      </w:pPr>
      <w:r w:rsidRPr="00717F23">
        <w:rPr>
          <w:sz w:val="24"/>
          <w:szCs w:val="24"/>
        </w:rPr>
        <w:tab/>
      </w:r>
      <w:r w:rsidR="001A7975" w:rsidRPr="00717F23">
        <w:rPr>
          <w:sz w:val="24"/>
          <w:szCs w:val="24"/>
        </w:rPr>
        <w:t>В</w:t>
      </w:r>
      <w:r w:rsidR="00F530DD" w:rsidRPr="00717F23">
        <w:rPr>
          <w:sz w:val="24"/>
          <w:szCs w:val="24"/>
        </w:rPr>
        <w:t xml:space="preserve"> недав</w:t>
      </w:r>
      <w:r w:rsidR="000770E7" w:rsidRPr="00717F23">
        <w:rPr>
          <w:sz w:val="24"/>
          <w:szCs w:val="24"/>
        </w:rPr>
        <w:t>ней работе [2</w:t>
      </w:r>
      <w:r w:rsidR="00B55628" w:rsidRPr="00717F23">
        <w:rPr>
          <w:sz w:val="24"/>
          <w:szCs w:val="24"/>
        </w:rPr>
        <w:t>5</w:t>
      </w:r>
      <w:r w:rsidR="000770E7" w:rsidRPr="00717F23">
        <w:rPr>
          <w:sz w:val="24"/>
          <w:szCs w:val="24"/>
        </w:rPr>
        <w:t>]</w:t>
      </w:r>
      <w:r w:rsidR="00F530DD" w:rsidRPr="00717F23">
        <w:rPr>
          <w:sz w:val="24"/>
          <w:szCs w:val="24"/>
        </w:rPr>
        <w:t xml:space="preserve"> на основании анализа каталога землетрясений Южной Калифорнии было показано, что намного большее количество землетрясений, чем считалось ранее, сопровождается форшоками, и их отсутствие может быть связано с недостаточной чувствительностью сети сейсмических станций к регистрации слабых событий</w:t>
      </w:r>
      <w:r w:rsidR="001A7975" w:rsidRPr="00717F23">
        <w:rPr>
          <w:sz w:val="24"/>
          <w:szCs w:val="24"/>
        </w:rPr>
        <w:t xml:space="preserve">. </w:t>
      </w:r>
      <w:r w:rsidR="00F22164" w:rsidRPr="00717F23">
        <w:rPr>
          <w:sz w:val="24"/>
          <w:szCs w:val="24"/>
        </w:rPr>
        <w:t>Исполь</w:t>
      </w:r>
      <w:r w:rsidR="006535B2" w:rsidRPr="00717F23">
        <w:rPr>
          <w:sz w:val="24"/>
          <w:szCs w:val="24"/>
        </w:rPr>
        <w:t>зование</w:t>
      </w:r>
      <w:r w:rsidR="00717B21" w:rsidRPr="00717F23">
        <w:rPr>
          <w:sz w:val="24"/>
          <w:szCs w:val="24"/>
        </w:rPr>
        <w:t xml:space="preserve"> </w:t>
      </w:r>
      <w:r w:rsidR="00F22164" w:rsidRPr="00717F23">
        <w:rPr>
          <w:sz w:val="24"/>
          <w:szCs w:val="24"/>
        </w:rPr>
        <w:t>новейш</w:t>
      </w:r>
      <w:r w:rsidR="006535B2" w:rsidRPr="00717F23">
        <w:rPr>
          <w:sz w:val="24"/>
          <w:szCs w:val="24"/>
        </w:rPr>
        <w:t>его</w:t>
      </w:r>
      <w:r w:rsidR="00F22164" w:rsidRPr="00717F23">
        <w:rPr>
          <w:sz w:val="24"/>
          <w:szCs w:val="24"/>
        </w:rPr>
        <w:t xml:space="preserve"> каталог</w:t>
      </w:r>
      <w:r w:rsidR="006535B2" w:rsidRPr="00717F23">
        <w:rPr>
          <w:sz w:val="24"/>
          <w:szCs w:val="24"/>
        </w:rPr>
        <w:t>а</w:t>
      </w:r>
      <w:r w:rsidR="00717B21" w:rsidRPr="00717F23">
        <w:rPr>
          <w:sz w:val="24"/>
          <w:szCs w:val="24"/>
        </w:rPr>
        <w:t xml:space="preserve"> </w:t>
      </w:r>
      <w:r w:rsidR="000770E7" w:rsidRPr="00717F23">
        <w:rPr>
          <w:sz w:val="24"/>
          <w:szCs w:val="24"/>
        </w:rPr>
        <w:t>[</w:t>
      </w:r>
      <w:r w:rsidR="00385BDF" w:rsidRPr="00717F23">
        <w:rPr>
          <w:sz w:val="24"/>
          <w:szCs w:val="24"/>
        </w:rPr>
        <w:t>2</w:t>
      </w:r>
      <w:r w:rsidR="00B55628" w:rsidRPr="00717F23">
        <w:rPr>
          <w:sz w:val="24"/>
          <w:szCs w:val="24"/>
        </w:rPr>
        <w:t>1</w:t>
      </w:r>
      <w:r w:rsidR="000770E7" w:rsidRPr="00717F23">
        <w:rPr>
          <w:sz w:val="24"/>
          <w:szCs w:val="24"/>
        </w:rPr>
        <w:t>]</w:t>
      </w:r>
      <w:r w:rsidR="00F22164" w:rsidRPr="00717F23">
        <w:rPr>
          <w:sz w:val="24"/>
          <w:szCs w:val="24"/>
        </w:rPr>
        <w:t>, содержащ</w:t>
      </w:r>
      <w:r w:rsidR="006535B2" w:rsidRPr="00717F23">
        <w:rPr>
          <w:sz w:val="24"/>
          <w:szCs w:val="24"/>
        </w:rPr>
        <w:t>его</w:t>
      </w:r>
      <w:r w:rsidR="00F22164" w:rsidRPr="00717F23">
        <w:rPr>
          <w:sz w:val="24"/>
          <w:szCs w:val="24"/>
        </w:rPr>
        <w:t xml:space="preserve"> данные по </w:t>
      </w:r>
      <w:r w:rsidR="001A7975" w:rsidRPr="00717F23">
        <w:rPr>
          <w:sz w:val="24"/>
          <w:szCs w:val="24"/>
        </w:rPr>
        <w:t>284</w:t>
      </w:r>
      <w:r w:rsidR="00AF6D64" w:rsidRPr="00717F23">
        <w:rPr>
          <w:sz w:val="24"/>
          <w:szCs w:val="24"/>
        </w:rPr>
        <w:t xml:space="preserve"> тысячам</w:t>
      </w:r>
      <w:r w:rsidR="00A22849" w:rsidRPr="00717F23">
        <w:rPr>
          <w:sz w:val="24"/>
          <w:szCs w:val="24"/>
        </w:rPr>
        <w:t xml:space="preserve"> </w:t>
      </w:r>
      <w:r w:rsidR="00F22164" w:rsidRPr="00717F23">
        <w:rPr>
          <w:sz w:val="24"/>
          <w:szCs w:val="24"/>
        </w:rPr>
        <w:t>землетрясений, произошедших в Южной Калифорнии с 2008 по 2017 гг., позволил</w:t>
      </w:r>
      <w:r w:rsidR="006535B2" w:rsidRPr="00717F23">
        <w:rPr>
          <w:sz w:val="24"/>
          <w:szCs w:val="24"/>
        </w:rPr>
        <w:t>о</w:t>
      </w:r>
      <w:r w:rsidR="00F22164" w:rsidRPr="00717F23">
        <w:rPr>
          <w:sz w:val="24"/>
          <w:szCs w:val="24"/>
        </w:rPr>
        <w:t xml:space="preserve"> авторам </w:t>
      </w:r>
      <w:r w:rsidR="00661799" w:rsidRPr="00717F23">
        <w:rPr>
          <w:sz w:val="24"/>
          <w:szCs w:val="24"/>
        </w:rPr>
        <w:t>указанной работы</w:t>
      </w:r>
      <w:r w:rsidR="00717B21" w:rsidRPr="00717F23">
        <w:rPr>
          <w:sz w:val="24"/>
          <w:szCs w:val="24"/>
        </w:rPr>
        <w:t xml:space="preserve"> </w:t>
      </w:r>
      <w:r w:rsidR="00F22164" w:rsidRPr="00717F23">
        <w:rPr>
          <w:sz w:val="24"/>
          <w:szCs w:val="24"/>
        </w:rPr>
        <w:t xml:space="preserve">проанализировать </w:t>
      </w:r>
      <w:r w:rsidR="00A10C1B" w:rsidRPr="00717F23">
        <w:rPr>
          <w:sz w:val="24"/>
          <w:szCs w:val="24"/>
        </w:rPr>
        <w:t>сейсмичность,</w:t>
      </w:r>
      <w:r w:rsidR="00717B21" w:rsidRPr="00717F23">
        <w:rPr>
          <w:sz w:val="24"/>
          <w:szCs w:val="24"/>
        </w:rPr>
        <w:t xml:space="preserve"> </w:t>
      </w:r>
      <w:r w:rsidR="00F22164" w:rsidRPr="00717F23">
        <w:rPr>
          <w:sz w:val="24"/>
          <w:szCs w:val="24"/>
        </w:rPr>
        <w:t xml:space="preserve">предшествующую сильным, </w:t>
      </w:r>
      <w:r w:rsidR="00F22164" w:rsidRPr="00717F23">
        <w:rPr>
          <w:sz w:val="24"/>
          <w:szCs w:val="24"/>
        </w:rPr>
        <w:lastRenderedPageBreak/>
        <w:t xml:space="preserve">изолированным во времени и пространстве, землетрясениям. Было обнаружено, что 72% сейсмических событий предшествует </w:t>
      </w:r>
      <w:r w:rsidR="0009305A" w:rsidRPr="00717F23">
        <w:rPr>
          <w:sz w:val="24"/>
          <w:szCs w:val="24"/>
        </w:rPr>
        <w:t>повышенная сейсмическая активность, выражающаяся в увеличении числа слабых землетрясений</w:t>
      </w:r>
      <w:r w:rsidR="00CC7DC5" w:rsidRPr="00717F23">
        <w:rPr>
          <w:sz w:val="24"/>
          <w:szCs w:val="24"/>
        </w:rPr>
        <w:t xml:space="preserve"> </w:t>
      </w:r>
      <w:r w:rsidR="00101FB3" w:rsidRPr="00717F23">
        <w:rPr>
          <w:sz w:val="24"/>
          <w:szCs w:val="24"/>
        </w:rPr>
        <w:t>(</w:t>
      </w:r>
      <w:r w:rsidR="00CC7DC5" w:rsidRPr="00717F23">
        <w:rPr>
          <w:sz w:val="24"/>
          <w:szCs w:val="24"/>
        </w:rPr>
        <w:t xml:space="preserve">Рис. </w:t>
      </w:r>
      <w:r w:rsidR="00C21B9B" w:rsidRPr="00717F23">
        <w:rPr>
          <w:sz w:val="24"/>
          <w:szCs w:val="24"/>
        </w:rPr>
        <w:t>3</w:t>
      </w:r>
      <w:r w:rsidR="00101FB3" w:rsidRPr="00717F23">
        <w:rPr>
          <w:sz w:val="24"/>
          <w:szCs w:val="24"/>
        </w:rPr>
        <w:t>)</w:t>
      </w:r>
      <w:r w:rsidR="00F22164" w:rsidRPr="00717F23">
        <w:rPr>
          <w:sz w:val="24"/>
          <w:szCs w:val="24"/>
        </w:rPr>
        <w:t>.</w:t>
      </w:r>
    </w:p>
    <w:p w:rsidR="00EA7AAD" w:rsidRPr="00717F23" w:rsidRDefault="00EA7AAD" w:rsidP="00B55628">
      <w:pPr>
        <w:keepNext/>
        <w:spacing w:line="360" w:lineRule="auto"/>
        <w:rPr>
          <w:sz w:val="24"/>
          <w:szCs w:val="24"/>
        </w:rPr>
      </w:pPr>
      <w:r w:rsidRPr="00717F23">
        <w:rPr>
          <w:noProof/>
          <w:sz w:val="24"/>
          <w:szCs w:val="24"/>
          <w:lang w:eastAsia="ru-RU"/>
        </w:rPr>
        <w:drawing>
          <wp:inline distT="0" distB="0" distL="0" distR="0">
            <wp:extent cx="5932170" cy="5427980"/>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32170" cy="5427980"/>
                    </a:xfrm>
                    <a:prstGeom prst="rect">
                      <a:avLst/>
                    </a:prstGeom>
                    <a:noFill/>
                    <a:ln w="9525">
                      <a:noFill/>
                      <a:miter lim="800000"/>
                      <a:headEnd/>
                      <a:tailEnd/>
                    </a:ln>
                  </pic:spPr>
                </pic:pic>
              </a:graphicData>
            </a:graphic>
          </wp:inline>
        </w:drawing>
      </w:r>
    </w:p>
    <w:p w:rsidR="00EA7AAD" w:rsidRPr="00717F23" w:rsidRDefault="00EA7AAD" w:rsidP="00EA7AAD">
      <w:pPr>
        <w:pStyle w:val="Caption"/>
        <w:rPr>
          <w:color w:val="auto"/>
        </w:rPr>
      </w:pPr>
      <w:r w:rsidRPr="00717F23">
        <w:rPr>
          <w:color w:val="auto"/>
        </w:rPr>
        <w:t xml:space="preserve">Рисунок </w:t>
      </w:r>
      <w:r w:rsidR="0028099E" w:rsidRPr="00717F23">
        <w:rPr>
          <w:color w:val="auto"/>
        </w:rPr>
        <w:fldChar w:fldCharType="begin"/>
      </w:r>
      <w:r w:rsidR="00096F5A" w:rsidRPr="00717F23">
        <w:rPr>
          <w:color w:val="auto"/>
        </w:rPr>
        <w:instrText xml:space="preserve"> SEQ Рисунок \* ARABIC </w:instrText>
      </w:r>
      <w:r w:rsidR="0028099E" w:rsidRPr="00717F23">
        <w:rPr>
          <w:color w:val="auto"/>
        </w:rPr>
        <w:fldChar w:fldCharType="separate"/>
      </w:r>
      <w:r w:rsidR="004128FA" w:rsidRPr="00717F23">
        <w:rPr>
          <w:noProof/>
          <w:color w:val="auto"/>
        </w:rPr>
        <w:t>3</w:t>
      </w:r>
      <w:r w:rsidR="0028099E" w:rsidRPr="00717F23">
        <w:rPr>
          <w:noProof/>
          <w:color w:val="auto"/>
        </w:rPr>
        <w:fldChar w:fldCharType="end"/>
      </w:r>
      <w:r w:rsidRPr="00717F23">
        <w:rPr>
          <w:color w:val="auto"/>
        </w:rPr>
        <w:t>. Различные формы форшоковой активности в Южной Калифорнии</w:t>
      </w:r>
      <w:r w:rsidR="00426B2F" w:rsidRPr="00717F23">
        <w:rPr>
          <w:color w:val="auto"/>
        </w:rPr>
        <w:t xml:space="preserve"> [</w:t>
      </w:r>
      <w:r w:rsidR="00426B2F" w:rsidRPr="00717F23">
        <w:rPr>
          <w:color w:val="auto"/>
          <w:lang w:val="en-US"/>
        </w:rPr>
        <w:t>Trugman</w:t>
      </w:r>
      <w:r w:rsidR="00426B2F" w:rsidRPr="00717F23">
        <w:rPr>
          <w:color w:val="auto"/>
        </w:rPr>
        <w:t xml:space="preserve">, </w:t>
      </w:r>
      <w:r w:rsidR="00426B2F" w:rsidRPr="00717F23">
        <w:rPr>
          <w:color w:val="auto"/>
          <w:lang w:val="en-US"/>
        </w:rPr>
        <w:t>Ross</w:t>
      </w:r>
      <w:r w:rsidR="00426B2F" w:rsidRPr="00717F23">
        <w:rPr>
          <w:color w:val="auto"/>
        </w:rPr>
        <w:t>, 2019]</w:t>
      </w:r>
      <w:r w:rsidRPr="00717F23">
        <w:rPr>
          <w:color w:val="auto"/>
        </w:rPr>
        <w:t xml:space="preserve">. Панели </w:t>
      </w:r>
      <w:r w:rsidR="00CC5768" w:rsidRPr="00717F23">
        <w:rPr>
          <w:color w:val="auto"/>
        </w:rPr>
        <w:t>(</w:t>
      </w:r>
      <w:r w:rsidRPr="00717F23">
        <w:rPr>
          <w:color w:val="auto"/>
          <w:lang w:val="en-US"/>
        </w:rPr>
        <w:t>a</w:t>
      </w:r>
      <w:r w:rsidR="00CC5768" w:rsidRPr="00717F23">
        <w:rPr>
          <w:color w:val="auto"/>
        </w:rPr>
        <w:t>)</w:t>
      </w:r>
      <w:r w:rsidRPr="00717F23">
        <w:rPr>
          <w:color w:val="auto"/>
        </w:rPr>
        <w:t xml:space="preserve"> и </w:t>
      </w:r>
      <w:r w:rsidR="00CC5768" w:rsidRPr="00717F23">
        <w:rPr>
          <w:color w:val="auto"/>
        </w:rPr>
        <w:t>(</w:t>
      </w:r>
      <w:r w:rsidRPr="00717F23">
        <w:rPr>
          <w:color w:val="auto"/>
          <w:lang w:val="en-US"/>
        </w:rPr>
        <w:t>b</w:t>
      </w:r>
      <w:r w:rsidR="00CC5768" w:rsidRPr="00717F23">
        <w:rPr>
          <w:color w:val="auto"/>
        </w:rPr>
        <w:t>)</w:t>
      </w:r>
      <w:r w:rsidRPr="00717F23">
        <w:rPr>
          <w:color w:val="auto"/>
        </w:rPr>
        <w:t xml:space="preserve"> изображают проекции на карту двух выделяющих</w:t>
      </w:r>
      <w:r w:rsidR="0057619C" w:rsidRPr="00717F23">
        <w:rPr>
          <w:color w:val="auto"/>
        </w:rPr>
        <w:t>ся последовательностей форшоков:</w:t>
      </w:r>
      <w:r w:rsidRPr="00717F23">
        <w:rPr>
          <w:color w:val="auto"/>
        </w:rPr>
        <w:t xml:space="preserve"> одну (</w:t>
      </w:r>
      <w:r w:rsidRPr="00717F23">
        <w:rPr>
          <w:color w:val="auto"/>
          <w:lang w:val="en-US"/>
        </w:rPr>
        <w:t>a</w:t>
      </w:r>
      <w:r w:rsidRPr="00717F23">
        <w:rPr>
          <w:color w:val="auto"/>
        </w:rPr>
        <w:t xml:space="preserve">) </w:t>
      </w:r>
      <w:r w:rsidR="0057619C" w:rsidRPr="00717F23">
        <w:rPr>
          <w:color w:val="auto"/>
        </w:rPr>
        <w:t xml:space="preserve">- </w:t>
      </w:r>
      <w:r w:rsidRPr="00717F23">
        <w:rPr>
          <w:color w:val="auto"/>
        </w:rPr>
        <w:t>с протяженным периодом повышенной сейсмической активности, окружающей гипоцентр основного события, а друг</w:t>
      </w:r>
      <w:r w:rsidR="0088454B" w:rsidRPr="00717F23">
        <w:rPr>
          <w:color w:val="auto"/>
        </w:rPr>
        <w:t>ую</w:t>
      </w:r>
      <w:r w:rsidRPr="00717F23">
        <w:rPr>
          <w:color w:val="auto"/>
        </w:rPr>
        <w:t xml:space="preserve"> (</w:t>
      </w:r>
      <w:r w:rsidRPr="00717F23">
        <w:rPr>
          <w:color w:val="auto"/>
          <w:lang w:val="en-US"/>
        </w:rPr>
        <w:t>b</w:t>
      </w:r>
      <w:r w:rsidRPr="00717F23">
        <w:rPr>
          <w:color w:val="auto"/>
        </w:rPr>
        <w:t xml:space="preserve">) </w:t>
      </w:r>
      <w:r w:rsidR="0057619C" w:rsidRPr="00717F23">
        <w:rPr>
          <w:color w:val="auto"/>
        </w:rPr>
        <w:t xml:space="preserve">- </w:t>
      </w:r>
      <w:r w:rsidRPr="00717F23">
        <w:rPr>
          <w:color w:val="auto"/>
        </w:rPr>
        <w:t>с несколькими высоко-локализованными в</w:t>
      </w:r>
      <w:r w:rsidR="00101FB3" w:rsidRPr="00717F23">
        <w:rPr>
          <w:color w:val="auto"/>
        </w:rPr>
        <w:t>сплесками</w:t>
      </w:r>
      <w:r w:rsidRPr="00717F23">
        <w:rPr>
          <w:color w:val="auto"/>
        </w:rPr>
        <w:t xml:space="preserve"> сейсмичности, предшествующими главному толчку. Красные круги - сейсмические события, предшествующие основному в пределах оцененной </w:t>
      </w:r>
      <w:r w:rsidR="002B7B72" w:rsidRPr="00717F23">
        <w:rPr>
          <w:color w:val="auto"/>
        </w:rPr>
        <w:t xml:space="preserve">авторами </w:t>
      </w:r>
      <w:r w:rsidRPr="00717F23">
        <w:rPr>
          <w:color w:val="auto"/>
        </w:rPr>
        <w:t>продолжительности форшокового процесса</w:t>
      </w:r>
      <w:r w:rsidR="00EA3B10" w:rsidRPr="00717F23">
        <w:rPr>
          <w:color w:val="auto"/>
        </w:rPr>
        <w:t xml:space="preserve"> (отмечено вертикальной красной линией)</w:t>
      </w:r>
      <w:r w:rsidRPr="00717F23">
        <w:rPr>
          <w:color w:val="auto"/>
        </w:rPr>
        <w:t xml:space="preserve">, черные круги - те, что произошли </w:t>
      </w:r>
      <w:r w:rsidR="00344CB1" w:rsidRPr="00717F23">
        <w:rPr>
          <w:color w:val="auto"/>
        </w:rPr>
        <w:t>еще раньше</w:t>
      </w:r>
      <w:r w:rsidR="00426B2F" w:rsidRPr="00717F23">
        <w:rPr>
          <w:color w:val="auto"/>
        </w:rPr>
        <w:t>, серые - афтершоки</w:t>
      </w:r>
      <w:r w:rsidRPr="00717F23">
        <w:rPr>
          <w:color w:val="auto"/>
        </w:rPr>
        <w:t xml:space="preserve">. </w:t>
      </w:r>
      <w:r w:rsidR="004B65E6" w:rsidRPr="00717F23">
        <w:rPr>
          <w:color w:val="auto"/>
        </w:rPr>
        <w:t xml:space="preserve">Синими кругами выделены события, имевшиеся в старом каталоге, все остальные были </w:t>
      </w:r>
      <w:r w:rsidR="00616B8C" w:rsidRPr="00717F23">
        <w:rPr>
          <w:color w:val="auto"/>
        </w:rPr>
        <w:t>скрытыми до появления</w:t>
      </w:r>
      <w:r w:rsidR="00430DF1" w:rsidRPr="00717F23">
        <w:rPr>
          <w:color w:val="auto"/>
        </w:rPr>
        <w:t xml:space="preserve"> обновленного каталога</w:t>
      </w:r>
      <w:r w:rsidR="004B65E6" w:rsidRPr="00717F23">
        <w:rPr>
          <w:color w:val="auto"/>
        </w:rPr>
        <w:t xml:space="preserve">. </w:t>
      </w:r>
      <w:r w:rsidRPr="00717F23">
        <w:rPr>
          <w:color w:val="auto"/>
        </w:rPr>
        <w:t xml:space="preserve">Панели </w:t>
      </w:r>
      <w:r w:rsidR="00CC5768" w:rsidRPr="00717F23">
        <w:rPr>
          <w:color w:val="auto"/>
        </w:rPr>
        <w:t>(</w:t>
      </w:r>
      <w:r w:rsidRPr="00717F23">
        <w:rPr>
          <w:color w:val="auto"/>
          <w:lang w:val="en-US"/>
        </w:rPr>
        <w:t>c</w:t>
      </w:r>
      <w:r w:rsidR="00CC5768" w:rsidRPr="00717F23">
        <w:rPr>
          <w:color w:val="auto"/>
        </w:rPr>
        <w:t>)</w:t>
      </w:r>
      <w:r w:rsidRPr="00717F23">
        <w:rPr>
          <w:color w:val="auto"/>
        </w:rPr>
        <w:t xml:space="preserve"> и </w:t>
      </w:r>
      <w:r w:rsidR="00CC5768" w:rsidRPr="00717F23">
        <w:rPr>
          <w:color w:val="auto"/>
        </w:rPr>
        <w:t>(</w:t>
      </w:r>
      <w:r w:rsidRPr="00717F23">
        <w:rPr>
          <w:color w:val="auto"/>
          <w:lang w:val="en-US"/>
        </w:rPr>
        <w:t>d</w:t>
      </w:r>
      <w:r w:rsidR="00CC5768" w:rsidRPr="00717F23">
        <w:rPr>
          <w:color w:val="auto"/>
        </w:rPr>
        <w:t>)</w:t>
      </w:r>
      <w:r w:rsidRPr="00717F23">
        <w:rPr>
          <w:color w:val="auto"/>
        </w:rPr>
        <w:t xml:space="preserve"> изображают</w:t>
      </w:r>
      <w:r w:rsidR="0088454B" w:rsidRPr="00717F23">
        <w:rPr>
          <w:color w:val="auto"/>
        </w:rPr>
        <w:t xml:space="preserve"> время форшоков и их магнитуду для обеих последовательностей.</w:t>
      </w:r>
      <w:r w:rsidR="00EA3B10" w:rsidRPr="00717F23">
        <w:rPr>
          <w:color w:val="auto"/>
        </w:rPr>
        <w:t xml:space="preserve"> Подписи осей</w:t>
      </w:r>
      <w:r w:rsidR="00145859" w:rsidRPr="00717F23">
        <w:rPr>
          <w:color w:val="auto"/>
        </w:rPr>
        <w:t xml:space="preserve"> панелей (</w:t>
      </w:r>
      <w:r w:rsidR="00145859" w:rsidRPr="00717F23">
        <w:rPr>
          <w:color w:val="auto"/>
          <w:lang w:val="en-US"/>
        </w:rPr>
        <w:t>a</w:t>
      </w:r>
      <w:r w:rsidR="00145859" w:rsidRPr="00717F23">
        <w:rPr>
          <w:color w:val="auto"/>
        </w:rPr>
        <w:t>) и (</w:t>
      </w:r>
      <w:r w:rsidR="00145859" w:rsidRPr="00717F23">
        <w:rPr>
          <w:color w:val="auto"/>
          <w:lang w:val="en-US"/>
        </w:rPr>
        <w:t>b</w:t>
      </w:r>
      <w:r w:rsidR="00145859" w:rsidRPr="00717F23">
        <w:rPr>
          <w:color w:val="auto"/>
        </w:rPr>
        <w:t>): горизонтальная - "</w:t>
      </w:r>
      <w:r w:rsidR="00145859" w:rsidRPr="00717F23">
        <w:rPr>
          <w:color w:val="auto"/>
          <w:lang w:val="en-US"/>
        </w:rPr>
        <w:t>X</w:t>
      </w:r>
      <w:r w:rsidR="00EA3B10" w:rsidRPr="00717F23">
        <w:rPr>
          <w:color w:val="auto"/>
        </w:rPr>
        <w:t xml:space="preserve"> дистанция </w:t>
      </w:r>
      <w:r w:rsidR="00145859" w:rsidRPr="00717F23">
        <w:rPr>
          <w:color w:val="auto"/>
        </w:rPr>
        <w:t xml:space="preserve">от </w:t>
      </w:r>
      <w:r w:rsidR="00BD0DF7" w:rsidRPr="00717F23">
        <w:rPr>
          <w:color w:val="auto"/>
        </w:rPr>
        <w:t xml:space="preserve">основного </w:t>
      </w:r>
      <w:r w:rsidR="0055124E" w:rsidRPr="00717F23">
        <w:rPr>
          <w:color w:val="auto"/>
        </w:rPr>
        <w:t>события</w:t>
      </w:r>
      <w:r w:rsidR="00EA3B10" w:rsidRPr="00717F23">
        <w:rPr>
          <w:color w:val="auto"/>
        </w:rPr>
        <w:t xml:space="preserve"> </w:t>
      </w:r>
      <w:r w:rsidR="00145859" w:rsidRPr="00717F23">
        <w:rPr>
          <w:color w:val="auto"/>
        </w:rPr>
        <w:t>(км)"; вертикальная - "</w:t>
      </w:r>
      <w:r w:rsidR="00145859" w:rsidRPr="00717F23">
        <w:rPr>
          <w:color w:val="auto"/>
          <w:lang w:val="en-US"/>
        </w:rPr>
        <w:t>Y</w:t>
      </w:r>
      <w:r w:rsidR="00EA3B10" w:rsidRPr="00717F23">
        <w:rPr>
          <w:color w:val="auto"/>
        </w:rPr>
        <w:t xml:space="preserve"> </w:t>
      </w:r>
      <w:r w:rsidR="00145859" w:rsidRPr="00717F23">
        <w:rPr>
          <w:color w:val="auto"/>
        </w:rPr>
        <w:t xml:space="preserve">дистанция от </w:t>
      </w:r>
      <w:r w:rsidR="00BD0DF7" w:rsidRPr="00717F23">
        <w:rPr>
          <w:color w:val="auto"/>
        </w:rPr>
        <w:t xml:space="preserve">основного </w:t>
      </w:r>
      <w:r w:rsidR="0055124E" w:rsidRPr="00717F23">
        <w:rPr>
          <w:color w:val="auto"/>
        </w:rPr>
        <w:t>события</w:t>
      </w:r>
      <w:r w:rsidR="00EA3B10" w:rsidRPr="00717F23">
        <w:rPr>
          <w:color w:val="auto"/>
        </w:rPr>
        <w:t xml:space="preserve"> </w:t>
      </w:r>
      <w:r w:rsidR="00145859" w:rsidRPr="00717F23">
        <w:rPr>
          <w:color w:val="auto"/>
        </w:rPr>
        <w:t xml:space="preserve">(км)". </w:t>
      </w:r>
      <w:r w:rsidR="00EA3B10" w:rsidRPr="00717F23">
        <w:rPr>
          <w:color w:val="auto"/>
        </w:rPr>
        <w:t>Подписи осей</w:t>
      </w:r>
      <w:r w:rsidR="00145859" w:rsidRPr="00717F23">
        <w:rPr>
          <w:color w:val="auto"/>
        </w:rPr>
        <w:t xml:space="preserve"> панелей (</w:t>
      </w:r>
      <w:r w:rsidR="00145859" w:rsidRPr="00717F23">
        <w:rPr>
          <w:color w:val="auto"/>
          <w:lang w:val="en-US"/>
        </w:rPr>
        <w:t>c</w:t>
      </w:r>
      <w:r w:rsidR="00145859" w:rsidRPr="00717F23">
        <w:rPr>
          <w:color w:val="auto"/>
        </w:rPr>
        <w:t>) и (</w:t>
      </w:r>
      <w:r w:rsidR="00145859" w:rsidRPr="00717F23">
        <w:rPr>
          <w:color w:val="auto"/>
          <w:lang w:val="en-US"/>
        </w:rPr>
        <w:t>d</w:t>
      </w:r>
      <w:r w:rsidR="00145859" w:rsidRPr="00717F23">
        <w:rPr>
          <w:color w:val="auto"/>
        </w:rPr>
        <w:t>): горизонтальная - "Время от основного события, дни"; вертикальная - "Магнитуда".</w:t>
      </w:r>
      <w:r w:rsidR="00EA3B10" w:rsidRPr="00717F23">
        <w:rPr>
          <w:color w:val="auto"/>
        </w:rPr>
        <w:t xml:space="preserve"> </w:t>
      </w:r>
      <w:r w:rsidR="0040707C" w:rsidRPr="00717F23">
        <w:rPr>
          <w:color w:val="auto"/>
          <w:lang w:val="en-US"/>
        </w:rPr>
        <w:t>Event</w:t>
      </w:r>
      <w:r w:rsidR="0040707C" w:rsidRPr="00717F23">
        <w:rPr>
          <w:color w:val="auto"/>
        </w:rPr>
        <w:t xml:space="preserve"> - событие</w:t>
      </w:r>
      <w:r w:rsidR="00426B2F" w:rsidRPr="00717F23">
        <w:rPr>
          <w:color w:val="auto"/>
        </w:rPr>
        <w:t>.</w:t>
      </w:r>
    </w:p>
    <w:p w:rsidR="00F22164" w:rsidRPr="00717F23" w:rsidRDefault="00CC7DC5" w:rsidP="001A5B12">
      <w:pPr>
        <w:spacing w:line="360" w:lineRule="auto"/>
        <w:rPr>
          <w:sz w:val="24"/>
          <w:szCs w:val="24"/>
        </w:rPr>
      </w:pPr>
      <w:r w:rsidRPr="00717F23">
        <w:rPr>
          <w:sz w:val="24"/>
          <w:szCs w:val="24"/>
        </w:rPr>
        <w:tab/>
      </w:r>
      <w:r w:rsidR="00054FD7" w:rsidRPr="00717F23">
        <w:rPr>
          <w:sz w:val="24"/>
          <w:szCs w:val="24"/>
        </w:rPr>
        <w:t xml:space="preserve">В то же время авторами делается вывод, заключающийся в том, что, несмотря на важность полученных результатов, невозможно количественно использовать новую информацию для предсказания землетрясений, потому что эта повышенная форшоковая активность имеет разнообразный характер, </w:t>
      </w:r>
      <w:r w:rsidR="00101FB3" w:rsidRPr="00717F23">
        <w:rPr>
          <w:sz w:val="24"/>
          <w:szCs w:val="24"/>
        </w:rPr>
        <w:t>который меняется</w:t>
      </w:r>
      <w:r w:rsidR="00054FD7" w:rsidRPr="00717F23">
        <w:rPr>
          <w:sz w:val="24"/>
          <w:szCs w:val="24"/>
        </w:rPr>
        <w:t xml:space="preserve"> от </w:t>
      </w:r>
      <w:r w:rsidR="00EE08E5" w:rsidRPr="00717F23">
        <w:rPr>
          <w:sz w:val="24"/>
          <w:szCs w:val="24"/>
        </w:rPr>
        <w:t>равномерно-</w:t>
      </w:r>
      <w:r w:rsidR="00EE08E5" w:rsidRPr="00717F23">
        <w:rPr>
          <w:sz w:val="24"/>
          <w:szCs w:val="24"/>
        </w:rPr>
        <w:lastRenderedPageBreak/>
        <w:t xml:space="preserve">распределенной во времени до </w:t>
      </w:r>
      <w:r w:rsidR="00054FD7" w:rsidRPr="00717F23">
        <w:rPr>
          <w:sz w:val="24"/>
          <w:szCs w:val="24"/>
        </w:rPr>
        <w:t xml:space="preserve">взрывной </w:t>
      </w:r>
      <w:r w:rsidR="00EE08E5" w:rsidRPr="00717F23">
        <w:rPr>
          <w:sz w:val="24"/>
          <w:szCs w:val="24"/>
        </w:rPr>
        <w:t xml:space="preserve">в ближайшие к основному событию дни и часы </w:t>
      </w:r>
      <w:r w:rsidR="00487B64" w:rsidRPr="00717F23">
        <w:rPr>
          <w:sz w:val="24"/>
          <w:szCs w:val="24"/>
        </w:rPr>
        <w:t xml:space="preserve">активности. Такое разнообразие </w:t>
      </w:r>
      <w:r w:rsidR="00EE08E5" w:rsidRPr="00717F23">
        <w:rPr>
          <w:sz w:val="24"/>
          <w:szCs w:val="24"/>
        </w:rPr>
        <w:t>наблюдаемых</w:t>
      </w:r>
      <w:r w:rsidR="00F74461" w:rsidRPr="00717F23">
        <w:rPr>
          <w:sz w:val="24"/>
          <w:szCs w:val="24"/>
        </w:rPr>
        <w:t xml:space="preserve"> </w:t>
      </w:r>
      <w:r w:rsidR="00EE08E5" w:rsidRPr="00717F23">
        <w:rPr>
          <w:sz w:val="24"/>
          <w:szCs w:val="24"/>
        </w:rPr>
        <w:t xml:space="preserve">явлений </w:t>
      </w:r>
      <w:r w:rsidR="00487B64" w:rsidRPr="00717F23">
        <w:rPr>
          <w:sz w:val="24"/>
          <w:szCs w:val="24"/>
        </w:rPr>
        <w:t>вполне отвечает сложности реальных процессов, но в то же время становится очевидным, что необходимо дальнейшее исследование</w:t>
      </w:r>
      <w:r w:rsidR="006535B2" w:rsidRPr="00717F23">
        <w:rPr>
          <w:sz w:val="24"/>
          <w:szCs w:val="24"/>
        </w:rPr>
        <w:t xml:space="preserve"> локализации сейсмичности перед сильными землетрясениями</w:t>
      </w:r>
      <w:r w:rsidR="00487B64" w:rsidRPr="00717F23">
        <w:rPr>
          <w:sz w:val="24"/>
          <w:szCs w:val="24"/>
        </w:rPr>
        <w:t>.</w:t>
      </w:r>
    </w:p>
    <w:p w:rsidR="00F27A94" w:rsidRPr="00717F23" w:rsidRDefault="00F74A90" w:rsidP="001A5B12">
      <w:pPr>
        <w:spacing w:line="360" w:lineRule="auto"/>
        <w:rPr>
          <w:sz w:val="24"/>
          <w:szCs w:val="24"/>
        </w:rPr>
      </w:pPr>
      <w:r w:rsidRPr="00717F23">
        <w:rPr>
          <w:sz w:val="24"/>
          <w:szCs w:val="24"/>
        </w:rPr>
        <w:tab/>
      </w:r>
      <w:r w:rsidR="00F27A94" w:rsidRPr="00717F23">
        <w:rPr>
          <w:sz w:val="24"/>
          <w:szCs w:val="24"/>
        </w:rPr>
        <w:t xml:space="preserve">Особенности форшоковых последовательностей долгие годы считались одними из самых многообещающих феноменов, позволяющих потенциально осуществить прогноз землетрясений, и, </w:t>
      </w:r>
      <w:r w:rsidR="0009305A" w:rsidRPr="00717F23">
        <w:rPr>
          <w:sz w:val="24"/>
          <w:szCs w:val="24"/>
        </w:rPr>
        <w:t xml:space="preserve">хотя для двух событий (землетрясение 1975 года в районе </w:t>
      </w:r>
      <w:r w:rsidR="00101FB3" w:rsidRPr="00717F23">
        <w:rPr>
          <w:sz w:val="24"/>
          <w:szCs w:val="24"/>
        </w:rPr>
        <w:t xml:space="preserve">г. </w:t>
      </w:r>
      <w:r w:rsidR="0009305A" w:rsidRPr="00717F23">
        <w:rPr>
          <w:sz w:val="24"/>
          <w:szCs w:val="24"/>
        </w:rPr>
        <w:t xml:space="preserve">Хайчэн, Китай и землетрясение 1995 года в районе Козани-Гревена, Греция) такой прогноз оказался возможным, </w:t>
      </w:r>
      <w:r w:rsidR="00101FB3" w:rsidRPr="00717F23">
        <w:rPr>
          <w:sz w:val="24"/>
          <w:szCs w:val="24"/>
        </w:rPr>
        <w:t xml:space="preserve">поведение сейсмичности перед </w:t>
      </w:r>
      <w:r w:rsidR="0009305A" w:rsidRPr="00717F23">
        <w:rPr>
          <w:sz w:val="24"/>
          <w:szCs w:val="24"/>
        </w:rPr>
        <w:t>больш</w:t>
      </w:r>
      <w:r w:rsidR="00101FB3" w:rsidRPr="00717F23">
        <w:rPr>
          <w:sz w:val="24"/>
          <w:szCs w:val="24"/>
        </w:rPr>
        <w:t>им</w:t>
      </w:r>
      <w:r w:rsidR="0009305A" w:rsidRPr="00717F23">
        <w:rPr>
          <w:sz w:val="24"/>
          <w:szCs w:val="24"/>
        </w:rPr>
        <w:t xml:space="preserve"> количество</w:t>
      </w:r>
      <w:r w:rsidR="00101FB3" w:rsidRPr="00717F23">
        <w:rPr>
          <w:sz w:val="24"/>
          <w:szCs w:val="24"/>
        </w:rPr>
        <w:t>м</w:t>
      </w:r>
      <w:r w:rsidR="0009305A" w:rsidRPr="00717F23">
        <w:rPr>
          <w:sz w:val="24"/>
          <w:szCs w:val="24"/>
        </w:rPr>
        <w:t xml:space="preserve"> </w:t>
      </w:r>
      <w:r w:rsidR="002E14C7" w:rsidRPr="00717F23">
        <w:rPr>
          <w:sz w:val="24"/>
          <w:szCs w:val="24"/>
        </w:rPr>
        <w:t xml:space="preserve">других сильных </w:t>
      </w:r>
      <w:r w:rsidR="0009305A" w:rsidRPr="00717F23">
        <w:rPr>
          <w:sz w:val="24"/>
          <w:szCs w:val="24"/>
        </w:rPr>
        <w:t>землетрясений не показ</w:t>
      </w:r>
      <w:r w:rsidR="00101FB3" w:rsidRPr="00717F23">
        <w:rPr>
          <w:sz w:val="24"/>
          <w:szCs w:val="24"/>
        </w:rPr>
        <w:t xml:space="preserve">ало </w:t>
      </w:r>
      <w:r w:rsidR="0009305A" w:rsidRPr="00717F23">
        <w:rPr>
          <w:sz w:val="24"/>
          <w:szCs w:val="24"/>
        </w:rPr>
        <w:t>никакой предшествующей аномальной активности</w:t>
      </w:r>
      <w:r w:rsidR="00F27A94" w:rsidRPr="00717F23">
        <w:rPr>
          <w:sz w:val="24"/>
          <w:szCs w:val="24"/>
        </w:rPr>
        <w:t xml:space="preserve"> </w:t>
      </w:r>
      <w:r w:rsidR="000770E7" w:rsidRPr="00717F23">
        <w:rPr>
          <w:sz w:val="24"/>
          <w:szCs w:val="24"/>
        </w:rPr>
        <w:t>[1</w:t>
      </w:r>
      <w:r w:rsidR="00B55628" w:rsidRPr="00717F23">
        <w:rPr>
          <w:sz w:val="24"/>
          <w:szCs w:val="24"/>
        </w:rPr>
        <w:t>7</w:t>
      </w:r>
      <w:r w:rsidR="000770E7" w:rsidRPr="00717F23">
        <w:rPr>
          <w:sz w:val="24"/>
          <w:szCs w:val="24"/>
        </w:rPr>
        <w:t>].</w:t>
      </w:r>
      <w:r w:rsidR="00F27A94" w:rsidRPr="00717F23">
        <w:rPr>
          <w:sz w:val="24"/>
          <w:szCs w:val="24"/>
        </w:rPr>
        <w:t xml:space="preserve"> </w:t>
      </w:r>
    </w:p>
    <w:p w:rsidR="00230AE5" w:rsidRPr="00717F23" w:rsidRDefault="00F74A90" w:rsidP="001A5B12">
      <w:pPr>
        <w:spacing w:line="360" w:lineRule="auto"/>
        <w:rPr>
          <w:sz w:val="24"/>
          <w:szCs w:val="24"/>
        </w:rPr>
      </w:pPr>
      <w:r w:rsidRPr="00717F23">
        <w:rPr>
          <w:sz w:val="24"/>
          <w:szCs w:val="24"/>
        </w:rPr>
        <w:tab/>
      </w:r>
      <w:r w:rsidR="00230AE5" w:rsidRPr="00717F23">
        <w:rPr>
          <w:sz w:val="24"/>
          <w:szCs w:val="24"/>
        </w:rPr>
        <w:t xml:space="preserve">В настоящий момент времени существует </w:t>
      </w:r>
      <w:r w:rsidR="0009305A" w:rsidRPr="00717F23">
        <w:rPr>
          <w:sz w:val="24"/>
          <w:szCs w:val="24"/>
        </w:rPr>
        <w:t xml:space="preserve">две группы </w:t>
      </w:r>
      <w:r w:rsidR="00EA3B10" w:rsidRPr="00717F23">
        <w:rPr>
          <w:sz w:val="24"/>
          <w:szCs w:val="24"/>
        </w:rPr>
        <w:t>моделей</w:t>
      </w:r>
      <w:r w:rsidR="0009305A" w:rsidRPr="00717F23">
        <w:rPr>
          <w:sz w:val="24"/>
          <w:szCs w:val="24"/>
        </w:rPr>
        <w:t>, объясняющих существование форшоков.</w:t>
      </w:r>
      <w:r w:rsidR="00230AE5" w:rsidRPr="00717F23">
        <w:rPr>
          <w:sz w:val="24"/>
          <w:szCs w:val="24"/>
        </w:rPr>
        <w:t xml:space="preserve"> Согласно одной, к которой относится</w:t>
      </w:r>
      <w:r w:rsidR="00916ACD" w:rsidRPr="00717F23">
        <w:rPr>
          <w:sz w:val="24"/>
          <w:szCs w:val="24"/>
        </w:rPr>
        <w:t>,</w:t>
      </w:r>
      <w:r w:rsidR="00EA3B10" w:rsidRPr="00717F23">
        <w:rPr>
          <w:sz w:val="24"/>
          <w:szCs w:val="24"/>
        </w:rPr>
        <w:t xml:space="preserve"> </w:t>
      </w:r>
      <w:r w:rsidR="00230AE5" w:rsidRPr="00717F23">
        <w:rPr>
          <w:sz w:val="24"/>
          <w:szCs w:val="24"/>
        </w:rPr>
        <w:t>например</w:t>
      </w:r>
      <w:r w:rsidR="003F6C16" w:rsidRPr="00717F23">
        <w:rPr>
          <w:sz w:val="24"/>
          <w:szCs w:val="24"/>
        </w:rPr>
        <w:t xml:space="preserve">, </w:t>
      </w:r>
      <w:r w:rsidR="00E57890" w:rsidRPr="00717F23">
        <w:rPr>
          <w:sz w:val="24"/>
          <w:szCs w:val="24"/>
        </w:rPr>
        <w:t xml:space="preserve">популярная в настоящий момент в международном научном сообществе </w:t>
      </w:r>
      <w:r w:rsidR="00230AE5" w:rsidRPr="00717F23">
        <w:rPr>
          <w:sz w:val="24"/>
          <w:szCs w:val="24"/>
        </w:rPr>
        <w:t xml:space="preserve">модель </w:t>
      </w:r>
      <w:r w:rsidR="00230AE5" w:rsidRPr="00717F23">
        <w:rPr>
          <w:sz w:val="24"/>
          <w:szCs w:val="24"/>
          <w:lang w:val="en-US"/>
        </w:rPr>
        <w:t>ETAS</w:t>
      </w:r>
      <w:r w:rsidR="00230AE5" w:rsidRPr="00717F23">
        <w:rPr>
          <w:sz w:val="24"/>
          <w:szCs w:val="24"/>
        </w:rPr>
        <w:t xml:space="preserve"> (последовательности </w:t>
      </w:r>
      <w:r w:rsidR="00EA3B10" w:rsidRPr="00717F23">
        <w:rPr>
          <w:sz w:val="24"/>
          <w:szCs w:val="24"/>
        </w:rPr>
        <w:t xml:space="preserve">афтершоков </w:t>
      </w:r>
      <w:r w:rsidR="00230AE5" w:rsidRPr="00717F23">
        <w:rPr>
          <w:sz w:val="24"/>
          <w:szCs w:val="24"/>
        </w:rPr>
        <w:t>эпидемиологическо</w:t>
      </w:r>
      <w:r w:rsidR="00866D19" w:rsidRPr="00717F23">
        <w:rPr>
          <w:sz w:val="24"/>
          <w:szCs w:val="24"/>
        </w:rPr>
        <w:t xml:space="preserve">го типа), форшоковая активность относится к нормальному поведению </w:t>
      </w:r>
      <w:r w:rsidR="00C9204B" w:rsidRPr="00717F23">
        <w:rPr>
          <w:sz w:val="24"/>
          <w:szCs w:val="24"/>
        </w:rPr>
        <w:t>сейсмичности</w:t>
      </w:r>
      <w:r w:rsidR="00230AE5" w:rsidRPr="00717F23">
        <w:rPr>
          <w:sz w:val="24"/>
          <w:szCs w:val="24"/>
        </w:rPr>
        <w:t xml:space="preserve">. Так, по модели </w:t>
      </w:r>
      <w:r w:rsidR="00230AE5" w:rsidRPr="00717F23">
        <w:rPr>
          <w:sz w:val="24"/>
          <w:szCs w:val="24"/>
          <w:lang w:val="en-US"/>
        </w:rPr>
        <w:t>ETAS</w:t>
      </w:r>
      <w:r w:rsidR="00230AE5" w:rsidRPr="00717F23">
        <w:rPr>
          <w:sz w:val="24"/>
          <w:szCs w:val="24"/>
        </w:rPr>
        <w:t xml:space="preserve">, помимо постоянной фоновой сейсмической активности, каждое землетрясение провоцирует последовательность афтершоков, </w:t>
      </w:r>
      <w:r w:rsidR="00865F28" w:rsidRPr="00717F23">
        <w:rPr>
          <w:sz w:val="24"/>
          <w:szCs w:val="24"/>
        </w:rPr>
        <w:t>кол</w:t>
      </w:r>
      <w:r w:rsidR="00265A11" w:rsidRPr="00717F23">
        <w:rPr>
          <w:sz w:val="24"/>
          <w:szCs w:val="24"/>
        </w:rPr>
        <w:t>ичество</w:t>
      </w:r>
      <w:r w:rsidR="00865F28" w:rsidRPr="00717F23">
        <w:rPr>
          <w:sz w:val="24"/>
          <w:szCs w:val="24"/>
        </w:rPr>
        <w:t xml:space="preserve"> которых </w:t>
      </w:r>
      <w:r w:rsidR="00265A11" w:rsidRPr="00717F23">
        <w:rPr>
          <w:sz w:val="24"/>
          <w:szCs w:val="24"/>
        </w:rPr>
        <w:t>распределе</w:t>
      </w:r>
      <w:r w:rsidR="00865F28" w:rsidRPr="00717F23">
        <w:rPr>
          <w:sz w:val="24"/>
          <w:szCs w:val="24"/>
        </w:rPr>
        <w:t>но</w:t>
      </w:r>
      <w:r w:rsidR="00EA3B10" w:rsidRPr="00717F23">
        <w:rPr>
          <w:sz w:val="24"/>
          <w:szCs w:val="24"/>
        </w:rPr>
        <w:t xml:space="preserve"> </w:t>
      </w:r>
      <w:r w:rsidR="00865F28" w:rsidRPr="00717F23">
        <w:rPr>
          <w:sz w:val="24"/>
          <w:szCs w:val="24"/>
        </w:rPr>
        <w:t>во времени</w:t>
      </w:r>
      <w:r w:rsidR="00EA3B10" w:rsidRPr="00717F23">
        <w:rPr>
          <w:sz w:val="24"/>
          <w:szCs w:val="24"/>
        </w:rPr>
        <w:t xml:space="preserve"> </w:t>
      </w:r>
      <w:r w:rsidR="00230AE5" w:rsidRPr="00717F23">
        <w:rPr>
          <w:sz w:val="24"/>
          <w:szCs w:val="24"/>
        </w:rPr>
        <w:t xml:space="preserve">по закону Омори, </w:t>
      </w:r>
      <w:r w:rsidR="005218E2" w:rsidRPr="00717F23">
        <w:rPr>
          <w:sz w:val="24"/>
          <w:szCs w:val="24"/>
        </w:rPr>
        <w:t xml:space="preserve">и </w:t>
      </w:r>
      <w:r w:rsidR="00230AE5" w:rsidRPr="00717F23">
        <w:rPr>
          <w:sz w:val="24"/>
          <w:szCs w:val="24"/>
        </w:rPr>
        <w:t>магнитудно-частотная зависимость которых</w:t>
      </w:r>
      <w:r w:rsidR="00265A11" w:rsidRPr="00717F23">
        <w:rPr>
          <w:sz w:val="24"/>
          <w:szCs w:val="24"/>
        </w:rPr>
        <w:t>, как и всех прочих сейсмических событий,</w:t>
      </w:r>
      <w:r w:rsidR="00230AE5" w:rsidRPr="00717F23">
        <w:rPr>
          <w:sz w:val="24"/>
          <w:szCs w:val="24"/>
        </w:rPr>
        <w:t xml:space="preserve"> описывается законом Гутенберга-Рихтера. Эта модель подразумевает, что любое изменение сейсмичности вызвано каким-то предшествующим сейсмическим событием</w:t>
      </w:r>
      <w:r w:rsidR="00FB7F8E" w:rsidRPr="00717F23">
        <w:rPr>
          <w:sz w:val="24"/>
          <w:szCs w:val="24"/>
        </w:rPr>
        <w:t>, которое стало для него триггером</w:t>
      </w:r>
      <w:r w:rsidR="00230AE5" w:rsidRPr="00717F23">
        <w:rPr>
          <w:sz w:val="24"/>
          <w:szCs w:val="24"/>
        </w:rPr>
        <w:t>. В то время как любое землетрясение может вызвать сколь угодно большое количество афтершоков меньшей магнитуды, существует ненулевая вероятность того, что оно спровоцирует более сильное событие.</w:t>
      </w:r>
      <w:r w:rsidR="00F4515E" w:rsidRPr="00717F23">
        <w:rPr>
          <w:sz w:val="24"/>
          <w:szCs w:val="24"/>
        </w:rPr>
        <w:t xml:space="preserve"> На основании этой модели могут делаться </w:t>
      </w:r>
      <w:r w:rsidR="005928F3" w:rsidRPr="00717F23">
        <w:rPr>
          <w:sz w:val="24"/>
          <w:szCs w:val="24"/>
        </w:rPr>
        <w:t xml:space="preserve">статистические </w:t>
      </w:r>
      <w:r w:rsidR="00F4515E" w:rsidRPr="00717F23">
        <w:rPr>
          <w:sz w:val="24"/>
          <w:szCs w:val="24"/>
        </w:rPr>
        <w:t>прогнозы</w:t>
      </w:r>
      <w:r w:rsidR="001A060C" w:rsidRPr="00717F23">
        <w:rPr>
          <w:sz w:val="24"/>
          <w:szCs w:val="24"/>
        </w:rPr>
        <w:t xml:space="preserve"> </w:t>
      </w:r>
      <w:r w:rsidR="00F4515E" w:rsidRPr="00717F23">
        <w:rPr>
          <w:sz w:val="24"/>
          <w:szCs w:val="24"/>
        </w:rPr>
        <w:t>(в таком случае сравнивается текущая сейсмическая активность с той, что предсказывается моделью, откалиброванной специально для какого-либо сейсмического региона), но она не позволяет пр</w:t>
      </w:r>
      <w:r w:rsidR="001A060C" w:rsidRPr="00717F23">
        <w:rPr>
          <w:sz w:val="24"/>
          <w:szCs w:val="24"/>
        </w:rPr>
        <w:t>огнозировать</w:t>
      </w:r>
      <w:r w:rsidR="00F4515E" w:rsidRPr="00717F23">
        <w:rPr>
          <w:sz w:val="24"/>
          <w:szCs w:val="24"/>
        </w:rPr>
        <w:t xml:space="preserve"> отдельные землетрясения</w:t>
      </w:r>
      <w:r w:rsidR="00C23CE3" w:rsidRPr="00717F23">
        <w:rPr>
          <w:sz w:val="24"/>
          <w:szCs w:val="24"/>
        </w:rPr>
        <w:t>.</w:t>
      </w:r>
      <w:r w:rsidR="00EA3B10" w:rsidRPr="00717F23">
        <w:rPr>
          <w:sz w:val="24"/>
          <w:szCs w:val="24"/>
        </w:rPr>
        <w:t xml:space="preserve"> </w:t>
      </w:r>
      <w:r w:rsidR="00960D5E" w:rsidRPr="00717F23">
        <w:rPr>
          <w:sz w:val="24"/>
          <w:szCs w:val="24"/>
        </w:rPr>
        <w:t>К сожалению, и</w:t>
      </w:r>
      <w:r w:rsidR="00F4515E" w:rsidRPr="00717F23">
        <w:rPr>
          <w:sz w:val="24"/>
          <w:szCs w:val="24"/>
        </w:rPr>
        <w:t xml:space="preserve">менно возможность </w:t>
      </w:r>
      <w:r w:rsidR="001A060C" w:rsidRPr="00717F23">
        <w:rPr>
          <w:sz w:val="24"/>
          <w:szCs w:val="24"/>
        </w:rPr>
        <w:t>такого прогноза</w:t>
      </w:r>
      <w:r w:rsidR="00F4515E" w:rsidRPr="00717F23">
        <w:rPr>
          <w:sz w:val="24"/>
          <w:szCs w:val="24"/>
        </w:rPr>
        <w:t xml:space="preserve"> имеет</w:t>
      </w:r>
      <w:r w:rsidR="00960D5E" w:rsidRPr="00717F23">
        <w:rPr>
          <w:sz w:val="24"/>
          <w:szCs w:val="24"/>
        </w:rPr>
        <w:t xml:space="preserve"> уникальную прикладную ценность, и, так как в этой</w:t>
      </w:r>
      <w:r w:rsidR="00F4515E" w:rsidRPr="00717F23">
        <w:rPr>
          <w:sz w:val="24"/>
          <w:szCs w:val="24"/>
        </w:rPr>
        <w:t xml:space="preserve"> модели</w:t>
      </w:r>
      <w:r w:rsidR="00EA3B10" w:rsidRPr="00717F23">
        <w:rPr>
          <w:sz w:val="24"/>
          <w:szCs w:val="24"/>
        </w:rPr>
        <w:t xml:space="preserve"> </w:t>
      </w:r>
      <w:r w:rsidR="00F4515E" w:rsidRPr="00717F23">
        <w:rPr>
          <w:sz w:val="24"/>
          <w:szCs w:val="24"/>
        </w:rPr>
        <w:t>магнитуда основного землетрясения не зависит от предшествующей ему форшоковой последовательности</w:t>
      </w:r>
      <w:r w:rsidR="00537EBE" w:rsidRPr="00717F23">
        <w:rPr>
          <w:sz w:val="24"/>
          <w:szCs w:val="24"/>
        </w:rPr>
        <w:t xml:space="preserve"> (что означает неинформативность</w:t>
      </w:r>
      <w:r w:rsidR="00EA3B10" w:rsidRPr="00717F23">
        <w:rPr>
          <w:sz w:val="24"/>
          <w:szCs w:val="24"/>
        </w:rPr>
        <w:t xml:space="preserve"> </w:t>
      </w:r>
      <w:r w:rsidR="00537EBE" w:rsidRPr="00717F23">
        <w:rPr>
          <w:sz w:val="24"/>
          <w:szCs w:val="24"/>
        </w:rPr>
        <w:t>форшоков)</w:t>
      </w:r>
      <w:r w:rsidR="00960D5E" w:rsidRPr="00717F23">
        <w:rPr>
          <w:sz w:val="24"/>
          <w:szCs w:val="24"/>
        </w:rPr>
        <w:t xml:space="preserve">, </w:t>
      </w:r>
      <w:r w:rsidR="0009305A" w:rsidRPr="00717F23">
        <w:rPr>
          <w:sz w:val="24"/>
          <w:szCs w:val="24"/>
        </w:rPr>
        <w:t>мы не можем, анализируя сейсмическую активность в настоящем времени, делать выводы о появлении сильного толчка в ближайшем будущем</w:t>
      </w:r>
      <w:r w:rsidR="00DF414D" w:rsidRPr="00717F23">
        <w:rPr>
          <w:sz w:val="24"/>
          <w:szCs w:val="24"/>
        </w:rPr>
        <w:t xml:space="preserve"> </w:t>
      </w:r>
      <w:r w:rsidR="000770E7" w:rsidRPr="00717F23">
        <w:rPr>
          <w:sz w:val="24"/>
          <w:szCs w:val="24"/>
        </w:rPr>
        <w:t>[1</w:t>
      </w:r>
      <w:r w:rsidR="00B55628" w:rsidRPr="00717F23">
        <w:rPr>
          <w:sz w:val="24"/>
          <w:szCs w:val="24"/>
        </w:rPr>
        <w:t>7</w:t>
      </w:r>
      <w:r w:rsidR="000770E7" w:rsidRPr="00717F23">
        <w:rPr>
          <w:sz w:val="24"/>
          <w:szCs w:val="24"/>
        </w:rPr>
        <w:t>].</w:t>
      </w:r>
    </w:p>
    <w:p w:rsidR="00B63231" w:rsidRPr="00717F23" w:rsidRDefault="006A39F7" w:rsidP="001A5B12">
      <w:pPr>
        <w:spacing w:line="360" w:lineRule="auto"/>
        <w:rPr>
          <w:sz w:val="24"/>
          <w:szCs w:val="24"/>
        </w:rPr>
      </w:pPr>
      <w:r w:rsidRPr="00717F23">
        <w:rPr>
          <w:sz w:val="24"/>
          <w:szCs w:val="24"/>
        </w:rPr>
        <w:lastRenderedPageBreak/>
        <w:tab/>
      </w:r>
      <w:r w:rsidR="001A0D5E" w:rsidRPr="00717F23">
        <w:rPr>
          <w:sz w:val="24"/>
          <w:szCs w:val="24"/>
        </w:rPr>
        <w:t>Согласно моделям, относящимся к другой группе, появление форшоковых событий является не случайным, а детерминированным явлением</w:t>
      </w:r>
      <w:r w:rsidR="00A73EBA" w:rsidRPr="00717F23">
        <w:rPr>
          <w:sz w:val="24"/>
          <w:szCs w:val="24"/>
        </w:rPr>
        <w:t>, вызванны</w:t>
      </w:r>
      <w:r w:rsidR="001A0D5E" w:rsidRPr="00717F23">
        <w:rPr>
          <w:sz w:val="24"/>
          <w:szCs w:val="24"/>
        </w:rPr>
        <w:t>м</w:t>
      </w:r>
      <w:r w:rsidR="00A73EBA" w:rsidRPr="00717F23">
        <w:rPr>
          <w:sz w:val="24"/>
          <w:szCs w:val="24"/>
        </w:rPr>
        <w:t xml:space="preserve"> тектонической нагрузкой. То есть, </w:t>
      </w:r>
      <w:r w:rsidR="0009305A" w:rsidRPr="00717F23">
        <w:rPr>
          <w:sz w:val="24"/>
          <w:szCs w:val="24"/>
        </w:rPr>
        <w:t>форшоки</w:t>
      </w:r>
      <w:r w:rsidR="00A73EBA" w:rsidRPr="00717F23">
        <w:rPr>
          <w:sz w:val="24"/>
          <w:szCs w:val="24"/>
        </w:rPr>
        <w:t>, наблюдающиеся в</w:t>
      </w:r>
      <w:r w:rsidRPr="00717F23">
        <w:rPr>
          <w:sz w:val="24"/>
          <w:szCs w:val="24"/>
        </w:rPr>
        <w:t xml:space="preserve"> районе</w:t>
      </w:r>
      <w:r w:rsidR="00EA3B10" w:rsidRPr="00717F23">
        <w:rPr>
          <w:sz w:val="24"/>
          <w:szCs w:val="24"/>
        </w:rPr>
        <w:t xml:space="preserve"> </w:t>
      </w:r>
      <w:r w:rsidR="003D792E" w:rsidRPr="00717F23">
        <w:rPr>
          <w:sz w:val="24"/>
          <w:szCs w:val="24"/>
        </w:rPr>
        <w:t>очага</w:t>
      </w:r>
      <w:r w:rsidR="00EA3B10" w:rsidRPr="00717F23">
        <w:rPr>
          <w:sz w:val="24"/>
          <w:szCs w:val="24"/>
        </w:rPr>
        <w:t xml:space="preserve"> </w:t>
      </w:r>
      <w:r w:rsidR="00A73EBA" w:rsidRPr="00717F23">
        <w:rPr>
          <w:sz w:val="24"/>
          <w:szCs w:val="24"/>
        </w:rPr>
        <w:t>землетрясени</w:t>
      </w:r>
      <w:r w:rsidR="001A060C" w:rsidRPr="00717F23">
        <w:rPr>
          <w:sz w:val="24"/>
          <w:szCs w:val="24"/>
        </w:rPr>
        <w:t xml:space="preserve">я, являются маркерами того, что </w:t>
      </w:r>
      <w:r w:rsidR="0009305A" w:rsidRPr="00717F23">
        <w:rPr>
          <w:sz w:val="24"/>
          <w:szCs w:val="24"/>
        </w:rPr>
        <w:t>процесс подготовки</w:t>
      </w:r>
      <w:r w:rsidR="00A73EBA" w:rsidRPr="00717F23">
        <w:rPr>
          <w:sz w:val="24"/>
          <w:szCs w:val="24"/>
        </w:rPr>
        <w:t xml:space="preserve"> сильного землетрясения</w:t>
      </w:r>
      <w:r w:rsidR="001A060C" w:rsidRPr="00717F23">
        <w:rPr>
          <w:sz w:val="24"/>
          <w:szCs w:val="24"/>
        </w:rPr>
        <w:t xml:space="preserve"> вступил в активную фазу разрушения среды</w:t>
      </w:r>
      <w:r w:rsidR="00A73EBA" w:rsidRPr="00717F23">
        <w:rPr>
          <w:sz w:val="24"/>
          <w:szCs w:val="24"/>
        </w:rPr>
        <w:t xml:space="preserve">, и они могут нести информацию о последующем событии. При таком подходе сильные землетрясения могут быть теоретически </w:t>
      </w:r>
      <w:r w:rsidR="001A060C" w:rsidRPr="00717F23">
        <w:rPr>
          <w:sz w:val="24"/>
          <w:szCs w:val="24"/>
        </w:rPr>
        <w:t>спрогнозированы</w:t>
      </w:r>
      <w:r w:rsidR="00A73EBA" w:rsidRPr="00717F23">
        <w:rPr>
          <w:sz w:val="24"/>
          <w:szCs w:val="24"/>
        </w:rPr>
        <w:t xml:space="preserve">, </w:t>
      </w:r>
      <w:r w:rsidR="0009305A" w:rsidRPr="00717F23">
        <w:rPr>
          <w:sz w:val="24"/>
          <w:szCs w:val="24"/>
        </w:rPr>
        <w:t>даже если к настоящему моменту времени не был</w:t>
      </w:r>
      <w:r w:rsidR="001A060C" w:rsidRPr="00717F23">
        <w:rPr>
          <w:sz w:val="24"/>
          <w:szCs w:val="24"/>
        </w:rPr>
        <w:t xml:space="preserve">а создана модель, позволяющая </w:t>
      </w:r>
      <w:r w:rsidR="0009305A" w:rsidRPr="00717F23">
        <w:rPr>
          <w:sz w:val="24"/>
          <w:szCs w:val="24"/>
        </w:rPr>
        <w:t>осуществлять</w:t>
      </w:r>
      <w:r w:rsidR="00642F14" w:rsidRPr="00717F23">
        <w:rPr>
          <w:sz w:val="24"/>
          <w:szCs w:val="24"/>
        </w:rPr>
        <w:t xml:space="preserve"> </w:t>
      </w:r>
      <w:r w:rsidR="001A060C" w:rsidRPr="00717F23">
        <w:rPr>
          <w:sz w:val="24"/>
          <w:szCs w:val="24"/>
        </w:rPr>
        <w:t xml:space="preserve">такой прогноз </w:t>
      </w:r>
      <w:r w:rsidR="000770E7" w:rsidRPr="00717F23">
        <w:rPr>
          <w:sz w:val="24"/>
          <w:szCs w:val="24"/>
        </w:rPr>
        <w:t>[1</w:t>
      </w:r>
      <w:r w:rsidR="00B55628" w:rsidRPr="00717F23">
        <w:rPr>
          <w:sz w:val="24"/>
          <w:szCs w:val="24"/>
        </w:rPr>
        <w:t>7</w:t>
      </w:r>
      <w:r w:rsidR="000770E7" w:rsidRPr="00717F23">
        <w:rPr>
          <w:sz w:val="24"/>
          <w:szCs w:val="24"/>
        </w:rPr>
        <w:t>].</w:t>
      </w:r>
    </w:p>
    <w:p w:rsidR="004D03AB" w:rsidRPr="00717F23" w:rsidRDefault="00147FB7" w:rsidP="001A5B12">
      <w:pPr>
        <w:spacing w:line="360" w:lineRule="auto"/>
        <w:rPr>
          <w:sz w:val="24"/>
          <w:szCs w:val="24"/>
        </w:rPr>
      </w:pPr>
      <w:r w:rsidRPr="00717F23">
        <w:rPr>
          <w:sz w:val="24"/>
          <w:szCs w:val="24"/>
        </w:rPr>
        <w:tab/>
      </w:r>
      <w:r w:rsidR="004D03AB" w:rsidRPr="00717F23">
        <w:rPr>
          <w:sz w:val="24"/>
          <w:szCs w:val="24"/>
        </w:rPr>
        <w:t xml:space="preserve">В работе </w:t>
      </w:r>
      <w:r w:rsidR="000770E7" w:rsidRPr="00717F23">
        <w:rPr>
          <w:sz w:val="24"/>
          <w:szCs w:val="24"/>
        </w:rPr>
        <w:t>[</w:t>
      </w:r>
      <w:r w:rsidR="00385BDF" w:rsidRPr="00717F23">
        <w:rPr>
          <w:sz w:val="24"/>
          <w:szCs w:val="24"/>
        </w:rPr>
        <w:t>1</w:t>
      </w:r>
      <w:r w:rsidR="00B55628" w:rsidRPr="00717F23">
        <w:rPr>
          <w:sz w:val="24"/>
          <w:szCs w:val="24"/>
        </w:rPr>
        <w:t>7</w:t>
      </w:r>
      <w:r w:rsidR="000770E7" w:rsidRPr="00717F23">
        <w:rPr>
          <w:sz w:val="24"/>
          <w:szCs w:val="24"/>
        </w:rPr>
        <w:t>]</w:t>
      </w:r>
      <w:r w:rsidR="004D03AB" w:rsidRPr="00717F23">
        <w:rPr>
          <w:sz w:val="24"/>
          <w:szCs w:val="24"/>
        </w:rPr>
        <w:t xml:space="preserve"> были проанализированы тенденции </w:t>
      </w:r>
      <w:r w:rsidR="00101FB3" w:rsidRPr="00717F23">
        <w:rPr>
          <w:sz w:val="24"/>
          <w:szCs w:val="24"/>
        </w:rPr>
        <w:t>в</w:t>
      </w:r>
      <w:r w:rsidR="004D03AB" w:rsidRPr="00717F23">
        <w:rPr>
          <w:sz w:val="24"/>
          <w:szCs w:val="24"/>
        </w:rPr>
        <w:t xml:space="preserve"> объяснени</w:t>
      </w:r>
      <w:r w:rsidR="00101FB3" w:rsidRPr="00717F23">
        <w:rPr>
          <w:sz w:val="24"/>
          <w:szCs w:val="24"/>
        </w:rPr>
        <w:t>и</w:t>
      </w:r>
      <w:r w:rsidR="004D03AB" w:rsidRPr="00717F23">
        <w:rPr>
          <w:sz w:val="24"/>
          <w:szCs w:val="24"/>
        </w:rPr>
        <w:t xml:space="preserve"> форшоковых последовательностей с точки зрения одной группы моделей или другой. Было установлено, что с течением времени, с приобретением исследователями доступа к большим массивам данных (детальным каталогам), которые могут быть изучены с помощью статистических методов, стала пользоваться большим предпочтением теори</w:t>
      </w:r>
      <w:r w:rsidR="00101FB3" w:rsidRPr="00717F23">
        <w:rPr>
          <w:sz w:val="24"/>
          <w:szCs w:val="24"/>
        </w:rPr>
        <w:t>я</w:t>
      </w:r>
      <w:r w:rsidR="004D03AB" w:rsidRPr="00717F23">
        <w:rPr>
          <w:sz w:val="24"/>
          <w:szCs w:val="24"/>
        </w:rPr>
        <w:t xml:space="preserve"> землетрясений-триггеров</w:t>
      </w:r>
      <w:r w:rsidR="00AC39A8" w:rsidRPr="00717F23">
        <w:rPr>
          <w:sz w:val="24"/>
          <w:szCs w:val="24"/>
        </w:rPr>
        <w:t>. Однако</w:t>
      </w:r>
      <w:r w:rsidR="001A060C" w:rsidRPr="00717F23">
        <w:rPr>
          <w:sz w:val="24"/>
          <w:szCs w:val="24"/>
        </w:rPr>
        <w:t xml:space="preserve"> </w:t>
      </w:r>
      <w:r w:rsidR="00B26932" w:rsidRPr="00717F23">
        <w:rPr>
          <w:sz w:val="24"/>
          <w:szCs w:val="24"/>
        </w:rPr>
        <w:t>автор делает вывод, что</w:t>
      </w:r>
      <w:r w:rsidR="007A2E18" w:rsidRPr="00717F23">
        <w:rPr>
          <w:sz w:val="24"/>
          <w:szCs w:val="24"/>
        </w:rPr>
        <w:t xml:space="preserve"> </w:t>
      </w:r>
      <w:r w:rsidR="00B26932" w:rsidRPr="00717F23">
        <w:rPr>
          <w:sz w:val="24"/>
          <w:szCs w:val="24"/>
        </w:rPr>
        <w:t xml:space="preserve">все еще </w:t>
      </w:r>
      <w:r w:rsidR="006B6D6B" w:rsidRPr="00717F23">
        <w:rPr>
          <w:sz w:val="24"/>
          <w:szCs w:val="24"/>
        </w:rPr>
        <w:t>существует достаточно большое количество исследований, преимущественно анализирующих конкретные форшоковые последовательности, которые подтверждают правоту пр</w:t>
      </w:r>
      <w:r w:rsidR="001A060C" w:rsidRPr="00717F23">
        <w:rPr>
          <w:sz w:val="24"/>
          <w:szCs w:val="24"/>
        </w:rPr>
        <w:t>огностической</w:t>
      </w:r>
      <w:r w:rsidR="00101FB3" w:rsidRPr="00717F23">
        <w:rPr>
          <w:sz w:val="24"/>
          <w:szCs w:val="24"/>
        </w:rPr>
        <w:t xml:space="preserve"> модели</w:t>
      </w:r>
      <w:r w:rsidR="006B6D6B" w:rsidRPr="00717F23">
        <w:rPr>
          <w:sz w:val="24"/>
          <w:szCs w:val="24"/>
        </w:rPr>
        <w:t>. В итоге с 2000</w:t>
      </w:r>
      <w:r w:rsidR="00E309C6" w:rsidRPr="00717F23">
        <w:rPr>
          <w:sz w:val="24"/>
          <w:szCs w:val="24"/>
        </w:rPr>
        <w:t>-</w:t>
      </w:r>
      <w:r w:rsidR="006B6D6B" w:rsidRPr="00717F23">
        <w:rPr>
          <w:sz w:val="24"/>
          <w:szCs w:val="24"/>
        </w:rPr>
        <w:t xml:space="preserve">х годов количество научных работ, считающих предпочтительной ту или другую группу </w:t>
      </w:r>
      <w:r w:rsidR="00101FB3" w:rsidRPr="00717F23">
        <w:rPr>
          <w:sz w:val="24"/>
          <w:szCs w:val="24"/>
        </w:rPr>
        <w:t>моделей</w:t>
      </w:r>
      <w:r w:rsidR="006B6D6B" w:rsidRPr="00717F23">
        <w:rPr>
          <w:sz w:val="24"/>
          <w:szCs w:val="24"/>
        </w:rPr>
        <w:t xml:space="preserve">, относится приблизительно как 1:1, то есть, единое мнение в научном сообществе до сих пор не было достигнуто, и необходимы дальнейшие исследования в области процесса подготовки землетрясений </w:t>
      </w:r>
      <w:r w:rsidR="000770E7" w:rsidRPr="00717F23">
        <w:rPr>
          <w:sz w:val="24"/>
          <w:szCs w:val="24"/>
        </w:rPr>
        <w:t>[1</w:t>
      </w:r>
      <w:r w:rsidR="00B55628" w:rsidRPr="00717F23">
        <w:rPr>
          <w:sz w:val="24"/>
          <w:szCs w:val="24"/>
        </w:rPr>
        <w:t>7</w:t>
      </w:r>
      <w:r w:rsidR="000770E7" w:rsidRPr="00717F23">
        <w:rPr>
          <w:sz w:val="24"/>
          <w:szCs w:val="24"/>
        </w:rPr>
        <w:t>].</w:t>
      </w:r>
    </w:p>
    <w:p w:rsidR="00B63231" w:rsidRPr="00717F23" w:rsidRDefault="006D3E71" w:rsidP="001A5B12">
      <w:pPr>
        <w:spacing w:line="360" w:lineRule="auto"/>
        <w:rPr>
          <w:sz w:val="24"/>
          <w:szCs w:val="24"/>
        </w:rPr>
      </w:pPr>
      <w:r w:rsidRPr="00717F23">
        <w:rPr>
          <w:sz w:val="24"/>
          <w:szCs w:val="24"/>
        </w:rPr>
        <w:tab/>
      </w:r>
      <w:r w:rsidR="001F5E3F" w:rsidRPr="00717F23">
        <w:rPr>
          <w:sz w:val="24"/>
          <w:szCs w:val="24"/>
        </w:rPr>
        <w:t xml:space="preserve">В то же время подход к исследованию этой проблемы осуществляется и с другой стороны. </w:t>
      </w:r>
      <w:r w:rsidR="000770E7" w:rsidRPr="00717F23">
        <w:rPr>
          <w:sz w:val="24"/>
          <w:szCs w:val="24"/>
        </w:rPr>
        <w:t>В работах [1</w:t>
      </w:r>
      <w:r w:rsidR="00B55628" w:rsidRPr="00717F23">
        <w:rPr>
          <w:sz w:val="24"/>
          <w:szCs w:val="24"/>
        </w:rPr>
        <w:t>9</w:t>
      </w:r>
      <w:r w:rsidR="00101FB3" w:rsidRPr="00717F23">
        <w:rPr>
          <w:sz w:val="24"/>
          <w:szCs w:val="24"/>
        </w:rPr>
        <w:t xml:space="preserve">, </w:t>
      </w:r>
      <w:r w:rsidR="00B55628" w:rsidRPr="00717F23">
        <w:rPr>
          <w:sz w:val="24"/>
          <w:szCs w:val="24"/>
        </w:rPr>
        <w:t>20</w:t>
      </w:r>
      <w:r w:rsidR="000770E7" w:rsidRPr="00717F23">
        <w:rPr>
          <w:sz w:val="24"/>
          <w:szCs w:val="24"/>
        </w:rPr>
        <w:t xml:space="preserve">] </w:t>
      </w:r>
      <w:r w:rsidRPr="00717F23">
        <w:rPr>
          <w:sz w:val="24"/>
          <w:szCs w:val="24"/>
        </w:rPr>
        <w:t xml:space="preserve">было впервые проведено сравнение процесса разрушения образца породы под нагрузкой и появления в нем микротрещин в лабораторных условиях с природными землетрясениями. Автором был сделан вывод, заключающийся в том, что статистическое поведение микротрещин очень </w:t>
      </w:r>
      <w:r w:rsidR="00101FB3" w:rsidRPr="00717F23">
        <w:rPr>
          <w:sz w:val="24"/>
          <w:szCs w:val="24"/>
        </w:rPr>
        <w:t>похоже</w:t>
      </w:r>
      <w:r w:rsidRPr="00717F23">
        <w:rPr>
          <w:sz w:val="24"/>
          <w:szCs w:val="24"/>
        </w:rPr>
        <w:t xml:space="preserve"> </w:t>
      </w:r>
      <w:r w:rsidR="00101FB3" w:rsidRPr="00717F23">
        <w:rPr>
          <w:sz w:val="24"/>
          <w:szCs w:val="24"/>
        </w:rPr>
        <w:t>на</w:t>
      </w:r>
      <w:r w:rsidRPr="00717F23">
        <w:rPr>
          <w:sz w:val="24"/>
          <w:szCs w:val="24"/>
        </w:rPr>
        <w:t xml:space="preserve"> наблюдаем</w:t>
      </w:r>
      <w:r w:rsidR="00101FB3" w:rsidRPr="00717F23">
        <w:rPr>
          <w:sz w:val="24"/>
          <w:szCs w:val="24"/>
        </w:rPr>
        <w:t>ое</w:t>
      </w:r>
      <w:r w:rsidRPr="00717F23">
        <w:rPr>
          <w:sz w:val="24"/>
          <w:szCs w:val="24"/>
        </w:rPr>
        <w:t xml:space="preserve"> при подготовке сейсмических событий. Он предположил, что лабораторные исследования на тему разрушения образцов под нагрузкой могут являться масштабной моделью процессов, происходящих при деформации земной коры. В таком случае понимание закономерностей, наблюдаемых в экспериментальных исследованиях, может привести и к пониманию того, как теоретически может быть предсказано сильное сейсмическое событие. Это предположение дало </w:t>
      </w:r>
      <w:r w:rsidR="00101FB3" w:rsidRPr="00717F23">
        <w:rPr>
          <w:sz w:val="24"/>
          <w:szCs w:val="24"/>
        </w:rPr>
        <w:t>импульс целого ряда</w:t>
      </w:r>
      <w:r w:rsidRPr="00717F23">
        <w:rPr>
          <w:sz w:val="24"/>
          <w:szCs w:val="24"/>
        </w:rPr>
        <w:t xml:space="preserve"> работ, посвященных изучению процесса разрушения в лабораторных условиях, а также привело к появлению модели лавинно-неустойчивого трещинообразования, в рамках которой и выполнено </w:t>
      </w:r>
      <w:r w:rsidR="001F5E3F" w:rsidRPr="00717F23">
        <w:rPr>
          <w:sz w:val="24"/>
          <w:szCs w:val="24"/>
        </w:rPr>
        <w:t>настоящее</w:t>
      </w:r>
      <w:r w:rsidRPr="00717F23">
        <w:rPr>
          <w:sz w:val="24"/>
          <w:szCs w:val="24"/>
        </w:rPr>
        <w:t xml:space="preserve"> исследование.</w:t>
      </w:r>
    </w:p>
    <w:p w:rsidR="00B63231" w:rsidRPr="00717F23" w:rsidRDefault="00B63231" w:rsidP="00EE2BA8">
      <w:pPr>
        <w:pStyle w:val="Heading2"/>
      </w:pPr>
      <w:bookmarkStart w:id="3" w:name="_Toc73280917"/>
      <w:r w:rsidRPr="00717F23">
        <w:lastRenderedPageBreak/>
        <w:t>1.</w:t>
      </w:r>
      <w:r w:rsidR="00193150" w:rsidRPr="00717F23">
        <w:t>2</w:t>
      </w:r>
      <w:r w:rsidR="00EE2BA8" w:rsidRPr="00717F23">
        <w:t xml:space="preserve"> </w:t>
      </w:r>
      <w:r w:rsidR="006655FB" w:rsidRPr="00717F23">
        <w:t>Модель</w:t>
      </w:r>
      <w:r w:rsidRPr="00717F23">
        <w:t xml:space="preserve"> лавинно-неустойчивого трещинообразования</w:t>
      </w:r>
      <w:bookmarkEnd w:id="3"/>
    </w:p>
    <w:p w:rsidR="00FB650E" w:rsidRPr="00717F23" w:rsidRDefault="00FB650E" w:rsidP="00FB650E">
      <w:pPr>
        <w:spacing w:after="0" w:line="360" w:lineRule="auto"/>
        <w:rPr>
          <w:b/>
          <w:sz w:val="24"/>
          <w:szCs w:val="24"/>
        </w:rPr>
      </w:pPr>
    </w:p>
    <w:p w:rsidR="00212916" w:rsidRPr="00717F23" w:rsidRDefault="0052713E" w:rsidP="00FB650E">
      <w:pPr>
        <w:spacing w:after="0" w:line="360" w:lineRule="auto"/>
        <w:rPr>
          <w:sz w:val="24"/>
          <w:szCs w:val="24"/>
        </w:rPr>
      </w:pPr>
      <w:r w:rsidRPr="00717F23">
        <w:rPr>
          <w:sz w:val="24"/>
          <w:szCs w:val="24"/>
        </w:rPr>
        <w:tab/>
      </w:r>
      <w:r w:rsidR="0028692E" w:rsidRPr="00717F23">
        <w:rPr>
          <w:sz w:val="24"/>
          <w:szCs w:val="24"/>
        </w:rPr>
        <w:t>Важным</w:t>
      </w:r>
      <w:r w:rsidR="003D3B08" w:rsidRPr="00717F23">
        <w:rPr>
          <w:sz w:val="24"/>
          <w:szCs w:val="24"/>
        </w:rPr>
        <w:t xml:space="preserve"> для дальнейшего </w:t>
      </w:r>
      <w:r w:rsidR="003B7188" w:rsidRPr="00717F23">
        <w:rPr>
          <w:sz w:val="24"/>
          <w:szCs w:val="24"/>
        </w:rPr>
        <w:t xml:space="preserve">развития данного </w:t>
      </w:r>
      <w:r w:rsidR="0028692E" w:rsidRPr="00717F23">
        <w:rPr>
          <w:sz w:val="24"/>
          <w:szCs w:val="24"/>
        </w:rPr>
        <w:t xml:space="preserve">научного </w:t>
      </w:r>
      <w:r w:rsidR="003B7188" w:rsidRPr="00717F23">
        <w:rPr>
          <w:sz w:val="24"/>
          <w:szCs w:val="24"/>
        </w:rPr>
        <w:t>направления оказал</w:t>
      </w:r>
      <w:r w:rsidR="0028692E" w:rsidRPr="00717F23">
        <w:rPr>
          <w:sz w:val="24"/>
          <w:szCs w:val="24"/>
        </w:rPr>
        <w:t>о</w:t>
      </w:r>
      <w:r w:rsidR="003B7188" w:rsidRPr="00717F23">
        <w:rPr>
          <w:sz w:val="24"/>
          <w:szCs w:val="24"/>
        </w:rPr>
        <w:t>сь</w:t>
      </w:r>
      <w:r w:rsidR="000770E7" w:rsidRPr="00717F23">
        <w:rPr>
          <w:sz w:val="24"/>
          <w:szCs w:val="24"/>
        </w:rPr>
        <w:t xml:space="preserve"> </w:t>
      </w:r>
      <w:r w:rsidR="003B7188" w:rsidRPr="00717F23">
        <w:rPr>
          <w:sz w:val="24"/>
          <w:szCs w:val="24"/>
        </w:rPr>
        <w:t>л</w:t>
      </w:r>
      <w:r w:rsidR="00F530DD" w:rsidRPr="00717F23">
        <w:rPr>
          <w:sz w:val="24"/>
          <w:szCs w:val="24"/>
        </w:rPr>
        <w:t>абораторн</w:t>
      </w:r>
      <w:r w:rsidR="0028692E" w:rsidRPr="00717F23">
        <w:rPr>
          <w:sz w:val="24"/>
          <w:szCs w:val="24"/>
        </w:rPr>
        <w:t>о</w:t>
      </w:r>
      <w:r w:rsidR="00F530DD" w:rsidRPr="00717F23">
        <w:rPr>
          <w:sz w:val="24"/>
          <w:szCs w:val="24"/>
        </w:rPr>
        <w:t>е исследовани</w:t>
      </w:r>
      <w:r w:rsidR="0028692E" w:rsidRPr="00717F23">
        <w:rPr>
          <w:sz w:val="24"/>
          <w:szCs w:val="24"/>
        </w:rPr>
        <w:t>е</w:t>
      </w:r>
      <w:r w:rsidR="00F530DD" w:rsidRPr="00717F23">
        <w:rPr>
          <w:sz w:val="24"/>
          <w:szCs w:val="24"/>
        </w:rPr>
        <w:t xml:space="preserve"> К. Шольца на цилиндрическом образце скальной горной породы</w:t>
      </w:r>
      <w:r w:rsidR="003B7188" w:rsidRPr="00717F23">
        <w:rPr>
          <w:sz w:val="24"/>
          <w:szCs w:val="24"/>
        </w:rPr>
        <w:t>,</w:t>
      </w:r>
      <w:r w:rsidR="00EA3B10" w:rsidRPr="00717F23">
        <w:rPr>
          <w:sz w:val="24"/>
          <w:szCs w:val="24"/>
        </w:rPr>
        <w:t xml:space="preserve"> </w:t>
      </w:r>
      <w:r w:rsidR="003B7188" w:rsidRPr="00717F23">
        <w:rPr>
          <w:sz w:val="24"/>
          <w:szCs w:val="24"/>
        </w:rPr>
        <w:t>гранита Вестерли</w:t>
      </w:r>
      <w:r w:rsidR="00EA3B10" w:rsidRPr="00717F23">
        <w:rPr>
          <w:sz w:val="24"/>
          <w:szCs w:val="24"/>
        </w:rPr>
        <w:t xml:space="preserve"> </w:t>
      </w:r>
      <w:r w:rsidR="000770E7" w:rsidRPr="00717F23">
        <w:rPr>
          <w:sz w:val="24"/>
          <w:szCs w:val="24"/>
        </w:rPr>
        <w:t>[2</w:t>
      </w:r>
      <w:r w:rsidR="00B55628" w:rsidRPr="00717F23">
        <w:rPr>
          <w:sz w:val="24"/>
          <w:szCs w:val="24"/>
        </w:rPr>
        <w:t>3</w:t>
      </w:r>
      <w:r w:rsidR="000770E7" w:rsidRPr="00717F23">
        <w:rPr>
          <w:sz w:val="24"/>
          <w:szCs w:val="24"/>
        </w:rPr>
        <w:t>]</w:t>
      </w:r>
      <w:r w:rsidR="003B7188" w:rsidRPr="00717F23">
        <w:rPr>
          <w:sz w:val="24"/>
          <w:szCs w:val="24"/>
        </w:rPr>
        <w:t>.</w:t>
      </w:r>
      <w:r w:rsidR="000770E7" w:rsidRPr="00717F23">
        <w:rPr>
          <w:sz w:val="24"/>
          <w:szCs w:val="24"/>
        </w:rPr>
        <w:t xml:space="preserve"> </w:t>
      </w:r>
      <w:r w:rsidR="003B7188" w:rsidRPr="00717F23">
        <w:rPr>
          <w:sz w:val="24"/>
          <w:szCs w:val="24"/>
        </w:rPr>
        <w:t>В</w:t>
      </w:r>
      <w:r w:rsidR="00615E84" w:rsidRPr="00717F23">
        <w:rPr>
          <w:sz w:val="24"/>
          <w:szCs w:val="24"/>
        </w:rPr>
        <w:t xml:space="preserve"> ходе </w:t>
      </w:r>
      <w:r w:rsidR="003B7188" w:rsidRPr="00717F23">
        <w:rPr>
          <w:sz w:val="24"/>
          <w:szCs w:val="24"/>
        </w:rPr>
        <w:t xml:space="preserve">этой работы </w:t>
      </w:r>
      <w:r w:rsidR="00CE638F" w:rsidRPr="00717F23">
        <w:rPr>
          <w:sz w:val="24"/>
          <w:szCs w:val="24"/>
        </w:rPr>
        <w:t xml:space="preserve">определялось </w:t>
      </w:r>
      <w:r w:rsidR="000C38A4" w:rsidRPr="00717F23">
        <w:rPr>
          <w:sz w:val="24"/>
          <w:szCs w:val="24"/>
        </w:rPr>
        <w:t>положение микротрещин</w:t>
      </w:r>
      <w:r w:rsidR="00C64D31" w:rsidRPr="00717F23">
        <w:rPr>
          <w:sz w:val="24"/>
          <w:szCs w:val="24"/>
        </w:rPr>
        <w:t xml:space="preserve"> </w:t>
      </w:r>
      <w:r w:rsidR="00615E84" w:rsidRPr="00717F23">
        <w:rPr>
          <w:sz w:val="24"/>
          <w:szCs w:val="24"/>
        </w:rPr>
        <w:t xml:space="preserve">с </w:t>
      </w:r>
      <w:r w:rsidR="009B4214" w:rsidRPr="00717F23">
        <w:rPr>
          <w:sz w:val="24"/>
          <w:szCs w:val="24"/>
        </w:rPr>
        <w:t>помощью решения обратной задачи</w:t>
      </w:r>
      <w:r w:rsidR="000C38A4" w:rsidRPr="00717F23">
        <w:rPr>
          <w:sz w:val="24"/>
          <w:szCs w:val="24"/>
        </w:rPr>
        <w:t xml:space="preserve">. </w:t>
      </w:r>
      <w:r w:rsidR="00637B81" w:rsidRPr="00717F23">
        <w:rPr>
          <w:sz w:val="24"/>
          <w:szCs w:val="24"/>
        </w:rPr>
        <w:t>На</w:t>
      </w:r>
      <w:r w:rsidR="000C38A4" w:rsidRPr="00717F23">
        <w:rPr>
          <w:sz w:val="24"/>
          <w:szCs w:val="24"/>
        </w:rPr>
        <w:t xml:space="preserve"> поверхности образца устанавливались пьезоприемники. Фиксируя время прихода на них </w:t>
      </w:r>
      <w:r w:rsidR="00637B81" w:rsidRPr="00717F23">
        <w:rPr>
          <w:sz w:val="24"/>
          <w:szCs w:val="24"/>
        </w:rPr>
        <w:t xml:space="preserve">упругих </w:t>
      </w:r>
      <w:r w:rsidR="00615E84" w:rsidRPr="00717F23">
        <w:rPr>
          <w:sz w:val="24"/>
          <w:szCs w:val="24"/>
        </w:rPr>
        <w:t xml:space="preserve">волн, </w:t>
      </w:r>
      <w:r w:rsidR="00637B81" w:rsidRPr="00717F23">
        <w:rPr>
          <w:sz w:val="24"/>
          <w:szCs w:val="24"/>
        </w:rPr>
        <w:t>излучаемых</w:t>
      </w:r>
      <w:r w:rsidR="00615E84" w:rsidRPr="00717F23">
        <w:rPr>
          <w:sz w:val="24"/>
          <w:szCs w:val="24"/>
        </w:rPr>
        <w:t xml:space="preserve"> при разрушении</w:t>
      </w:r>
      <w:r w:rsidR="009B4214" w:rsidRPr="00717F23">
        <w:rPr>
          <w:sz w:val="24"/>
          <w:szCs w:val="24"/>
        </w:rPr>
        <w:t xml:space="preserve"> гранита</w:t>
      </w:r>
      <w:r w:rsidR="00637B81" w:rsidRPr="00717F23">
        <w:rPr>
          <w:sz w:val="24"/>
          <w:szCs w:val="24"/>
        </w:rPr>
        <w:t xml:space="preserve"> трещинами</w:t>
      </w:r>
      <w:r w:rsidR="009B4214" w:rsidRPr="00717F23">
        <w:rPr>
          <w:sz w:val="24"/>
          <w:szCs w:val="24"/>
        </w:rPr>
        <w:t xml:space="preserve">, можно найти </w:t>
      </w:r>
      <w:r w:rsidR="00426B2F" w:rsidRPr="00717F23">
        <w:rPr>
          <w:sz w:val="24"/>
          <w:szCs w:val="24"/>
        </w:rPr>
        <w:t xml:space="preserve">(используя метод наименьших квадратов) </w:t>
      </w:r>
      <w:r w:rsidR="009B4214" w:rsidRPr="00717F23">
        <w:rPr>
          <w:sz w:val="24"/>
          <w:szCs w:val="24"/>
        </w:rPr>
        <w:t>координаты источника волн, то есть, координаты микротрещины</w:t>
      </w:r>
      <w:r w:rsidR="003B7188" w:rsidRPr="00717F23">
        <w:rPr>
          <w:sz w:val="24"/>
          <w:szCs w:val="24"/>
        </w:rPr>
        <w:t>.</w:t>
      </w:r>
      <w:r w:rsidR="000770E7" w:rsidRPr="00717F23">
        <w:rPr>
          <w:sz w:val="24"/>
          <w:szCs w:val="24"/>
        </w:rPr>
        <w:t xml:space="preserve"> </w:t>
      </w:r>
      <w:r w:rsidR="003B7188" w:rsidRPr="00717F23">
        <w:rPr>
          <w:sz w:val="24"/>
          <w:szCs w:val="24"/>
        </w:rPr>
        <w:t>Было установлено</w:t>
      </w:r>
      <w:r w:rsidR="00F530DD" w:rsidRPr="00717F23">
        <w:rPr>
          <w:sz w:val="24"/>
          <w:szCs w:val="24"/>
        </w:rPr>
        <w:t xml:space="preserve">, что разрушению образца под действием одноосного сжатия </w:t>
      </w:r>
      <w:r w:rsidR="00963043" w:rsidRPr="00717F23">
        <w:rPr>
          <w:sz w:val="24"/>
          <w:szCs w:val="24"/>
        </w:rPr>
        <w:t>предшествует образование многочисленных микротрещин</w:t>
      </w:r>
      <w:r w:rsidR="00F530DD" w:rsidRPr="00717F23">
        <w:rPr>
          <w:sz w:val="24"/>
          <w:szCs w:val="24"/>
        </w:rPr>
        <w:t xml:space="preserve">, количество которых резко возрастает перед появлением макроразрыва, и при анализе их положения наблюдается стягивание к плоскости разрыва. </w:t>
      </w:r>
      <w:r w:rsidR="00615E84" w:rsidRPr="00717F23">
        <w:rPr>
          <w:sz w:val="24"/>
          <w:szCs w:val="24"/>
        </w:rPr>
        <w:t xml:space="preserve">При этом расположение микротрещин, </w:t>
      </w:r>
      <w:r w:rsidR="00CE638F" w:rsidRPr="00717F23">
        <w:rPr>
          <w:sz w:val="24"/>
          <w:szCs w:val="24"/>
        </w:rPr>
        <w:t xml:space="preserve">появившихся </w:t>
      </w:r>
      <w:r w:rsidR="00637B81" w:rsidRPr="00717F23">
        <w:rPr>
          <w:sz w:val="24"/>
          <w:szCs w:val="24"/>
        </w:rPr>
        <w:t xml:space="preserve">задолго </w:t>
      </w:r>
      <w:r w:rsidR="004E4DB6" w:rsidRPr="00717F23">
        <w:rPr>
          <w:sz w:val="24"/>
          <w:szCs w:val="24"/>
        </w:rPr>
        <w:t xml:space="preserve">до </w:t>
      </w:r>
      <w:r w:rsidR="00CE638F" w:rsidRPr="00717F23">
        <w:rPr>
          <w:sz w:val="24"/>
          <w:szCs w:val="24"/>
        </w:rPr>
        <w:t>возникновения</w:t>
      </w:r>
      <w:r w:rsidR="00EA3B10" w:rsidRPr="00717F23">
        <w:rPr>
          <w:sz w:val="24"/>
          <w:szCs w:val="24"/>
        </w:rPr>
        <w:t xml:space="preserve"> </w:t>
      </w:r>
      <w:r w:rsidR="004E4DB6" w:rsidRPr="00717F23">
        <w:rPr>
          <w:sz w:val="24"/>
          <w:szCs w:val="24"/>
        </w:rPr>
        <w:t>разрыва</w:t>
      </w:r>
      <w:r w:rsidR="00615E84" w:rsidRPr="00717F23">
        <w:rPr>
          <w:sz w:val="24"/>
          <w:szCs w:val="24"/>
        </w:rPr>
        <w:t>, носит однородный характер, что подчеркивает наличие явления пространственно-временной кластеризации трещин перед макроразрывом в лабораторных условиях.</w:t>
      </w:r>
      <w:r w:rsidR="00EA3B10" w:rsidRPr="00717F23">
        <w:rPr>
          <w:sz w:val="24"/>
          <w:szCs w:val="24"/>
        </w:rPr>
        <w:t xml:space="preserve"> </w:t>
      </w:r>
      <w:r w:rsidR="003430A2" w:rsidRPr="00717F23">
        <w:rPr>
          <w:sz w:val="24"/>
          <w:szCs w:val="24"/>
        </w:rPr>
        <w:t xml:space="preserve">Важно отметить, что увеличение количества трещин вблизи плоскости разрыва сопряжено с </w:t>
      </w:r>
      <w:r w:rsidR="004E4DB6" w:rsidRPr="00717F23">
        <w:rPr>
          <w:sz w:val="24"/>
          <w:szCs w:val="24"/>
        </w:rPr>
        <w:t>замедлением их роста</w:t>
      </w:r>
      <w:r w:rsidR="003430A2" w:rsidRPr="00717F23">
        <w:rPr>
          <w:sz w:val="24"/>
          <w:szCs w:val="24"/>
        </w:rPr>
        <w:t xml:space="preserve"> в</w:t>
      </w:r>
      <w:r w:rsidR="004E4DB6" w:rsidRPr="00717F23">
        <w:rPr>
          <w:sz w:val="24"/>
          <w:szCs w:val="24"/>
        </w:rPr>
        <w:t xml:space="preserve"> остальном </w:t>
      </w:r>
      <w:r w:rsidR="003430A2" w:rsidRPr="00717F23">
        <w:rPr>
          <w:sz w:val="24"/>
          <w:szCs w:val="24"/>
        </w:rPr>
        <w:t xml:space="preserve">объеме образца, окружающем плоскость разрыва. </w:t>
      </w:r>
      <w:r w:rsidR="00EB7B90" w:rsidRPr="00717F23">
        <w:rPr>
          <w:sz w:val="24"/>
          <w:szCs w:val="24"/>
        </w:rPr>
        <w:t>Впоследствии подобные эксперименты были неоднократно повторены, при этом результаты оказывались схожими</w:t>
      </w:r>
      <w:r w:rsidR="004F18F5" w:rsidRPr="00717F23">
        <w:rPr>
          <w:sz w:val="24"/>
          <w:szCs w:val="24"/>
        </w:rPr>
        <w:t xml:space="preserve"> </w:t>
      </w:r>
      <w:r w:rsidR="00637B81" w:rsidRPr="00717F23">
        <w:rPr>
          <w:sz w:val="24"/>
          <w:szCs w:val="24"/>
        </w:rPr>
        <w:t xml:space="preserve">с </w:t>
      </w:r>
      <w:r w:rsidR="004F18F5" w:rsidRPr="00717F23">
        <w:rPr>
          <w:sz w:val="24"/>
          <w:szCs w:val="24"/>
        </w:rPr>
        <w:t>тем</w:t>
      </w:r>
      <w:r w:rsidR="00637B81" w:rsidRPr="00717F23">
        <w:rPr>
          <w:sz w:val="24"/>
          <w:szCs w:val="24"/>
        </w:rPr>
        <w:t>и</w:t>
      </w:r>
      <w:r w:rsidR="004F18F5" w:rsidRPr="00717F23">
        <w:rPr>
          <w:sz w:val="24"/>
          <w:szCs w:val="24"/>
        </w:rPr>
        <w:t>, что были получены К. Шольцем</w:t>
      </w:r>
      <w:r w:rsidR="00A45292" w:rsidRPr="00717F23">
        <w:rPr>
          <w:sz w:val="24"/>
          <w:szCs w:val="24"/>
        </w:rPr>
        <w:t xml:space="preserve"> </w:t>
      </w:r>
      <w:r w:rsidR="00637B81" w:rsidRPr="00717F23">
        <w:rPr>
          <w:sz w:val="24"/>
          <w:szCs w:val="24"/>
        </w:rPr>
        <w:t>(</w:t>
      </w:r>
      <w:r w:rsidR="000C4E2F" w:rsidRPr="00717F23">
        <w:rPr>
          <w:sz w:val="24"/>
          <w:szCs w:val="24"/>
        </w:rPr>
        <w:t xml:space="preserve">Рис. </w:t>
      </w:r>
      <w:r w:rsidR="00DB4E33" w:rsidRPr="00717F23">
        <w:rPr>
          <w:sz w:val="24"/>
          <w:szCs w:val="24"/>
        </w:rPr>
        <w:t>4</w:t>
      </w:r>
      <w:r w:rsidR="00637B81" w:rsidRPr="00717F23">
        <w:rPr>
          <w:sz w:val="24"/>
          <w:szCs w:val="24"/>
        </w:rPr>
        <w:t>)</w:t>
      </w:r>
      <w:r w:rsidR="00A45292" w:rsidRPr="00717F23">
        <w:rPr>
          <w:sz w:val="24"/>
          <w:szCs w:val="24"/>
        </w:rPr>
        <w:t xml:space="preserve"> [</w:t>
      </w:r>
      <w:r w:rsidR="00385BDF" w:rsidRPr="00717F23">
        <w:rPr>
          <w:sz w:val="24"/>
          <w:szCs w:val="24"/>
        </w:rPr>
        <w:t>7</w:t>
      </w:r>
      <w:r w:rsidR="00A45292" w:rsidRPr="00717F23">
        <w:rPr>
          <w:sz w:val="24"/>
          <w:szCs w:val="24"/>
        </w:rPr>
        <w:t>]</w:t>
      </w:r>
      <w:r w:rsidR="00EB7B90" w:rsidRPr="00717F23">
        <w:rPr>
          <w:sz w:val="24"/>
          <w:szCs w:val="24"/>
        </w:rPr>
        <w:t>.</w:t>
      </w:r>
    </w:p>
    <w:p w:rsidR="00C94DBE" w:rsidRPr="00717F23" w:rsidRDefault="00C94DBE" w:rsidP="001A5B12">
      <w:pPr>
        <w:keepNext/>
        <w:spacing w:line="360" w:lineRule="auto"/>
        <w:jc w:val="center"/>
        <w:rPr>
          <w:sz w:val="24"/>
          <w:szCs w:val="24"/>
        </w:rPr>
      </w:pPr>
      <w:r w:rsidRPr="00717F23">
        <w:rPr>
          <w:noProof/>
          <w:sz w:val="24"/>
          <w:szCs w:val="24"/>
          <w:lang w:eastAsia="ru-RU"/>
        </w:rPr>
        <w:drawing>
          <wp:inline distT="0" distB="0" distL="0" distR="0">
            <wp:extent cx="5935980" cy="2697480"/>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35980" cy="2697480"/>
                    </a:xfrm>
                    <a:prstGeom prst="rect">
                      <a:avLst/>
                    </a:prstGeom>
                    <a:noFill/>
                    <a:ln w="9525">
                      <a:noFill/>
                      <a:miter lim="800000"/>
                      <a:headEnd/>
                      <a:tailEnd/>
                    </a:ln>
                  </pic:spPr>
                </pic:pic>
              </a:graphicData>
            </a:graphic>
          </wp:inline>
        </w:drawing>
      </w:r>
    </w:p>
    <w:p w:rsidR="00C94DBE" w:rsidRPr="00717F23" w:rsidRDefault="00C94DBE" w:rsidP="001A5B12">
      <w:pPr>
        <w:pStyle w:val="Caption"/>
        <w:rPr>
          <w:color w:val="auto"/>
        </w:rPr>
      </w:pPr>
      <w:r w:rsidRPr="00717F23">
        <w:rPr>
          <w:color w:val="auto"/>
        </w:rPr>
        <w:t xml:space="preserve">Рисунок </w:t>
      </w:r>
      <w:r w:rsidR="0028099E" w:rsidRPr="00717F23">
        <w:rPr>
          <w:color w:val="auto"/>
        </w:rPr>
        <w:fldChar w:fldCharType="begin"/>
      </w:r>
      <w:r w:rsidR="00B2155A" w:rsidRPr="00717F23">
        <w:rPr>
          <w:color w:val="auto"/>
        </w:rPr>
        <w:instrText xml:space="preserve"> SEQ Рисунок \* ARABIC </w:instrText>
      </w:r>
      <w:r w:rsidR="0028099E" w:rsidRPr="00717F23">
        <w:rPr>
          <w:color w:val="auto"/>
        </w:rPr>
        <w:fldChar w:fldCharType="separate"/>
      </w:r>
      <w:r w:rsidR="004128FA" w:rsidRPr="00717F23">
        <w:rPr>
          <w:noProof/>
          <w:color w:val="auto"/>
        </w:rPr>
        <w:t>4</w:t>
      </w:r>
      <w:r w:rsidR="0028099E" w:rsidRPr="00717F23">
        <w:rPr>
          <w:color w:val="auto"/>
        </w:rPr>
        <w:fldChar w:fldCharType="end"/>
      </w:r>
      <w:r w:rsidRPr="00717F23">
        <w:rPr>
          <w:color w:val="auto"/>
        </w:rPr>
        <w:t xml:space="preserve">. Слева - полная кривая напряжения-деформации для </w:t>
      </w:r>
      <w:r w:rsidR="00EA3B10" w:rsidRPr="00717F23">
        <w:rPr>
          <w:color w:val="auto"/>
        </w:rPr>
        <w:t xml:space="preserve">цилиндрического </w:t>
      </w:r>
      <w:r w:rsidRPr="00717F23">
        <w:rPr>
          <w:color w:val="auto"/>
        </w:rPr>
        <w:t>образца гранита</w:t>
      </w:r>
      <w:r w:rsidR="00EA3B10" w:rsidRPr="00717F23">
        <w:rPr>
          <w:color w:val="auto"/>
        </w:rPr>
        <w:t xml:space="preserve"> Вестерли</w:t>
      </w:r>
      <w:r w:rsidRPr="00717F23">
        <w:rPr>
          <w:color w:val="auto"/>
        </w:rPr>
        <w:t>. Справа</w:t>
      </w:r>
      <w:r w:rsidR="00EA3B10" w:rsidRPr="00717F23">
        <w:rPr>
          <w:color w:val="auto"/>
        </w:rPr>
        <w:t xml:space="preserve"> </w:t>
      </w:r>
      <w:r w:rsidRPr="00717F23">
        <w:rPr>
          <w:color w:val="auto"/>
        </w:rPr>
        <w:t>- ортогональные проекции координат и</w:t>
      </w:r>
      <w:r w:rsidR="00E2177F" w:rsidRPr="00717F23">
        <w:rPr>
          <w:color w:val="auto"/>
        </w:rPr>
        <w:t>сточников акустических</w:t>
      </w:r>
      <w:r w:rsidR="00EA3B10" w:rsidRPr="00717F23">
        <w:rPr>
          <w:color w:val="auto"/>
        </w:rPr>
        <w:t xml:space="preserve"> сигналов. </w:t>
      </w:r>
      <w:r w:rsidR="00E2177F" w:rsidRPr="00717F23">
        <w:rPr>
          <w:color w:val="auto"/>
        </w:rPr>
        <w:t>Каждая панель</w:t>
      </w:r>
      <w:r w:rsidRPr="00717F23">
        <w:rPr>
          <w:color w:val="auto"/>
        </w:rPr>
        <w:t xml:space="preserve"> соответству</w:t>
      </w:r>
      <w:r w:rsidR="00E2177F" w:rsidRPr="00717F23">
        <w:rPr>
          <w:color w:val="auto"/>
        </w:rPr>
        <w:t>ет</w:t>
      </w:r>
      <w:r w:rsidR="00EA3B10" w:rsidRPr="00717F23">
        <w:rPr>
          <w:color w:val="auto"/>
        </w:rPr>
        <w:t xml:space="preserve"> </w:t>
      </w:r>
      <w:r w:rsidR="00E2177F" w:rsidRPr="00717F23">
        <w:rPr>
          <w:color w:val="auto"/>
        </w:rPr>
        <w:t>определенному</w:t>
      </w:r>
      <w:r w:rsidRPr="00717F23">
        <w:rPr>
          <w:color w:val="auto"/>
        </w:rPr>
        <w:t xml:space="preserve"> этап</w:t>
      </w:r>
      <w:r w:rsidR="00E2177F" w:rsidRPr="00717F23">
        <w:rPr>
          <w:color w:val="auto"/>
        </w:rPr>
        <w:t>у</w:t>
      </w:r>
      <w:r w:rsidR="00EA3B10" w:rsidRPr="00717F23">
        <w:rPr>
          <w:color w:val="auto"/>
        </w:rPr>
        <w:t xml:space="preserve"> </w:t>
      </w:r>
      <w:r w:rsidR="000C4272" w:rsidRPr="00717F23">
        <w:rPr>
          <w:color w:val="auto"/>
        </w:rPr>
        <w:t>нагружения</w:t>
      </w:r>
      <w:r w:rsidR="00E2177F" w:rsidRPr="00717F23">
        <w:rPr>
          <w:color w:val="auto"/>
        </w:rPr>
        <w:t>, отмеченному латинской буквой на левой панели</w:t>
      </w:r>
      <w:r w:rsidRPr="00717F23">
        <w:rPr>
          <w:color w:val="auto"/>
        </w:rPr>
        <w:t>.</w:t>
      </w:r>
      <w:r w:rsidR="00EA3B10" w:rsidRPr="00717F23">
        <w:rPr>
          <w:color w:val="auto"/>
        </w:rPr>
        <w:t xml:space="preserve"> Подписи осей</w:t>
      </w:r>
      <w:r w:rsidR="005E1B7E" w:rsidRPr="00717F23">
        <w:rPr>
          <w:color w:val="auto"/>
        </w:rPr>
        <w:t>: горизонтальная - "Осевое сжатие (мм)"; вертикальная - "Осевое напряжение (МПа</w:t>
      </w:r>
      <w:r w:rsidR="00EB019D" w:rsidRPr="00717F23">
        <w:rPr>
          <w:color w:val="auto"/>
        </w:rPr>
        <w:t>)" [</w:t>
      </w:r>
      <w:r w:rsidR="004A0149" w:rsidRPr="00717F23">
        <w:rPr>
          <w:color w:val="auto"/>
          <w:lang w:val="en-US"/>
        </w:rPr>
        <w:t>Lockner</w:t>
      </w:r>
      <w:r w:rsidR="00EA3B10" w:rsidRPr="00717F23">
        <w:rPr>
          <w:color w:val="auto"/>
        </w:rPr>
        <w:t xml:space="preserve"> </w:t>
      </w:r>
      <w:r w:rsidR="00EB019D" w:rsidRPr="00717F23">
        <w:rPr>
          <w:color w:val="auto"/>
          <w:lang w:val="en-US"/>
        </w:rPr>
        <w:t>et</w:t>
      </w:r>
      <w:r w:rsidR="00EA3B10" w:rsidRPr="00717F23">
        <w:rPr>
          <w:color w:val="auto"/>
        </w:rPr>
        <w:t xml:space="preserve"> </w:t>
      </w:r>
      <w:r w:rsidR="00EB019D" w:rsidRPr="00717F23">
        <w:rPr>
          <w:color w:val="auto"/>
          <w:lang w:val="en-US"/>
        </w:rPr>
        <w:t>al</w:t>
      </w:r>
      <w:r w:rsidR="00EB019D" w:rsidRPr="00717F23">
        <w:rPr>
          <w:color w:val="auto"/>
        </w:rPr>
        <w:t>., 1991].</w:t>
      </w:r>
    </w:p>
    <w:p w:rsidR="00615E84" w:rsidRPr="00717F23" w:rsidRDefault="00570CA6" w:rsidP="001A5B12">
      <w:pPr>
        <w:spacing w:line="360" w:lineRule="auto"/>
        <w:rPr>
          <w:sz w:val="24"/>
          <w:szCs w:val="24"/>
        </w:rPr>
      </w:pPr>
      <w:r w:rsidRPr="00717F23">
        <w:rPr>
          <w:sz w:val="24"/>
          <w:szCs w:val="24"/>
        </w:rPr>
        <w:tab/>
      </w:r>
      <w:r w:rsidR="00615E84" w:rsidRPr="00717F23">
        <w:rPr>
          <w:sz w:val="24"/>
          <w:szCs w:val="24"/>
        </w:rPr>
        <w:t>Предполагая</w:t>
      </w:r>
      <w:r w:rsidR="00EA3B10" w:rsidRPr="00717F23">
        <w:rPr>
          <w:sz w:val="24"/>
          <w:szCs w:val="24"/>
        </w:rPr>
        <w:t xml:space="preserve"> </w:t>
      </w:r>
      <w:r w:rsidR="00A45292" w:rsidRPr="00717F23">
        <w:rPr>
          <w:sz w:val="24"/>
          <w:szCs w:val="24"/>
        </w:rPr>
        <w:t>[1</w:t>
      </w:r>
      <w:r w:rsidR="00B55628" w:rsidRPr="00717F23">
        <w:rPr>
          <w:sz w:val="24"/>
          <w:szCs w:val="24"/>
        </w:rPr>
        <w:t>9</w:t>
      </w:r>
      <w:r w:rsidR="00426B2F" w:rsidRPr="00717F23">
        <w:rPr>
          <w:sz w:val="24"/>
          <w:szCs w:val="24"/>
        </w:rPr>
        <w:t xml:space="preserve">, </w:t>
      </w:r>
      <w:r w:rsidR="00B55628" w:rsidRPr="00717F23">
        <w:rPr>
          <w:sz w:val="24"/>
          <w:szCs w:val="24"/>
        </w:rPr>
        <w:t>20</w:t>
      </w:r>
      <w:r w:rsidR="00A45292" w:rsidRPr="00717F23">
        <w:rPr>
          <w:sz w:val="24"/>
          <w:szCs w:val="24"/>
        </w:rPr>
        <w:t>],</w:t>
      </w:r>
      <w:r w:rsidR="00615E84" w:rsidRPr="00717F23">
        <w:rPr>
          <w:sz w:val="24"/>
          <w:szCs w:val="24"/>
        </w:rPr>
        <w:t xml:space="preserve"> что механизм образования разрывов в реальных условиях горных пород </w:t>
      </w:r>
      <w:r w:rsidR="00637B81" w:rsidRPr="00717F23">
        <w:rPr>
          <w:sz w:val="24"/>
          <w:szCs w:val="24"/>
        </w:rPr>
        <w:t>аналогичен</w:t>
      </w:r>
      <w:r w:rsidR="00615E84" w:rsidRPr="00717F23">
        <w:rPr>
          <w:sz w:val="24"/>
          <w:szCs w:val="24"/>
        </w:rPr>
        <w:t xml:space="preserve"> лабораторным, на основании подобного наблюдения может </w:t>
      </w:r>
      <w:r w:rsidR="00615E84" w:rsidRPr="00717F23">
        <w:rPr>
          <w:sz w:val="24"/>
          <w:szCs w:val="24"/>
        </w:rPr>
        <w:lastRenderedPageBreak/>
        <w:t>быть разработана теория подготовки землетрясений</w:t>
      </w:r>
      <w:r w:rsidR="00723B93" w:rsidRPr="00717F23">
        <w:rPr>
          <w:sz w:val="24"/>
          <w:szCs w:val="24"/>
        </w:rPr>
        <w:t xml:space="preserve">, в которой роль микротрещин </w:t>
      </w:r>
      <w:r w:rsidR="00EF29D1" w:rsidRPr="00717F23">
        <w:rPr>
          <w:sz w:val="24"/>
          <w:szCs w:val="24"/>
        </w:rPr>
        <w:t>выполняют</w:t>
      </w:r>
      <w:r w:rsidR="00426B2F" w:rsidRPr="00717F23">
        <w:rPr>
          <w:sz w:val="24"/>
          <w:szCs w:val="24"/>
        </w:rPr>
        <w:t xml:space="preserve"> разрывы, связанные с</w:t>
      </w:r>
      <w:r w:rsidR="00EF29D1" w:rsidRPr="00717F23">
        <w:rPr>
          <w:sz w:val="24"/>
          <w:szCs w:val="24"/>
        </w:rPr>
        <w:t xml:space="preserve"> низкомагнитудны</w:t>
      </w:r>
      <w:r w:rsidR="00426B2F" w:rsidRPr="00717F23">
        <w:rPr>
          <w:sz w:val="24"/>
          <w:szCs w:val="24"/>
        </w:rPr>
        <w:t>ми</w:t>
      </w:r>
      <w:r w:rsidR="00EF29D1" w:rsidRPr="00717F23">
        <w:rPr>
          <w:sz w:val="24"/>
          <w:szCs w:val="24"/>
        </w:rPr>
        <w:t xml:space="preserve"> </w:t>
      </w:r>
      <w:r w:rsidR="00723B93" w:rsidRPr="00717F23">
        <w:rPr>
          <w:sz w:val="24"/>
          <w:szCs w:val="24"/>
        </w:rPr>
        <w:t>сейсмически</w:t>
      </w:r>
      <w:r w:rsidR="00426B2F" w:rsidRPr="00717F23">
        <w:rPr>
          <w:sz w:val="24"/>
          <w:szCs w:val="24"/>
        </w:rPr>
        <w:t>ми</w:t>
      </w:r>
      <w:r w:rsidR="00723B93" w:rsidRPr="00717F23">
        <w:rPr>
          <w:sz w:val="24"/>
          <w:szCs w:val="24"/>
        </w:rPr>
        <w:t xml:space="preserve"> соб</w:t>
      </w:r>
      <w:r w:rsidR="00EF29D1" w:rsidRPr="00717F23">
        <w:rPr>
          <w:sz w:val="24"/>
          <w:szCs w:val="24"/>
        </w:rPr>
        <w:t>ытия</w:t>
      </w:r>
      <w:r w:rsidR="00426B2F" w:rsidRPr="00717F23">
        <w:rPr>
          <w:sz w:val="24"/>
          <w:szCs w:val="24"/>
        </w:rPr>
        <w:t>ми</w:t>
      </w:r>
      <w:r w:rsidR="00EF29D1" w:rsidRPr="00717F23">
        <w:rPr>
          <w:sz w:val="24"/>
          <w:szCs w:val="24"/>
        </w:rPr>
        <w:t xml:space="preserve">, а макроразрывов - </w:t>
      </w:r>
      <w:r w:rsidR="00426B2F" w:rsidRPr="00717F23">
        <w:rPr>
          <w:sz w:val="24"/>
          <w:szCs w:val="24"/>
        </w:rPr>
        <w:t xml:space="preserve">разломы, связанные с </w:t>
      </w:r>
      <w:r w:rsidR="00EF29D1" w:rsidRPr="00717F23">
        <w:rPr>
          <w:sz w:val="24"/>
          <w:szCs w:val="24"/>
        </w:rPr>
        <w:t>сильн</w:t>
      </w:r>
      <w:r w:rsidR="00426B2F" w:rsidRPr="00717F23">
        <w:rPr>
          <w:sz w:val="24"/>
          <w:szCs w:val="24"/>
        </w:rPr>
        <w:t>ыми</w:t>
      </w:r>
      <w:r w:rsidR="00EF29D1" w:rsidRPr="00717F23">
        <w:rPr>
          <w:sz w:val="24"/>
          <w:szCs w:val="24"/>
        </w:rPr>
        <w:t xml:space="preserve"> </w:t>
      </w:r>
      <w:r w:rsidR="000C4272" w:rsidRPr="00717F23">
        <w:rPr>
          <w:sz w:val="24"/>
          <w:szCs w:val="24"/>
        </w:rPr>
        <w:t>землетрясени</w:t>
      </w:r>
      <w:r w:rsidR="00426B2F" w:rsidRPr="00717F23">
        <w:rPr>
          <w:sz w:val="24"/>
          <w:szCs w:val="24"/>
        </w:rPr>
        <w:t>ями</w:t>
      </w:r>
      <w:r w:rsidR="00615E84" w:rsidRPr="00717F23">
        <w:rPr>
          <w:sz w:val="24"/>
          <w:szCs w:val="24"/>
        </w:rPr>
        <w:t>.</w:t>
      </w:r>
      <w:r w:rsidR="00212916" w:rsidRPr="00717F23">
        <w:rPr>
          <w:sz w:val="24"/>
          <w:szCs w:val="24"/>
        </w:rPr>
        <w:t xml:space="preserve"> Существенным в таком случае является представление об иерархии трещин. В частности, при подготовке землетрясения </w:t>
      </w:r>
      <w:r w:rsidR="004E4DB6" w:rsidRPr="00717F23">
        <w:rPr>
          <w:sz w:val="24"/>
          <w:szCs w:val="24"/>
        </w:rPr>
        <w:t xml:space="preserve">с </w:t>
      </w:r>
      <w:r w:rsidR="00212916" w:rsidRPr="00717F23">
        <w:rPr>
          <w:sz w:val="24"/>
          <w:szCs w:val="24"/>
        </w:rPr>
        <w:t xml:space="preserve">магнитудой 7, что соответствует длине разрыва </w:t>
      </w:r>
      <w:r w:rsidR="00212916" w:rsidRPr="00717F23">
        <w:rPr>
          <w:sz w:val="24"/>
          <w:szCs w:val="24"/>
          <w:lang w:val="en-US"/>
        </w:rPr>
        <w:t>L</w:t>
      </w:r>
      <w:r w:rsidR="00212916" w:rsidRPr="00717F23">
        <w:rPr>
          <w:sz w:val="24"/>
          <w:szCs w:val="24"/>
        </w:rPr>
        <w:t xml:space="preserve">, равной приблизительно 20-40 км, взаимодействуют трещины с длиной разрыва менее 10 км, </w:t>
      </w:r>
      <w:r w:rsidR="00EF29D1" w:rsidRPr="00717F23">
        <w:rPr>
          <w:sz w:val="24"/>
          <w:szCs w:val="24"/>
        </w:rPr>
        <w:t xml:space="preserve">при образовании которых происходят землетрясения с магнитудой </w:t>
      </w:r>
      <w:r w:rsidR="00212916" w:rsidRPr="00717F23">
        <w:rPr>
          <w:sz w:val="24"/>
          <w:szCs w:val="24"/>
        </w:rPr>
        <w:t>5-6</w:t>
      </w:r>
      <w:r w:rsidR="004E4DB6" w:rsidRPr="00717F23">
        <w:rPr>
          <w:sz w:val="24"/>
          <w:szCs w:val="24"/>
        </w:rPr>
        <w:t xml:space="preserve"> </w:t>
      </w:r>
      <w:r w:rsidR="00A45292" w:rsidRPr="00717F23">
        <w:rPr>
          <w:sz w:val="24"/>
          <w:szCs w:val="24"/>
        </w:rPr>
        <w:t>[</w:t>
      </w:r>
      <w:r w:rsidR="00385BDF" w:rsidRPr="00717F23">
        <w:rPr>
          <w:sz w:val="24"/>
          <w:szCs w:val="24"/>
        </w:rPr>
        <w:t>7</w:t>
      </w:r>
      <w:r w:rsidR="00A45292" w:rsidRPr="00717F23">
        <w:rPr>
          <w:sz w:val="24"/>
          <w:szCs w:val="24"/>
        </w:rPr>
        <w:t>].</w:t>
      </w:r>
      <w:r w:rsidR="00EF29D1" w:rsidRPr="00717F23">
        <w:rPr>
          <w:sz w:val="24"/>
          <w:szCs w:val="24"/>
        </w:rPr>
        <w:t xml:space="preserve"> Этот же принцип</w:t>
      </w:r>
      <w:r w:rsidR="00637B81" w:rsidRPr="00717F23">
        <w:rPr>
          <w:sz w:val="24"/>
          <w:szCs w:val="24"/>
        </w:rPr>
        <w:t xml:space="preserve"> (принцип масштабной инвариантности)</w:t>
      </w:r>
      <w:r w:rsidR="00EF29D1" w:rsidRPr="00717F23">
        <w:rPr>
          <w:sz w:val="24"/>
          <w:szCs w:val="24"/>
        </w:rPr>
        <w:t xml:space="preserve">, заключающийся в том, что трещина большего порядка образуется в силу взаимодействия трещин меньшего порядка, </w:t>
      </w:r>
      <w:r w:rsidR="00212916" w:rsidRPr="00717F23">
        <w:rPr>
          <w:sz w:val="24"/>
          <w:szCs w:val="24"/>
        </w:rPr>
        <w:t>остается в силе и для разрывов меньших размеров</w:t>
      </w:r>
      <w:r w:rsidR="004E4DB6" w:rsidRPr="00717F23">
        <w:rPr>
          <w:sz w:val="24"/>
          <w:szCs w:val="24"/>
        </w:rPr>
        <w:t>.</w:t>
      </w:r>
    </w:p>
    <w:p w:rsidR="00615E84" w:rsidRPr="00717F23" w:rsidRDefault="00570CA6" w:rsidP="001A5B12">
      <w:pPr>
        <w:spacing w:line="360" w:lineRule="auto"/>
        <w:rPr>
          <w:sz w:val="24"/>
          <w:szCs w:val="24"/>
        </w:rPr>
      </w:pPr>
      <w:r w:rsidRPr="00717F23">
        <w:rPr>
          <w:sz w:val="24"/>
          <w:szCs w:val="24"/>
        </w:rPr>
        <w:tab/>
      </w:r>
      <w:r w:rsidR="00D32560" w:rsidRPr="00717F23">
        <w:rPr>
          <w:sz w:val="24"/>
          <w:szCs w:val="24"/>
        </w:rPr>
        <w:t>Сотрудниками Института физики Земли РАН</w:t>
      </w:r>
      <w:r w:rsidR="001C436B" w:rsidRPr="00717F23">
        <w:rPr>
          <w:sz w:val="24"/>
          <w:szCs w:val="24"/>
        </w:rPr>
        <w:t xml:space="preserve"> была предложена </w:t>
      </w:r>
      <w:r w:rsidR="00D32560" w:rsidRPr="00717F23">
        <w:rPr>
          <w:sz w:val="24"/>
          <w:szCs w:val="24"/>
        </w:rPr>
        <w:t xml:space="preserve">подобная </w:t>
      </w:r>
      <w:r w:rsidR="001C436B" w:rsidRPr="00717F23">
        <w:rPr>
          <w:sz w:val="24"/>
          <w:szCs w:val="24"/>
        </w:rPr>
        <w:t>модель подготовки землетрясения, обобщ</w:t>
      </w:r>
      <w:r w:rsidR="00637B81" w:rsidRPr="00717F23">
        <w:rPr>
          <w:sz w:val="24"/>
          <w:szCs w:val="24"/>
        </w:rPr>
        <w:t>ившая результаты</w:t>
      </w:r>
      <w:r w:rsidR="001C436B" w:rsidRPr="00717F23">
        <w:rPr>
          <w:sz w:val="24"/>
          <w:szCs w:val="24"/>
        </w:rPr>
        <w:t xml:space="preserve"> лабораторны</w:t>
      </w:r>
      <w:r w:rsidR="00637B81" w:rsidRPr="00717F23">
        <w:rPr>
          <w:sz w:val="24"/>
          <w:szCs w:val="24"/>
        </w:rPr>
        <w:t>х</w:t>
      </w:r>
      <w:r w:rsidR="001C436B" w:rsidRPr="00717F23">
        <w:rPr>
          <w:sz w:val="24"/>
          <w:szCs w:val="24"/>
        </w:rPr>
        <w:t xml:space="preserve"> эксперимент</w:t>
      </w:r>
      <w:r w:rsidR="00637B81" w:rsidRPr="00717F23">
        <w:rPr>
          <w:sz w:val="24"/>
          <w:szCs w:val="24"/>
        </w:rPr>
        <w:t>ов</w:t>
      </w:r>
      <w:r w:rsidR="001C436B" w:rsidRPr="00717F23">
        <w:rPr>
          <w:sz w:val="24"/>
          <w:szCs w:val="24"/>
        </w:rPr>
        <w:t xml:space="preserve"> и экстраполировавшая их на естественную среду. </w:t>
      </w:r>
      <w:r w:rsidR="00D32560" w:rsidRPr="00717F23">
        <w:rPr>
          <w:sz w:val="24"/>
          <w:szCs w:val="24"/>
        </w:rPr>
        <w:t>Основные ее идеи были впервые представлены в докладе сотрудников ИФЗ РАН на Ассамблее Международного союза геодезии и геофизики в Москве в 1971 г. и опубликованы в специальном выпуске журнала "</w:t>
      </w:r>
      <w:r w:rsidR="00D32560" w:rsidRPr="00717F23">
        <w:rPr>
          <w:sz w:val="24"/>
          <w:szCs w:val="24"/>
          <w:lang w:val="en-US"/>
        </w:rPr>
        <w:t>Tectonophysics</w:t>
      </w:r>
      <w:r w:rsidR="00D32560" w:rsidRPr="00717F23">
        <w:rPr>
          <w:sz w:val="24"/>
          <w:szCs w:val="24"/>
        </w:rPr>
        <w:t xml:space="preserve">". </w:t>
      </w:r>
      <w:r w:rsidR="001C436B" w:rsidRPr="00717F23">
        <w:rPr>
          <w:sz w:val="24"/>
          <w:szCs w:val="24"/>
        </w:rPr>
        <w:t>Она получила название "Модель лавинно-неустойчивого трещинообразования" или "Модель ЛНТ". Ее</w:t>
      </w:r>
      <w:r w:rsidR="00D2643F" w:rsidRPr="00717F23">
        <w:rPr>
          <w:sz w:val="24"/>
          <w:szCs w:val="24"/>
        </w:rPr>
        <w:t xml:space="preserve"> ключевые </w:t>
      </w:r>
      <w:r w:rsidR="001C436B" w:rsidRPr="00717F23">
        <w:rPr>
          <w:sz w:val="24"/>
          <w:szCs w:val="24"/>
        </w:rPr>
        <w:t>положения следующие</w:t>
      </w:r>
      <w:r w:rsidR="00A45292" w:rsidRPr="00717F23">
        <w:rPr>
          <w:sz w:val="24"/>
          <w:szCs w:val="24"/>
        </w:rPr>
        <w:t xml:space="preserve"> [</w:t>
      </w:r>
      <w:r w:rsidR="00385BDF" w:rsidRPr="00717F23">
        <w:rPr>
          <w:sz w:val="24"/>
          <w:szCs w:val="24"/>
        </w:rPr>
        <w:t>7</w:t>
      </w:r>
      <w:r w:rsidR="00A45292" w:rsidRPr="00717F23">
        <w:rPr>
          <w:sz w:val="24"/>
          <w:szCs w:val="24"/>
        </w:rPr>
        <w:t>]:</w:t>
      </w:r>
    </w:p>
    <w:p w:rsidR="001C436B" w:rsidRPr="00717F23" w:rsidRDefault="001C436B" w:rsidP="001A5B12">
      <w:pPr>
        <w:spacing w:line="360" w:lineRule="auto"/>
        <w:rPr>
          <w:sz w:val="24"/>
          <w:szCs w:val="24"/>
        </w:rPr>
      </w:pPr>
      <w:r w:rsidRPr="00717F23">
        <w:rPr>
          <w:sz w:val="24"/>
          <w:szCs w:val="24"/>
        </w:rPr>
        <w:t xml:space="preserve">1. </w:t>
      </w:r>
      <w:r w:rsidR="001B290F" w:rsidRPr="00717F23">
        <w:rPr>
          <w:sz w:val="24"/>
          <w:szCs w:val="24"/>
        </w:rPr>
        <w:t xml:space="preserve">Образование </w:t>
      </w:r>
      <w:r w:rsidR="00637B81" w:rsidRPr="00717F23">
        <w:rPr>
          <w:sz w:val="24"/>
          <w:szCs w:val="24"/>
        </w:rPr>
        <w:t xml:space="preserve">магистральной </w:t>
      </w:r>
      <w:r w:rsidR="001B290F" w:rsidRPr="00717F23">
        <w:rPr>
          <w:sz w:val="24"/>
          <w:szCs w:val="24"/>
        </w:rPr>
        <w:t>трещины</w:t>
      </w:r>
      <w:r w:rsidRPr="00717F23">
        <w:rPr>
          <w:sz w:val="24"/>
          <w:szCs w:val="24"/>
        </w:rPr>
        <w:t xml:space="preserve"> в статистически гетерогенном материале </w:t>
      </w:r>
      <w:r w:rsidR="001B290F" w:rsidRPr="00717F23">
        <w:rPr>
          <w:sz w:val="24"/>
          <w:szCs w:val="24"/>
        </w:rPr>
        <w:t>является следствием</w:t>
      </w:r>
      <w:r w:rsidRPr="00717F23">
        <w:rPr>
          <w:sz w:val="24"/>
          <w:szCs w:val="24"/>
        </w:rPr>
        <w:t xml:space="preserve"> увеличени</w:t>
      </w:r>
      <w:r w:rsidR="001B290F" w:rsidRPr="00717F23">
        <w:rPr>
          <w:sz w:val="24"/>
          <w:szCs w:val="24"/>
        </w:rPr>
        <w:t>я</w:t>
      </w:r>
      <w:r w:rsidRPr="00717F23">
        <w:rPr>
          <w:sz w:val="24"/>
          <w:szCs w:val="24"/>
        </w:rPr>
        <w:t xml:space="preserve"> числа </w:t>
      </w:r>
      <w:r w:rsidR="001B290F" w:rsidRPr="00717F23">
        <w:rPr>
          <w:sz w:val="24"/>
          <w:szCs w:val="24"/>
        </w:rPr>
        <w:t>и последующего взаимодействия</w:t>
      </w:r>
      <w:r w:rsidRPr="00717F23">
        <w:rPr>
          <w:sz w:val="24"/>
          <w:szCs w:val="24"/>
        </w:rPr>
        <w:t xml:space="preserve"> трещин</w:t>
      </w:r>
      <w:r w:rsidR="001B290F" w:rsidRPr="00717F23">
        <w:rPr>
          <w:sz w:val="24"/>
          <w:szCs w:val="24"/>
        </w:rPr>
        <w:t xml:space="preserve"> меньшего порядка.</w:t>
      </w:r>
    </w:p>
    <w:p w:rsidR="001C436B" w:rsidRPr="00717F23" w:rsidRDefault="001C436B" w:rsidP="001A5B12">
      <w:pPr>
        <w:spacing w:line="360" w:lineRule="auto"/>
        <w:rPr>
          <w:sz w:val="24"/>
          <w:szCs w:val="24"/>
        </w:rPr>
      </w:pPr>
      <w:r w:rsidRPr="00717F23">
        <w:rPr>
          <w:sz w:val="24"/>
          <w:szCs w:val="24"/>
        </w:rPr>
        <w:t xml:space="preserve">2. </w:t>
      </w:r>
      <w:r w:rsidR="001B290F" w:rsidRPr="00717F23">
        <w:rPr>
          <w:sz w:val="24"/>
          <w:szCs w:val="24"/>
        </w:rPr>
        <w:t>Трещины</w:t>
      </w:r>
      <w:r w:rsidRPr="00717F23">
        <w:rPr>
          <w:sz w:val="24"/>
          <w:szCs w:val="24"/>
        </w:rPr>
        <w:t xml:space="preserve"> могут </w:t>
      </w:r>
      <w:r w:rsidR="001B290F" w:rsidRPr="00717F23">
        <w:rPr>
          <w:sz w:val="24"/>
          <w:szCs w:val="24"/>
        </w:rPr>
        <w:t>изменяться</w:t>
      </w:r>
      <w:r w:rsidRPr="00717F23">
        <w:rPr>
          <w:sz w:val="24"/>
          <w:szCs w:val="24"/>
        </w:rPr>
        <w:t xml:space="preserve"> во времени при относительно постоянном напряжении</w:t>
      </w:r>
      <w:r w:rsidR="00E863D4" w:rsidRPr="00717F23">
        <w:rPr>
          <w:sz w:val="24"/>
          <w:szCs w:val="24"/>
        </w:rPr>
        <w:t>,</w:t>
      </w:r>
      <w:r w:rsidRPr="00717F23">
        <w:rPr>
          <w:sz w:val="24"/>
          <w:szCs w:val="24"/>
        </w:rPr>
        <w:t xml:space="preserve"> и скорость их образования увеличивается с ростом напряжений.</w:t>
      </w:r>
    </w:p>
    <w:p w:rsidR="001C436B" w:rsidRPr="00717F23" w:rsidRDefault="001C436B" w:rsidP="001A5B12">
      <w:pPr>
        <w:spacing w:line="360" w:lineRule="auto"/>
        <w:rPr>
          <w:sz w:val="24"/>
          <w:szCs w:val="24"/>
        </w:rPr>
      </w:pPr>
      <w:r w:rsidRPr="00717F23">
        <w:rPr>
          <w:sz w:val="24"/>
          <w:szCs w:val="24"/>
        </w:rPr>
        <w:t xml:space="preserve">3. Общая деформация </w:t>
      </w:r>
      <w:r w:rsidR="00426B2F" w:rsidRPr="00717F23">
        <w:rPr>
          <w:sz w:val="24"/>
          <w:szCs w:val="24"/>
        </w:rPr>
        <w:t xml:space="preserve">материала </w:t>
      </w:r>
      <w:r w:rsidR="000C4272" w:rsidRPr="00717F23">
        <w:rPr>
          <w:sz w:val="24"/>
          <w:szCs w:val="24"/>
        </w:rPr>
        <w:t>складывается</w:t>
      </w:r>
      <w:r w:rsidR="001B290F" w:rsidRPr="00717F23">
        <w:rPr>
          <w:sz w:val="24"/>
          <w:szCs w:val="24"/>
        </w:rPr>
        <w:t xml:space="preserve"> </w:t>
      </w:r>
      <w:r w:rsidRPr="00717F23">
        <w:rPr>
          <w:sz w:val="24"/>
          <w:szCs w:val="24"/>
        </w:rPr>
        <w:t xml:space="preserve">из внутренней упругой деформации и деформации, вызванной </w:t>
      </w:r>
      <w:r w:rsidR="001B290F" w:rsidRPr="00717F23">
        <w:rPr>
          <w:sz w:val="24"/>
          <w:szCs w:val="24"/>
        </w:rPr>
        <w:t>смещением материала вдоль поверхностей трещин</w:t>
      </w:r>
      <w:r w:rsidRPr="00717F23">
        <w:rPr>
          <w:sz w:val="24"/>
          <w:szCs w:val="24"/>
        </w:rPr>
        <w:t>.</w:t>
      </w:r>
    </w:p>
    <w:p w:rsidR="001C436B" w:rsidRPr="00717F23" w:rsidRDefault="001C436B" w:rsidP="001A5B12">
      <w:pPr>
        <w:spacing w:line="360" w:lineRule="auto"/>
        <w:rPr>
          <w:sz w:val="24"/>
          <w:szCs w:val="24"/>
        </w:rPr>
      </w:pPr>
      <w:r w:rsidRPr="00717F23">
        <w:rPr>
          <w:sz w:val="24"/>
          <w:szCs w:val="24"/>
        </w:rPr>
        <w:t>4. Макротрещина (</w:t>
      </w:r>
      <w:r w:rsidR="000C4272" w:rsidRPr="00717F23">
        <w:rPr>
          <w:sz w:val="24"/>
          <w:szCs w:val="24"/>
        </w:rPr>
        <w:t>главный</w:t>
      </w:r>
      <w:r w:rsidR="008F0A19" w:rsidRPr="00717F23">
        <w:rPr>
          <w:sz w:val="24"/>
          <w:szCs w:val="24"/>
        </w:rPr>
        <w:t xml:space="preserve"> </w:t>
      </w:r>
      <w:r w:rsidRPr="00717F23">
        <w:rPr>
          <w:sz w:val="24"/>
          <w:szCs w:val="24"/>
        </w:rPr>
        <w:t>разрыв) есть результат лавинообразного роста</w:t>
      </w:r>
      <w:r w:rsidR="008F0A19" w:rsidRPr="00717F23">
        <w:rPr>
          <w:sz w:val="24"/>
          <w:szCs w:val="24"/>
        </w:rPr>
        <w:t xml:space="preserve"> количества трещин, </w:t>
      </w:r>
      <w:r w:rsidRPr="00717F23">
        <w:rPr>
          <w:sz w:val="24"/>
          <w:szCs w:val="24"/>
        </w:rPr>
        <w:t>котор</w:t>
      </w:r>
      <w:r w:rsidR="008F0A19" w:rsidRPr="00717F23">
        <w:rPr>
          <w:sz w:val="24"/>
          <w:szCs w:val="24"/>
        </w:rPr>
        <w:t>ый</w:t>
      </w:r>
      <w:r w:rsidRPr="00717F23">
        <w:rPr>
          <w:sz w:val="24"/>
          <w:szCs w:val="24"/>
        </w:rPr>
        <w:t xml:space="preserve"> возникает при достижении определенной </w:t>
      </w:r>
      <w:r w:rsidR="00426B2F" w:rsidRPr="00717F23">
        <w:rPr>
          <w:sz w:val="24"/>
          <w:szCs w:val="24"/>
        </w:rPr>
        <w:t xml:space="preserve">объемной </w:t>
      </w:r>
      <w:r w:rsidRPr="00717F23">
        <w:rPr>
          <w:sz w:val="24"/>
          <w:szCs w:val="24"/>
        </w:rPr>
        <w:t>плотности трещин.</w:t>
      </w:r>
    </w:p>
    <w:p w:rsidR="001C436B" w:rsidRPr="00717F23" w:rsidRDefault="001C436B" w:rsidP="001A5B12">
      <w:pPr>
        <w:spacing w:line="360" w:lineRule="auto"/>
        <w:rPr>
          <w:sz w:val="24"/>
          <w:szCs w:val="24"/>
        </w:rPr>
      </w:pPr>
      <w:r w:rsidRPr="00717F23">
        <w:rPr>
          <w:sz w:val="24"/>
          <w:szCs w:val="24"/>
        </w:rPr>
        <w:t>5. Образование главного разрыва приводит к понижению уровня напряжений в окружающем объеме, в результате чего прекращается рост новых дефектов, и количество активных трещин уменьшается.</w:t>
      </w:r>
    </w:p>
    <w:p w:rsidR="000C4272" w:rsidRPr="00717F23" w:rsidRDefault="001C436B" w:rsidP="001A5B12">
      <w:pPr>
        <w:spacing w:line="360" w:lineRule="auto"/>
        <w:rPr>
          <w:sz w:val="24"/>
          <w:szCs w:val="24"/>
        </w:rPr>
      </w:pPr>
      <w:r w:rsidRPr="00717F23">
        <w:rPr>
          <w:sz w:val="24"/>
          <w:szCs w:val="24"/>
        </w:rPr>
        <w:t xml:space="preserve">6. </w:t>
      </w:r>
      <w:r w:rsidR="00E863D4" w:rsidRPr="00717F23">
        <w:rPr>
          <w:sz w:val="24"/>
          <w:szCs w:val="24"/>
        </w:rPr>
        <w:t>Характер процесса</w:t>
      </w:r>
      <w:r w:rsidRPr="00717F23">
        <w:rPr>
          <w:sz w:val="24"/>
          <w:szCs w:val="24"/>
        </w:rPr>
        <w:t xml:space="preserve"> трещинообразования не зависит существенно от масштаба</w:t>
      </w:r>
      <w:r w:rsidR="00637B81" w:rsidRPr="00717F23">
        <w:rPr>
          <w:sz w:val="24"/>
          <w:szCs w:val="24"/>
        </w:rPr>
        <w:t xml:space="preserve"> (принцип масштабной инвариантности)</w:t>
      </w:r>
      <w:r w:rsidRPr="00717F23">
        <w:rPr>
          <w:sz w:val="24"/>
          <w:szCs w:val="24"/>
        </w:rPr>
        <w:t>.</w:t>
      </w:r>
    </w:p>
    <w:p w:rsidR="00270E07" w:rsidRPr="00717F23" w:rsidRDefault="00C4701B" w:rsidP="001A5B12">
      <w:pPr>
        <w:spacing w:line="360" w:lineRule="auto"/>
        <w:rPr>
          <w:sz w:val="24"/>
          <w:szCs w:val="24"/>
        </w:rPr>
      </w:pPr>
      <w:r w:rsidRPr="00717F23">
        <w:rPr>
          <w:sz w:val="24"/>
          <w:szCs w:val="24"/>
        </w:rPr>
        <w:lastRenderedPageBreak/>
        <w:tab/>
      </w:r>
      <w:r w:rsidR="00B059CA" w:rsidRPr="00717F23">
        <w:rPr>
          <w:sz w:val="24"/>
          <w:szCs w:val="24"/>
        </w:rPr>
        <w:t xml:space="preserve">Также в дополнение к модели ЛНТ было описано предполагаемое изменение скорости средней деформации </w:t>
      </w:r>
      <w:r w:rsidR="00637B81" w:rsidRPr="00717F23">
        <w:rPr>
          <w:sz w:val="24"/>
          <w:szCs w:val="24"/>
        </w:rPr>
        <w:t>в течение</w:t>
      </w:r>
      <w:r w:rsidR="00B059CA" w:rsidRPr="00717F23">
        <w:rPr>
          <w:sz w:val="24"/>
          <w:szCs w:val="24"/>
        </w:rPr>
        <w:t xml:space="preserve"> сейсмического цикла</w:t>
      </w:r>
      <w:r w:rsidR="00270E07" w:rsidRPr="00717F23">
        <w:rPr>
          <w:sz w:val="24"/>
          <w:szCs w:val="24"/>
        </w:rPr>
        <w:t xml:space="preserve"> </w:t>
      </w:r>
      <w:r w:rsidR="00637B81" w:rsidRPr="00717F23">
        <w:rPr>
          <w:sz w:val="24"/>
          <w:szCs w:val="24"/>
        </w:rPr>
        <w:t>(</w:t>
      </w:r>
      <w:r w:rsidR="00270E07" w:rsidRPr="00717F23">
        <w:rPr>
          <w:sz w:val="24"/>
          <w:szCs w:val="24"/>
        </w:rPr>
        <w:t xml:space="preserve">Рис. </w:t>
      </w:r>
      <w:r w:rsidR="00C43427" w:rsidRPr="00717F23">
        <w:rPr>
          <w:sz w:val="24"/>
          <w:szCs w:val="24"/>
        </w:rPr>
        <w:t>5</w:t>
      </w:r>
      <w:r w:rsidR="00637B81" w:rsidRPr="00717F23">
        <w:rPr>
          <w:sz w:val="24"/>
          <w:szCs w:val="24"/>
        </w:rPr>
        <w:t>)</w:t>
      </w:r>
      <w:r w:rsidR="007E5DBC" w:rsidRPr="00717F23">
        <w:rPr>
          <w:sz w:val="24"/>
          <w:szCs w:val="24"/>
        </w:rPr>
        <w:t xml:space="preserve"> </w:t>
      </w:r>
      <w:r w:rsidR="00A45292" w:rsidRPr="00717F23">
        <w:rPr>
          <w:sz w:val="24"/>
          <w:szCs w:val="24"/>
        </w:rPr>
        <w:t>[1</w:t>
      </w:r>
      <w:r w:rsidR="00B55628" w:rsidRPr="00717F23">
        <w:rPr>
          <w:sz w:val="24"/>
          <w:szCs w:val="24"/>
        </w:rPr>
        <w:t>8</w:t>
      </w:r>
      <w:r w:rsidR="00426B2F" w:rsidRPr="00717F23">
        <w:rPr>
          <w:sz w:val="24"/>
          <w:szCs w:val="24"/>
        </w:rPr>
        <w:t>], в котором выделяется три стадии.</w:t>
      </w:r>
    </w:p>
    <w:p w:rsidR="00270E07" w:rsidRPr="00717F23" w:rsidRDefault="00270E07" w:rsidP="00270E07">
      <w:pPr>
        <w:keepNext/>
        <w:spacing w:line="360" w:lineRule="auto"/>
        <w:jc w:val="center"/>
        <w:rPr>
          <w:sz w:val="24"/>
          <w:szCs w:val="24"/>
        </w:rPr>
      </w:pPr>
      <w:r w:rsidRPr="00717F23">
        <w:rPr>
          <w:noProof/>
          <w:sz w:val="24"/>
          <w:szCs w:val="24"/>
          <w:lang w:eastAsia="ru-RU"/>
        </w:rPr>
        <w:drawing>
          <wp:inline distT="0" distB="0" distL="0" distR="0">
            <wp:extent cx="4570535" cy="3262085"/>
            <wp:effectExtent l="19050" t="0" r="1465"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4570535" cy="3262085"/>
                    </a:xfrm>
                    <a:prstGeom prst="rect">
                      <a:avLst/>
                    </a:prstGeom>
                    <a:noFill/>
                    <a:ln w="9525">
                      <a:noFill/>
                      <a:miter lim="800000"/>
                      <a:headEnd/>
                      <a:tailEnd/>
                    </a:ln>
                  </pic:spPr>
                </pic:pic>
              </a:graphicData>
            </a:graphic>
          </wp:inline>
        </w:drawing>
      </w:r>
    </w:p>
    <w:p w:rsidR="00270E07" w:rsidRPr="00717F23" w:rsidRDefault="00270E07" w:rsidP="00270E07">
      <w:pPr>
        <w:pStyle w:val="Caption"/>
        <w:jc w:val="center"/>
        <w:rPr>
          <w:color w:val="auto"/>
        </w:rPr>
      </w:pPr>
      <w:r w:rsidRPr="00717F23">
        <w:rPr>
          <w:color w:val="auto"/>
        </w:rPr>
        <w:t xml:space="preserve">Рисунок </w:t>
      </w:r>
      <w:r w:rsidR="0028099E" w:rsidRPr="00717F23">
        <w:rPr>
          <w:color w:val="auto"/>
        </w:rPr>
        <w:fldChar w:fldCharType="begin"/>
      </w:r>
      <w:r w:rsidR="00096F5A" w:rsidRPr="00717F23">
        <w:rPr>
          <w:color w:val="auto"/>
        </w:rPr>
        <w:instrText xml:space="preserve"> SEQ Рисунок \* ARABIC </w:instrText>
      </w:r>
      <w:r w:rsidR="0028099E" w:rsidRPr="00717F23">
        <w:rPr>
          <w:color w:val="auto"/>
        </w:rPr>
        <w:fldChar w:fldCharType="separate"/>
      </w:r>
      <w:r w:rsidR="004128FA" w:rsidRPr="00717F23">
        <w:rPr>
          <w:noProof/>
          <w:color w:val="auto"/>
        </w:rPr>
        <w:t>5</w:t>
      </w:r>
      <w:r w:rsidR="0028099E" w:rsidRPr="00717F23">
        <w:rPr>
          <w:noProof/>
          <w:color w:val="auto"/>
        </w:rPr>
        <w:fldChar w:fldCharType="end"/>
      </w:r>
      <w:r w:rsidRPr="00717F23">
        <w:rPr>
          <w:color w:val="auto"/>
        </w:rPr>
        <w:t>. Изменение средней скорости деформации во время сейсмического цикла.</w:t>
      </w:r>
      <w:r w:rsidR="005E1B7E" w:rsidRPr="00717F23">
        <w:rPr>
          <w:color w:val="auto"/>
        </w:rPr>
        <w:t xml:space="preserve"> </w:t>
      </w:r>
      <w:r w:rsidR="005A3B39" w:rsidRPr="00717F23">
        <w:rPr>
          <w:color w:val="auto"/>
        </w:rPr>
        <w:t>Подпись горизонтальной оси</w:t>
      </w:r>
      <w:r w:rsidR="005E1B7E" w:rsidRPr="00717F23">
        <w:rPr>
          <w:color w:val="auto"/>
        </w:rPr>
        <w:t xml:space="preserve"> - "Время". </w:t>
      </w:r>
      <w:r w:rsidR="002A4DA8" w:rsidRPr="00717F23">
        <w:rPr>
          <w:color w:val="auto"/>
        </w:rPr>
        <w:t>Стадии</w:t>
      </w:r>
      <w:r w:rsidR="005E1B7E" w:rsidRPr="00717F23">
        <w:rPr>
          <w:color w:val="auto"/>
        </w:rPr>
        <w:t xml:space="preserve">: </w:t>
      </w:r>
      <w:r w:rsidR="005E1B7E" w:rsidRPr="00717F23">
        <w:rPr>
          <w:color w:val="auto"/>
          <w:lang w:val="en-US"/>
        </w:rPr>
        <w:t>I</w:t>
      </w:r>
      <w:r w:rsidR="005A3B39" w:rsidRPr="00717F23">
        <w:rPr>
          <w:color w:val="auto"/>
        </w:rPr>
        <w:t xml:space="preserve"> </w:t>
      </w:r>
      <w:r w:rsidR="005E1B7E" w:rsidRPr="00717F23">
        <w:rPr>
          <w:color w:val="auto"/>
          <w:lang w:val="en-US"/>
        </w:rPr>
        <w:t>Homogenous</w:t>
      </w:r>
      <w:r w:rsidR="005A3B39" w:rsidRPr="00717F23">
        <w:rPr>
          <w:color w:val="auto"/>
        </w:rPr>
        <w:t xml:space="preserve"> </w:t>
      </w:r>
      <w:r w:rsidR="005E1B7E" w:rsidRPr="00717F23">
        <w:rPr>
          <w:color w:val="auto"/>
          <w:lang w:val="en-US"/>
        </w:rPr>
        <w:t>cracking</w:t>
      </w:r>
      <w:r w:rsidR="005E1B7E" w:rsidRPr="00717F23">
        <w:rPr>
          <w:color w:val="auto"/>
        </w:rPr>
        <w:t xml:space="preserve"> - "</w:t>
      </w:r>
      <w:r w:rsidR="00B57C83" w:rsidRPr="00717F23">
        <w:rPr>
          <w:color w:val="auto"/>
          <w:lang w:val="en-US"/>
        </w:rPr>
        <w:t>I</w:t>
      </w:r>
      <w:r w:rsidR="00B57C83" w:rsidRPr="00717F23">
        <w:rPr>
          <w:color w:val="auto"/>
        </w:rPr>
        <w:t xml:space="preserve"> </w:t>
      </w:r>
      <w:r w:rsidR="005E1B7E" w:rsidRPr="00717F23">
        <w:rPr>
          <w:color w:val="auto"/>
        </w:rPr>
        <w:t>Однородное</w:t>
      </w:r>
      <w:r w:rsidR="005A3B39" w:rsidRPr="00717F23">
        <w:rPr>
          <w:color w:val="auto"/>
        </w:rPr>
        <w:t xml:space="preserve"> </w:t>
      </w:r>
      <w:r w:rsidR="005E1B7E" w:rsidRPr="00717F23">
        <w:rPr>
          <w:color w:val="auto"/>
        </w:rPr>
        <w:t xml:space="preserve">растрескивание"; </w:t>
      </w:r>
      <w:r w:rsidR="005E1B7E" w:rsidRPr="00717F23">
        <w:rPr>
          <w:color w:val="auto"/>
          <w:lang w:val="en-US"/>
        </w:rPr>
        <w:t>II</w:t>
      </w:r>
      <w:r w:rsidR="005A3B39" w:rsidRPr="00717F23">
        <w:rPr>
          <w:color w:val="auto"/>
        </w:rPr>
        <w:t xml:space="preserve"> </w:t>
      </w:r>
      <w:r w:rsidR="005E1B7E" w:rsidRPr="00717F23">
        <w:rPr>
          <w:color w:val="auto"/>
          <w:lang w:val="en-US"/>
        </w:rPr>
        <w:t>Cracking</w:t>
      </w:r>
      <w:r w:rsidR="005A3B39" w:rsidRPr="00717F23">
        <w:rPr>
          <w:color w:val="auto"/>
        </w:rPr>
        <w:t xml:space="preserve"> </w:t>
      </w:r>
      <w:r w:rsidR="005E1B7E" w:rsidRPr="00717F23">
        <w:rPr>
          <w:color w:val="auto"/>
          <w:lang w:val="en-US"/>
        </w:rPr>
        <w:t>acceleration</w:t>
      </w:r>
      <w:r w:rsidR="005A3B39" w:rsidRPr="00717F23">
        <w:rPr>
          <w:color w:val="auto"/>
        </w:rPr>
        <w:t xml:space="preserve"> </w:t>
      </w:r>
      <w:r w:rsidR="005E1B7E" w:rsidRPr="00717F23">
        <w:rPr>
          <w:color w:val="auto"/>
          <w:lang w:val="en-US"/>
        </w:rPr>
        <w:t>due</w:t>
      </w:r>
      <w:r w:rsidR="005A3B39" w:rsidRPr="00717F23">
        <w:rPr>
          <w:color w:val="auto"/>
        </w:rPr>
        <w:t xml:space="preserve"> </w:t>
      </w:r>
      <w:r w:rsidR="005E1B7E" w:rsidRPr="00717F23">
        <w:rPr>
          <w:color w:val="auto"/>
          <w:lang w:val="en-US"/>
        </w:rPr>
        <w:t>to</w:t>
      </w:r>
      <w:r w:rsidR="005A3B39" w:rsidRPr="00717F23">
        <w:rPr>
          <w:color w:val="auto"/>
        </w:rPr>
        <w:t xml:space="preserve"> </w:t>
      </w:r>
      <w:r w:rsidR="005E1B7E" w:rsidRPr="00717F23">
        <w:rPr>
          <w:color w:val="auto"/>
          <w:lang w:val="en-US"/>
        </w:rPr>
        <w:t>interaction</w:t>
      </w:r>
      <w:r w:rsidR="005A3B39" w:rsidRPr="00717F23">
        <w:rPr>
          <w:color w:val="auto"/>
        </w:rPr>
        <w:t xml:space="preserve"> </w:t>
      </w:r>
      <w:r w:rsidR="005E1B7E" w:rsidRPr="00717F23">
        <w:rPr>
          <w:color w:val="auto"/>
          <w:lang w:val="en-US"/>
        </w:rPr>
        <w:t>of</w:t>
      </w:r>
      <w:r w:rsidR="005A3B39" w:rsidRPr="00717F23">
        <w:rPr>
          <w:color w:val="auto"/>
        </w:rPr>
        <w:t xml:space="preserve"> </w:t>
      </w:r>
      <w:r w:rsidR="005E1B7E" w:rsidRPr="00717F23">
        <w:rPr>
          <w:color w:val="auto"/>
          <w:lang w:val="en-US"/>
        </w:rPr>
        <w:t>cracks</w:t>
      </w:r>
      <w:r w:rsidR="005E1B7E" w:rsidRPr="00717F23">
        <w:rPr>
          <w:color w:val="auto"/>
        </w:rPr>
        <w:t xml:space="preserve"> - "</w:t>
      </w:r>
      <w:r w:rsidR="00B57C83" w:rsidRPr="00717F23">
        <w:rPr>
          <w:color w:val="auto"/>
          <w:lang w:val="en-US"/>
        </w:rPr>
        <w:t>II</w:t>
      </w:r>
      <w:r w:rsidR="00B57C83" w:rsidRPr="00717F23">
        <w:rPr>
          <w:color w:val="auto"/>
        </w:rPr>
        <w:t xml:space="preserve"> </w:t>
      </w:r>
      <w:r w:rsidR="005E1B7E" w:rsidRPr="00717F23">
        <w:rPr>
          <w:color w:val="auto"/>
        </w:rPr>
        <w:t>Ускорение</w:t>
      </w:r>
      <w:r w:rsidR="005A3B39" w:rsidRPr="00717F23">
        <w:rPr>
          <w:color w:val="auto"/>
        </w:rPr>
        <w:t xml:space="preserve"> </w:t>
      </w:r>
      <w:r w:rsidR="005E1B7E" w:rsidRPr="00717F23">
        <w:rPr>
          <w:color w:val="auto"/>
        </w:rPr>
        <w:t>растрескивания</w:t>
      </w:r>
      <w:r w:rsidR="005A3B39" w:rsidRPr="00717F23">
        <w:rPr>
          <w:color w:val="auto"/>
        </w:rPr>
        <w:t xml:space="preserve"> </w:t>
      </w:r>
      <w:r w:rsidR="005E1B7E" w:rsidRPr="00717F23">
        <w:rPr>
          <w:color w:val="auto"/>
        </w:rPr>
        <w:t>в</w:t>
      </w:r>
      <w:r w:rsidR="005A3B39" w:rsidRPr="00717F23">
        <w:rPr>
          <w:color w:val="auto"/>
        </w:rPr>
        <w:t xml:space="preserve"> </w:t>
      </w:r>
      <w:r w:rsidR="005E1B7E" w:rsidRPr="00717F23">
        <w:rPr>
          <w:color w:val="auto"/>
        </w:rPr>
        <w:t>связи</w:t>
      </w:r>
      <w:r w:rsidR="005A3B39" w:rsidRPr="00717F23">
        <w:rPr>
          <w:color w:val="auto"/>
        </w:rPr>
        <w:t xml:space="preserve"> </w:t>
      </w:r>
      <w:r w:rsidR="005E1B7E" w:rsidRPr="00717F23">
        <w:rPr>
          <w:color w:val="auto"/>
        </w:rPr>
        <w:t>с</w:t>
      </w:r>
      <w:r w:rsidR="005A3B39" w:rsidRPr="00717F23">
        <w:rPr>
          <w:color w:val="auto"/>
        </w:rPr>
        <w:t xml:space="preserve"> </w:t>
      </w:r>
      <w:r w:rsidR="005E1B7E" w:rsidRPr="00717F23">
        <w:rPr>
          <w:color w:val="auto"/>
        </w:rPr>
        <w:t>взаимодействием</w:t>
      </w:r>
      <w:r w:rsidR="005A3B39" w:rsidRPr="00717F23">
        <w:rPr>
          <w:color w:val="auto"/>
        </w:rPr>
        <w:t xml:space="preserve"> </w:t>
      </w:r>
      <w:r w:rsidR="005E1B7E" w:rsidRPr="00717F23">
        <w:rPr>
          <w:color w:val="auto"/>
        </w:rPr>
        <w:t xml:space="preserve">трещин"; </w:t>
      </w:r>
      <w:r w:rsidR="005E1B7E" w:rsidRPr="00717F23">
        <w:rPr>
          <w:color w:val="auto"/>
          <w:lang w:val="en-US"/>
        </w:rPr>
        <w:t>III</w:t>
      </w:r>
      <w:r w:rsidR="005A3B39" w:rsidRPr="00717F23">
        <w:rPr>
          <w:color w:val="auto"/>
        </w:rPr>
        <w:t xml:space="preserve"> </w:t>
      </w:r>
      <w:r w:rsidR="005E1B7E" w:rsidRPr="00717F23">
        <w:rPr>
          <w:color w:val="auto"/>
          <w:lang w:val="en-US"/>
        </w:rPr>
        <w:t>Unstable</w:t>
      </w:r>
      <w:r w:rsidR="005A3B39" w:rsidRPr="00717F23">
        <w:rPr>
          <w:color w:val="auto"/>
        </w:rPr>
        <w:t xml:space="preserve"> </w:t>
      </w:r>
      <w:r w:rsidR="005E1B7E" w:rsidRPr="00717F23">
        <w:rPr>
          <w:color w:val="auto"/>
          <w:lang w:val="en-US"/>
        </w:rPr>
        <w:t>cracking</w:t>
      </w:r>
      <w:r w:rsidR="005A3B39" w:rsidRPr="00717F23">
        <w:rPr>
          <w:color w:val="auto"/>
        </w:rPr>
        <w:t xml:space="preserve"> </w:t>
      </w:r>
      <w:r w:rsidR="005E1B7E" w:rsidRPr="00717F23">
        <w:rPr>
          <w:color w:val="auto"/>
          <w:lang w:val="en-US"/>
        </w:rPr>
        <w:t>and</w:t>
      </w:r>
      <w:r w:rsidR="005A3B39" w:rsidRPr="00717F23">
        <w:rPr>
          <w:color w:val="auto"/>
        </w:rPr>
        <w:t xml:space="preserve"> </w:t>
      </w:r>
      <w:r w:rsidR="005E1B7E" w:rsidRPr="00717F23">
        <w:rPr>
          <w:color w:val="auto"/>
          <w:lang w:val="en-US"/>
        </w:rPr>
        <w:t>main</w:t>
      </w:r>
      <w:r w:rsidR="005A3B39" w:rsidRPr="00717F23">
        <w:rPr>
          <w:color w:val="auto"/>
        </w:rPr>
        <w:t xml:space="preserve"> </w:t>
      </w:r>
      <w:r w:rsidR="005E1B7E" w:rsidRPr="00717F23">
        <w:rPr>
          <w:color w:val="auto"/>
          <w:lang w:val="en-US"/>
        </w:rPr>
        <w:t>fault</w:t>
      </w:r>
      <w:r w:rsidR="005A3B39" w:rsidRPr="00717F23">
        <w:rPr>
          <w:color w:val="auto"/>
        </w:rPr>
        <w:t xml:space="preserve"> </w:t>
      </w:r>
      <w:r w:rsidR="005E1B7E" w:rsidRPr="00717F23">
        <w:rPr>
          <w:color w:val="auto"/>
          <w:lang w:val="en-US"/>
        </w:rPr>
        <w:t>formation</w:t>
      </w:r>
      <w:r w:rsidR="005E1B7E" w:rsidRPr="00717F23">
        <w:rPr>
          <w:color w:val="auto"/>
        </w:rPr>
        <w:t xml:space="preserve"> - "</w:t>
      </w:r>
      <w:r w:rsidR="00B57C83" w:rsidRPr="00717F23">
        <w:rPr>
          <w:color w:val="auto"/>
          <w:lang w:val="en-US"/>
        </w:rPr>
        <w:t>III</w:t>
      </w:r>
      <w:r w:rsidR="00B57C83" w:rsidRPr="00717F23">
        <w:rPr>
          <w:color w:val="auto"/>
        </w:rPr>
        <w:t xml:space="preserve"> </w:t>
      </w:r>
      <w:r w:rsidR="005E1B7E" w:rsidRPr="00717F23">
        <w:rPr>
          <w:color w:val="auto"/>
        </w:rPr>
        <w:t>Нестабильное</w:t>
      </w:r>
      <w:r w:rsidR="005A3B39" w:rsidRPr="00717F23">
        <w:rPr>
          <w:color w:val="auto"/>
        </w:rPr>
        <w:t xml:space="preserve"> </w:t>
      </w:r>
      <w:r w:rsidR="005E1B7E" w:rsidRPr="00717F23">
        <w:rPr>
          <w:color w:val="auto"/>
        </w:rPr>
        <w:t>растрескивание</w:t>
      </w:r>
      <w:r w:rsidR="005A3B39" w:rsidRPr="00717F23">
        <w:rPr>
          <w:color w:val="auto"/>
        </w:rPr>
        <w:t xml:space="preserve"> </w:t>
      </w:r>
      <w:r w:rsidR="005E1B7E" w:rsidRPr="00717F23">
        <w:rPr>
          <w:color w:val="auto"/>
        </w:rPr>
        <w:t>и</w:t>
      </w:r>
      <w:r w:rsidR="005A3B39" w:rsidRPr="00717F23">
        <w:rPr>
          <w:color w:val="auto"/>
        </w:rPr>
        <w:t xml:space="preserve"> </w:t>
      </w:r>
      <w:r w:rsidR="005E1B7E" w:rsidRPr="00717F23">
        <w:rPr>
          <w:color w:val="auto"/>
        </w:rPr>
        <w:t>образование</w:t>
      </w:r>
      <w:r w:rsidR="005A3B39" w:rsidRPr="00717F23">
        <w:rPr>
          <w:color w:val="auto"/>
        </w:rPr>
        <w:t xml:space="preserve"> </w:t>
      </w:r>
      <w:r w:rsidR="005E1B7E" w:rsidRPr="00717F23">
        <w:rPr>
          <w:color w:val="auto"/>
        </w:rPr>
        <w:t xml:space="preserve">макроразрыва". </w:t>
      </w:r>
      <w:r w:rsidR="005E1B7E" w:rsidRPr="00717F23">
        <w:rPr>
          <w:color w:val="auto"/>
          <w:lang w:val="en-US"/>
        </w:rPr>
        <w:t>Main</w:t>
      </w:r>
      <w:r w:rsidR="00F44CE5" w:rsidRPr="00717F23">
        <w:rPr>
          <w:color w:val="auto"/>
        </w:rPr>
        <w:t xml:space="preserve"> </w:t>
      </w:r>
      <w:r w:rsidR="005E1B7E" w:rsidRPr="00717F23">
        <w:rPr>
          <w:color w:val="auto"/>
          <w:lang w:val="en-US"/>
        </w:rPr>
        <w:t>shock</w:t>
      </w:r>
      <w:r w:rsidR="005E1B7E" w:rsidRPr="00717F23">
        <w:rPr>
          <w:color w:val="auto"/>
        </w:rPr>
        <w:t xml:space="preserve"> - основной толчок.</w:t>
      </w:r>
      <w:r w:rsidR="005A3B39" w:rsidRPr="00717F23">
        <w:rPr>
          <w:color w:val="auto"/>
        </w:rPr>
        <w:t xml:space="preserve"> </w:t>
      </w:r>
      <w:r w:rsidR="005E1B7E" w:rsidRPr="00717F23">
        <w:rPr>
          <w:color w:val="auto"/>
          <w:lang w:val="en-US"/>
        </w:rPr>
        <w:t>Main</w:t>
      </w:r>
      <w:r w:rsidR="00F44CE5" w:rsidRPr="00717F23">
        <w:rPr>
          <w:color w:val="auto"/>
        </w:rPr>
        <w:t xml:space="preserve"> </w:t>
      </w:r>
      <w:r w:rsidR="005E1B7E" w:rsidRPr="00717F23">
        <w:rPr>
          <w:color w:val="auto"/>
          <w:lang w:val="en-US"/>
        </w:rPr>
        <w:t>fault</w:t>
      </w:r>
      <w:r w:rsidR="005E1B7E" w:rsidRPr="00717F23">
        <w:rPr>
          <w:color w:val="auto"/>
        </w:rPr>
        <w:t xml:space="preserve"> - макроразрыв.</w:t>
      </w:r>
      <w:r w:rsidR="00A84A93" w:rsidRPr="00717F23">
        <w:rPr>
          <w:color w:val="auto"/>
        </w:rPr>
        <w:t xml:space="preserve"> </w:t>
      </w:r>
      <w:r w:rsidR="005E1B7E" w:rsidRPr="00717F23">
        <w:rPr>
          <w:color w:val="auto"/>
          <w:lang w:val="en-US"/>
        </w:rPr>
        <w:t>Time</w:t>
      </w:r>
      <w:r w:rsidR="005E1B7E" w:rsidRPr="00717F23">
        <w:rPr>
          <w:color w:val="auto"/>
        </w:rPr>
        <w:t xml:space="preserve"> - время</w:t>
      </w:r>
      <w:r w:rsidR="00C43427" w:rsidRPr="00717F23">
        <w:rPr>
          <w:color w:val="auto"/>
        </w:rPr>
        <w:t xml:space="preserve"> [</w:t>
      </w:r>
      <w:r w:rsidR="00C43427" w:rsidRPr="00717F23">
        <w:rPr>
          <w:color w:val="auto"/>
          <w:lang w:val="en-US"/>
        </w:rPr>
        <w:t>Mjachkin</w:t>
      </w:r>
      <w:r w:rsidR="00EF29D1" w:rsidRPr="00717F23">
        <w:rPr>
          <w:color w:val="auto"/>
        </w:rPr>
        <w:t xml:space="preserve"> </w:t>
      </w:r>
      <w:r w:rsidR="00C43427" w:rsidRPr="00717F23">
        <w:rPr>
          <w:color w:val="auto"/>
          <w:lang w:val="en-US"/>
        </w:rPr>
        <w:t>et</w:t>
      </w:r>
      <w:r w:rsidR="00EF29D1" w:rsidRPr="00717F23">
        <w:rPr>
          <w:color w:val="auto"/>
        </w:rPr>
        <w:t xml:space="preserve"> </w:t>
      </w:r>
      <w:r w:rsidR="00C43427" w:rsidRPr="00717F23">
        <w:rPr>
          <w:color w:val="auto"/>
          <w:lang w:val="en-US"/>
        </w:rPr>
        <w:t>al</w:t>
      </w:r>
      <w:r w:rsidR="00C43427" w:rsidRPr="00717F23">
        <w:rPr>
          <w:color w:val="auto"/>
        </w:rPr>
        <w:t>., 1975]</w:t>
      </w:r>
      <w:r w:rsidR="005E1B7E" w:rsidRPr="00717F23">
        <w:rPr>
          <w:color w:val="auto"/>
        </w:rPr>
        <w:t>.</w:t>
      </w:r>
    </w:p>
    <w:p w:rsidR="00FA5AAB" w:rsidRPr="00717F23" w:rsidRDefault="00B059CA" w:rsidP="001A5B12">
      <w:pPr>
        <w:spacing w:line="360" w:lineRule="auto"/>
        <w:rPr>
          <w:sz w:val="24"/>
          <w:szCs w:val="24"/>
        </w:rPr>
      </w:pPr>
      <w:r w:rsidRPr="00717F23">
        <w:rPr>
          <w:sz w:val="24"/>
          <w:szCs w:val="24"/>
        </w:rPr>
        <w:t xml:space="preserve">На стадии </w:t>
      </w:r>
      <w:r w:rsidRPr="00717F23">
        <w:rPr>
          <w:sz w:val="24"/>
          <w:szCs w:val="24"/>
          <w:lang w:val="en-US"/>
        </w:rPr>
        <w:t>I</w:t>
      </w:r>
      <w:r w:rsidRPr="00717F23">
        <w:rPr>
          <w:sz w:val="24"/>
          <w:szCs w:val="24"/>
        </w:rPr>
        <w:t xml:space="preserve"> происходит постепенное </w:t>
      </w:r>
      <w:r w:rsidR="00EF29D1" w:rsidRPr="00717F23">
        <w:rPr>
          <w:sz w:val="24"/>
          <w:szCs w:val="24"/>
        </w:rPr>
        <w:t xml:space="preserve">однородное </w:t>
      </w:r>
      <w:r w:rsidRPr="00717F23">
        <w:rPr>
          <w:sz w:val="24"/>
          <w:szCs w:val="24"/>
        </w:rPr>
        <w:t xml:space="preserve">накопление микротрещин в объеме пород в условиях медленного роста напряжений. В тот момент (стадия </w:t>
      </w:r>
      <w:r w:rsidRPr="00717F23">
        <w:rPr>
          <w:sz w:val="24"/>
          <w:szCs w:val="24"/>
          <w:lang w:val="en-US"/>
        </w:rPr>
        <w:t>II</w:t>
      </w:r>
      <w:r w:rsidRPr="00717F23">
        <w:rPr>
          <w:sz w:val="24"/>
          <w:szCs w:val="24"/>
        </w:rPr>
        <w:t xml:space="preserve">), когда плотность микротрещин достигает определенного критического уровня в значительной части объема, </w:t>
      </w:r>
      <w:r w:rsidR="0009305A" w:rsidRPr="00717F23">
        <w:rPr>
          <w:sz w:val="24"/>
          <w:szCs w:val="24"/>
        </w:rPr>
        <w:t>наступает лавинная стадия подготовки</w:t>
      </w:r>
      <w:r w:rsidR="00EF29D1" w:rsidRPr="00717F23">
        <w:rPr>
          <w:sz w:val="24"/>
          <w:szCs w:val="24"/>
        </w:rPr>
        <w:t xml:space="preserve"> </w:t>
      </w:r>
      <w:r w:rsidRPr="00717F23">
        <w:rPr>
          <w:sz w:val="24"/>
          <w:szCs w:val="24"/>
        </w:rPr>
        <w:t xml:space="preserve">макроразрыва. Микротрещины взаимодействуют между собой, тем самым ускоряя процесс по всему объему, что вызывает возрастание скоростей неупругой деформации и изменения интегральных физических характеристик среды. </w:t>
      </w:r>
      <w:r w:rsidR="00F85FC8" w:rsidRPr="00717F23">
        <w:rPr>
          <w:sz w:val="24"/>
          <w:szCs w:val="24"/>
        </w:rPr>
        <w:t xml:space="preserve"> Далее</w:t>
      </w:r>
      <w:r w:rsidR="00270E07" w:rsidRPr="00717F23">
        <w:rPr>
          <w:sz w:val="24"/>
          <w:szCs w:val="24"/>
        </w:rPr>
        <w:t xml:space="preserve"> (стадия </w:t>
      </w:r>
      <w:r w:rsidR="00270E07" w:rsidRPr="00717F23">
        <w:rPr>
          <w:sz w:val="24"/>
          <w:szCs w:val="24"/>
          <w:lang w:val="en-US"/>
        </w:rPr>
        <w:t>III</w:t>
      </w:r>
      <w:r w:rsidR="00270E07" w:rsidRPr="00717F23">
        <w:rPr>
          <w:sz w:val="24"/>
          <w:szCs w:val="24"/>
        </w:rPr>
        <w:t>)</w:t>
      </w:r>
      <w:r w:rsidR="00F85FC8" w:rsidRPr="00717F23">
        <w:rPr>
          <w:sz w:val="24"/>
          <w:szCs w:val="24"/>
        </w:rPr>
        <w:t xml:space="preserve"> в силу неоднородности среды процесс, приводящий к землетрясению, продолжается в небольшом количестве узких зон, в каждой из которых формируется несколько относительно больших трещин в </w:t>
      </w:r>
      <w:r w:rsidR="0009305A" w:rsidRPr="00717F23">
        <w:rPr>
          <w:sz w:val="24"/>
          <w:szCs w:val="24"/>
        </w:rPr>
        <w:t>близких</w:t>
      </w:r>
      <w:r w:rsidR="00F85FC8" w:rsidRPr="00717F23">
        <w:rPr>
          <w:sz w:val="24"/>
          <w:szCs w:val="24"/>
        </w:rPr>
        <w:t xml:space="preserve"> плоскостях. Интегральная скорость деформации всей зоны уменьшается, что объясняется взаимодействием между трещинами. Так, в случ</w:t>
      </w:r>
      <w:r w:rsidR="00CA4C03" w:rsidRPr="00717F23">
        <w:rPr>
          <w:sz w:val="24"/>
          <w:szCs w:val="24"/>
        </w:rPr>
        <w:t xml:space="preserve">ае взаимодействия двух неравных, но параллельных </w:t>
      </w:r>
      <w:r w:rsidR="00F85FC8" w:rsidRPr="00717F23">
        <w:rPr>
          <w:sz w:val="24"/>
          <w:szCs w:val="24"/>
        </w:rPr>
        <w:t>трещин отрыва меньшая трещина может замедлить свой рост или полностью остановиться в случае, если она находится над или под плоскостью большой трещины, или же наоборот ее рост может ускориться, если она расположена на продолжении большой трещины</w:t>
      </w:r>
      <w:r w:rsidR="00CA4C03" w:rsidRPr="00717F23">
        <w:rPr>
          <w:sz w:val="24"/>
          <w:szCs w:val="24"/>
        </w:rPr>
        <w:t xml:space="preserve">, то есть в той же плоскости. То есть, при исходном </w:t>
      </w:r>
      <w:r w:rsidR="00CA4C03" w:rsidRPr="00717F23">
        <w:rPr>
          <w:sz w:val="24"/>
          <w:szCs w:val="24"/>
        </w:rPr>
        <w:lastRenderedPageBreak/>
        <w:t xml:space="preserve">статистически равномерном распределении трещин в объеме и постепенном увеличении их количества и размеров при медленно возрастающих нагрузках те трещины, что расположены благоприятно, будут объединяться в более крупные трещины, а другие в свою очередь </w:t>
      </w:r>
      <w:r w:rsidR="00BE69E5" w:rsidRPr="00717F23">
        <w:rPr>
          <w:sz w:val="24"/>
          <w:szCs w:val="24"/>
        </w:rPr>
        <w:t>могут снизить темпы своего роста</w:t>
      </w:r>
      <w:r w:rsidR="007144B0" w:rsidRPr="00717F23">
        <w:rPr>
          <w:sz w:val="24"/>
          <w:szCs w:val="24"/>
        </w:rPr>
        <w:t xml:space="preserve"> или замереть совсем</w:t>
      </w:r>
      <w:r w:rsidR="00BE69E5" w:rsidRPr="00717F23">
        <w:rPr>
          <w:sz w:val="24"/>
          <w:szCs w:val="24"/>
        </w:rPr>
        <w:t>.</w:t>
      </w:r>
    </w:p>
    <w:p w:rsidR="008038F4" w:rsidRPr="00717F23" w:rsidRDefault="00FA5AAB" w:rsidP="001A5B12">
      <w:pPr>
        <w:spacing w:line="360" w:lineRule="auto"/>
        <w:rPr>
          <w:sz w:val="24"/>
          <w:szCs w:val="24"/>
        </w:rPr>
      </w:pPr>
      <w:r w:rsidRPr="00717F23">
        <w:rPr>
          <w:sz w:val="24"/>
          <w:szCs w:val="24"/>
        </w:rPr>
        <w:tab/>
      </w:r>
      <w:r w:rsidR="008038F4" w:rsidRPr="00717F23">
        <w:rPr>
          <w:sz w:val="24"/>
          <w:szCs w:val="24"/>
        </w:rPr>
        <w:t xml:space="preserve">В работе </w:t>
      </w:r>
      <w:r w:rsidR="00A45292" w:rsidRPr="00717F23">
        <w:rPr>
          <w:sz w:val="24"/>
          <w:szCs w:val="24"/>
        </w:rPr>
        <w:t>[1</w:t>
      </w:r>
      <w:r w:rsidR="00B55628" w:rsidRPr="00717F23">
        <w:rPr>
          <w:sz w:val="24"/>
          <w:szCs w:val="24"/>
        </w:rPr>
        <w:t>5</w:t>
      </w:r>
      <w:r w:rsidR="00A45292" w:rsidRPr="00717F23">
        <w:rPr>
          <w:sz w:val="24"/>
          <w:szCs w:val="24"/>
        </w:rPr>
        <w:t>]</w:t>
      </w:r>
      <w:r w:rsidR="008038F4" w:rsidRPr="00717F23">
        <w:rPr>
          <w:sz w:val="24"/>
          <w:szCs w:val="24"/>
        </w:rPr>
        <w:t xml:space="preserve"> авторами было проведено численное моделирование</w:t>
      </w:r>
      <w:r w:rsidR="000234CA" w:rsidRPr="00717F23">
        <w:rPr>
          <w:sz w:val="24"/>
          <w:szCs w:val="24"/>
        </w:rPr>
        <w:t xml:space="preserve"> в целях изучения взаимодействия </w:t>
      </w:r>
      <w:r w:rsidR="008038F4" w:rsidRPr="00717F23">
        <w:rPr>
          <w:sz w:val="24"/>
          <w:szCs w:val="24"/>
        </w:rPr>
        <w:t xml:space="preserve">набора </w:t>
      </w:r>
      <w:r w:rsidR="000234CA" w:rsidRPr="00717F23">
        <w:rPr>
          <w:sz w:val="24"/>
          <w:szCs w:val="24"/>
        </w:rPr>
        <w:t xml:space="preserve">копланарных </w:t>
      </w:r>
      <w:r w:rsidR="008038F4" w:rsidRPr="00717F23">
        <w:rPr>
          <w:sz w:val="24"/>
          <w:szCs w:val="24"/>
        </w:rPr>
        <w:t xml:space="preserve">трещин. Было показано, что процесс образования макроразрыва существенно отличается от того, что наблюдается при взаимодействии трещин в одной плоскости, в случае, если учитываются также копланарные трещины, располагающиеся в других плоскостях. Так, пока основной макроразрыв небольшой, на него существенное влияние оказывают копланарные трещины, лежащие под ним или над ним, и его рост замедлен, однако в какой-то момент его размер становится настолько существенным, что эффект микротрещин уже не влияет на скорость увеличения макроразрыва, и процесс его образования переходит во вторую фазу. Именно существование этого перехода </w:t>
      </w:r>
      <w:r w:rsidR="006D3E71" w:rsidRPr="00717F23">
        <w:rPr>
          <w:sz w:val="24"/>
          <w:szCs w:val="24"/>
        </w:rPr>
        <w:t>объясняет</w:t>
      </w:r>
      <w:r w:rsidR="008038F4" w:rsidRPr="00717F23">
        <w:rPr>
          <w:sz w:val="24"/>
          <w:szCs w:val="24"/>
        </w:rPr>
        <w:t xml:space="preserve">, по мнению авторов, </w:t>
      </w:r>
      <w:r w:rsidR="006D3E71" w:rsidRPr="00717F23">
        <w:rPr>
          <w:sz w:val="24"/>
          <w:szCs w:val="24"/>
        </w:rPr>
        <w:t xml:space="preserve">существование на сейсмограммах двух фаз </w:t>
      </w:r>
      <w:r w:rsidR="006D3E71" w:rsidRPr="00717F23">
        <w:rPr>
          <w:sz w:val="24"/>
          <w:szCs w:val="24"/>
          <w:lang w:val="en-US"/>
        </w:rPr>
        <w:t>P</w:t>
      </w:r>
      <w:r w:rsidR="006D3E71" w:rsidRPr="00717F23">
        <w:rPr>
          <w:sz w:val="24"/>
          <w:szCs w:val="24"/>
        </w:rPr>
        <w:t xml:space="preserve">-волны: низкочастотную и малоамплитудную фазу </w:t>
      </w:r>
      <w:r w:rsidR="006D3E71" w:rsidRPr="00717F23">
        <w:rPr>
          <w:sz w:val="24"/>
          <w:szCs w:val="24"/>
          <w:lang w:val="en-US"/>
        </w:rPr>
        <w:t>P</w:t>
      </w:r>
      <w:r w:rsidR="006D3E71" w:rsidRPr="00717F23">
        <w:rPr>
          <w:sz w:val="24"/>
          <w:szCs w:val="24"/>
          <w:vertAlign w:val="subscript"/>
        </w:rPr>
        <w:t>1</w:t>
      </w:r>
      <w:r w:rsidR="006D3E71" w:rsidRPr="00717F23">
        <w:rPr>
          <w:sz w:val="24"/>
          <w:szCs w:val="24"/>
        </w:rPr>
        <w:t xml:space="preserve">, прерывающуюся высокочастотной фазой </w:t>
      </w:r>
      <w:r w:rsidR="006D3E71" w:rsidRPr="00717F23">
        <w:rPr>
          <w:sz w:val="24"/>
          <w:szCs w:val="24"/>
          <w:lang w:val="en-US"/>
        </w:rPr>
        <w:t>P</w:t>
      </w:r>
      <w:r w:rsidR="006D3E71" w:rsidRPr="00717F23">
        <w:rPr>
          <w:sz w:val="24"/>
          <w:szCs w:val="24"/>
          <w:vertAlign w:val="subscript"/>
        </w:rPr>
        <w:t>2</w:t>
      </w:r>
      <w:r w:rsidR="008038F4" w:rsidRPr="00717F23">
        <w:rPr>
          <w:sz w:val="24"/>
          <w:szCs w:val="24"/>
        </w:rPr>
        <w:t>.</w:t>
      </w:r>
      <w:r w:rsidR="00A45292" w:rsidRPr="00717F23">
        <w:rPr>
          <w:sz w:val="24"/>
          <w:szCs w:val="24"/>
        </w:rPr>
        <w:t xml:space="preserve"> </w:t>
      </w:r>
      <w:r w:rsidR="008F22E8" w:rsidRPr="00717F23">
        <w:rPr>
          <w:sz w:val="24"/>
          <w:szCs w:val="24"/>
        </w:rPr>
        <w:t xml:space="preserve">Кроме того, </w:t>
      </w:r>
      <w:r w:rsidR="009C6577" w:rsidRPr="00717F23">
        <w:rPr>
          <w:sz w:val="24"/>
          <w:szCs w:val="24"/>
        </w:rPr>
        <w:t>макроразрыв в случае достижения им большого размера</w:t>
      </w:r>
      <w:r w:rsidR="008F22E8" w:rsidRPr="00717F23">
        <w:rPr>
          <w:sz w:val="24"/>
          <w:szCs w:val="24"/>
        </w:rPr>
        <w:t xml:space="preserve">, оказывает подавляющее влияние на копланарные трещины, и напряжения на их концах уже становятся недостаточными для их роста, что вполне согласуется с наблюдаемыми между сильными землетрясениями периодами сейсмического затишья. </w:t>
      </w:r>
      <w:r w:rsidR="00D83CD2" w:rsidRPr="00717F23">
        <w:rPr>
          <w:sz w:val="24"/>
          <w:szCs w:val="24"/>
        </w:rPr>
        <w:t>Модель, предложенная в вышеупомянутой работе, имеет некоторое сходство с ЛНТ-моделью</w:t>
      </w:r>
      <w:r w:rsidR="00DF7E8B" w:rsidRPr="00717F23">
        <w:rPr>
          <w:sz w:val="24"/>
          <w:szCs w:val="24"/>
        </w:rPr>
        <w:t xml:space="preserve">, и тот факт, что она </w:t>
      </w:r>
      <w:r w:rsidR="00AD234D" w:rsidRPr="00717F23">
        <w:rPr>
          <w:sz w:val="24"/>
          <w:szCs w:val="24"/>
        </w:rPr>
        <w:t xml:space="preserve">наглядно показывает, насколько ярко выражено взаимодействие между трещинами и как оно влияет на образование главного разрыва, </w:t>
      </w:r>
      <w:r w:rsidR="00DF7E8B" w:rsidRPr="00717F23">
        <w:rPr>
          <w:sz w:val="24"/>
          <w:szCs w:val="24"/>
        </w:rPr>
        <w:t xml:space="preserve">является подтверждением того, что необходимо тщательное изучение микроразрывов, </w:t>
      </w:r>
      <w:r w:rsidR="006C561B" w:rsidRPr="00717F23">
        <w:rPr>
          <w:sz w:val="24"/>
          <w:szCs w:val="24"/>
        </w:rPr>
        <w:t>происходящих перед</w:t>
      </w:r>
      <w:r w:rsidR="00AD234D" w:rsidRPr="00717F23">
        <w:rPr>
          <w:sz w:val="24"/>
          <w:szCs w:val="24"/>
        </w:rPr>
        <w:t xml:space="preserve"> макроразрывом.</w:t>
      </w:r>
    </w:p>
    <w:p w:rsidR="00B059CA" w:rsidRPr="00717F23" w:rsidRDefault="00C4701B" w:rsidP="001A5B12">
      <w:pPr>
        <w:spacing w:line="360" w:lineRule="auto"/>
        <w:rPr>
          <w:sz w:val="24"/>
          <w:szCs w:val="24"/>
        </w:rPr>
      </w:pPr>
      <w:r w:rsidRPr="00717F23">
        <w:rPr>
          <w:sz w:val="24"/>
          <w:szCs w:val="24"/>
        </w:rPr>
        <w:tab/>
      </w:r>
      <w:r w:rsidR="00123979" w:rsidRPr="00717F23">
        <w:rPr>
          <w:sz w:val="24"/>
          <w:szCs w:val="24"/>
        </w:rPr>
        <w:t>Известно, что</w:t>
      </w:r>
      <w:r w:rsidR="00573843" w:rsidRPr="00717F23">
        <w:rPr>
          <w:sz w:val="24"/>
          <w:szCs w:val="24"/>
        </w:rPr>
        <w:t>,</w:t>
      </w:r>
      <w:r w:rsidR="00123979" w:rsidRPr="00717F23">
        <w:rPr>
          <w:sz w:val="24"/>
          <w:szCs w:val="24"/>
        </w:rPr>
        <w:t xml:space="preserve"> как </w:t>
      </w:r>
      <w:r w:rsidR="00573843" w:rsidRPr="00717F23">
        <w:rPr>
          <w:sz w:val="24"/>
          <w:szCs w:val="24"/>
        </w:rPr>
        <w:t xml:space="preserve">и в лабораторных экспериментах, </w:t>
      </w:r>
      <w:r w:rsidR="00107E7D" w:rsidRPr="00717F23">
        <w:rPr>
          <w:sz w:val="24"/>
          <w:szCs w:val="24"/>
        </w:rPr>
        <w:t>природные</w:t>
      </w:r>
      <w:r w:rsidR="00FC5EAB" w:rsidRPr="00717F23">
        <w:rPr>
          <w:sz w:val="24"/>
          <w:szCs w:val="24"/>
        </w:rPr>
        <w:t xml:space="preserve"> </w:t>
      </w:r>
      <w:r w:rsidR="00123979" w:rsidRPr="00717F23">
        <w:rPr>
          <w:sz w:val="24"/>
          <w:szCs w:val="24"/>
        </w:rPr>
        <w:t xml:space="preserve">разломы окружены областью повышенной концентрации </w:t>
      </w:r>
      <w:r w:rsidR="00FC5EAB" w:rsidRPr="00717F23">
        <w:rPr>
          <w:sz w:val="24"/>
          <w:szCs w:val="24"/>
        </w:rPr>
        <w:t xml:space="preserve">разрывов </w:t>
      </w:r>
      <w:r w:rsidR="00A45292" w:rsidRPr="00717F23">
        <w:rPr>
          <w:sz w:val="24"/>
          <w:szCs w:val="24"/>
        </w:rPr>
        <w:t>[2</w:t>
      </w:r>
      <w:r w:rsidR="00B55628" w:rsidRPr="00717F23">
        <w:rPr>
          <w:sz w:val="24"/>
          <w:szCs w:val="24"/>
        </w:rPr>
        <w:t>4</w:t>
      </w:r>
      <w:r w:rsidR="00A45292" w:rsidRPr="00717F23">
        <w:rPr>
          <w:sz w:val="24"/>
          <w:szCs w:val="24"/>
        </w:rPr>
        <w:t xml:space="preserve">], </w:t>
      </w:r>
      <w:r w:rsidR="000A3680" w:rsidRPr="00717F23">
        <w:rPr>
          <w:sz w:val="24"/>
          <w:szCs w:val="24"/>
        </w:rPr>
        <w:t>причем их количество резко убывает с удалением от</w:t>
      </w:r>
      <w:r w:rsidR="00FC5EAB" w:rsidRPr="00717F23">
        <w:rPr>
          <w:sz w:val="24"/>
          <w:szCs w:val="24"/>
        </w:rPr>
        <w:t xml:space="preserve"> разлома</w:t>
      </w:r>
      <w:r w:rsidR="00573843" w:rsidRPr="00717F23">
        <w:rPr>
          <w:sz w:val="24"/>
          <w:szCs w:val="24"/>
        </w:rPr>
        <w:t>. Ш</w:t>
      </w:r>
      <w:r w:rsidR="00694C68" w:rsidRPr="00717F23">
        <w:rPr>
          <w:sz w:val="24"/>
          <w:szCs w:val="24"/>
        </w:rPr>
        <w:t xml:space="preserve">ирина зоны процесса разрушения, определяемая как удаление от разлома, на котором концентрация </w:t>
      </w:r>
      <w:r w:rsidR="00AF0716" w:rsidRPr="00717F23">
        <w:rPr>
          <w:sz w:val="24"/>
          <w:szCs w:val="24"/>
        </w:rPr>
        <w:t>микроразрывов</w:t>
      </w:r>
      <w:r w:rsidR="00694C68" w:rsidRPr="00717F23">
        <w:rPr>
          <w:sz w:val="24"/>
          <w:szCs w:val="24"/>
        </w:rPr>
        <w:t xml:space="preserve"> достигает фон</w:t>
      </w:r>
      <w:r w:rsidR="00706F5E" w:rsidRPr="00717F23">
        <w:rPr>
          <w:sz w:val="24"/>
          <w:szCs w:val="24"/>
        </w:rPr>
        <w:t>ового уровня, оказывается зависящей</w:t>
      </w:r>
      <w:r w:rsidR="00694C68" w:rsidRPr="00717F23">
        <w:rPr>
          <w:sz w:val="24"/>
          <w:szCs w:val="24"/>
        </w:rPr>
        <w:t xml:space="preserve"> от длины </w:t>
      </w:r>
      <w:r w:rsidR="0009305A" w:rsidRPr="00717F23">
        <w:rPr>
          <w:sz w:val="24"/>
          <w:szCs w:val="24"/>
        </w:rPr>
        <w:t>разлома</w:t>
      </w:r>
      <w:r w:rsidR="00123979" w:rsidRPr="00717F23">
        <w:rPr>
          <w:sz w:val="24"/>
          <w:szCs w:val="24"/>
        </w:rPr>
        <w:t>.</w:t>
      </w:r>
      <w:r w:rsidR="00AF0716" w:rsidRPr="00717F23">
        <w:rPr>
          <w:sz w:val="24"/>
          <w:szCs w:val="24"/>
        </w:rPr>
        <w:t xml:space="preserve"> </w:t>
      </w:r>
      <w:r w:rsidR="00694C68" w:rsidRPr="00717F23">
        <w:rPr>
          <w:sz w:val="24"/>
          <w:szCs w:val="24"/>
        </w:rPr>
        <w:t>Автором</w:t>
      </w:r>
      <w:r w:rsidR="00573843" w:rsidRPr="00717F23">
        <w:rPr>
          <w:sz w:val="24"/>
          <w:szCs w:val="24"/>
        </w:rPr>
        <w:t xml:space="preserve"> указанной статьи </w:t>
      </w:r>
      <w:r w:rsidR="000A3680" w:rsidRPr="00717F23">
        <w:rPr>
          <w:sz w:val="24"/>
          <w:szCs w:val="24"/>
        </w:rPr>
        <w:t>предполагается, что процесс образования макроразрыва связан с накоплением микро</w:t>
      </w:r>
      <w:r w:rsidR="00AF0716" w:rsidRPr="00717F23">
        <w:rPr>
          <w:sz w:val="24"/>
          <w:szCs w:val="24"/>
        </w:rPr>
        <w:t>разрывов</w:t>
      </w:r>
      <w:r w:rsidR="000A3680" w:rsidRPr="00717F23">
        <w:rPr>
          <w:sz w:val="24"/>
          <w:szCs w:val="24"/>
        </w:rPr>
        <w:t xml:space="preserve"> вблизи его </w:t>
      </w:r>
      <w:r w:rsidR="00AB74B9" w:rsidRPr="00717F23">
        <w:rPr>
          <w:sz w:val="24"/>
          <w:szCs w:val="24"/>
        </w:rPr>
        <w:t>края</w:t>
      </w:r>
      <w:r w:rsidR="000A3680" w:rsidRPr="00717F23">
        <w:rPr>
          <w:sz w:val="24"/>
          <w:szCs w:val="24"/>
        </w:rPr>
        <w:t>. Когда их плотность превышает некую критическую, макроразрыв увеличивает св</w:t>
      </w:r>
      <w:r w:rsidR="00C877C0" w:rsidRPr="00717F23">
        <w:rPr>
          <w:sz w:val="24"/>
          <w:szCs w:val="24"/>
        </w:rPr>
        <w:t>ою длину, прорываясь через зону этих микро</w:t>
      </w:r>
      <w:r w:rsidR="00AF0716" w:rsidRPr="00717F23">
        <w:rPr>
          <w:sz w:val="24"/>
          <w:szCs w:val="24"/>
        </w:rPr>
        <w:t>разрывов</w:t>
      </w:r>
      <w:r w:rsidR="00C877C0" w:rsidRPr="00717F23">
        <w:rPr>
          <w:sz w:val="24"/>
          <w:szCs w:val="24"/>
        </w:rPr>
        <w:t>.</w:t>
      </w:r>
      <w:r w:rsidR="00656922" w:rsidRPr="00717F23">
        <w:rPr>
          <w:sz w:val="24"/>
          <w:szCs w:val="24"/>
        </w:rPr>
        <w:t xml:space="preserve"> Подобные исследования находятся в согласовании с </w:t>
      </w:r>
      <w:r w:rsidR="009E537C" w:rsidRPr="00717F23">
        <w:rPr>
          <w:sz w:val="24"/>
          <w:szCs w:val="24"/>
        </w:rPr>
        <w:t>моделью</w:t>
      </w:r>
      <w:r w:rsidR="00656922" w:rsidRPr="00717F23">
        <w:rPr>
          <w:sz w:val="24"/>
          <w:szCs w:val="24"/>
        </w:rPr>
        <w:t xml:space="preserve"> ЛНТ.</w:t>
      </w:r>
    </w:p>
    <w:p w:rsidR="007D2D71" w:rsidRPr="00717F23" w:rsidRDefault="007D2D71" w:rsidP="001A5B12">
      <w:pPr>
        <w:spacing w:line="360" w:lineRule="auto"/>
        <w:rPr>
          <w:sz w:val="24"/>
          <w:szCs w:val="24"/>
        </w:rPr>
      </w:pPr>
    </w:p>
    <w:p w:rsidR="00B95C28" w:rsidRPr="00717F23" w:rsidRDefault="006C5374" w:rsidP="00EE2BA8">
      <w:pPr>
        <w:pStyle w:val="Heading2"/>
        <w:rPr>
          <w:rFonts w:eastAsia="Times New Roman"/>
          <w:lang w:eastAsia="ru-RU"/>
        </w:rPr>
      </w:pPr>
      <w:bookmarkStart w:id="4" w:name="_Toc73280918"/>
      <w:r w:rsidRPr="00717F23">
        <w:rPr>
          <w:rFonts w:eastAsia="Times New Roman"/>
          <w:lang w:eastAsia="ru-RU"/>
        </w:rPr>
        <w:lastRenderedPageBreak/>
        <w:t>1.</w:t>
      </w:r>
      <w:r w:rsidR="00EE2BA8" w:rsidRPr="00717F23">
        <w:rPr>
          <w:rFonts w:eastAsia="Times New Roman"/>
          <w:lang w:eastAsia="ru-RU"/>
        </w:rPr>
        <w:t>3</w:t>
      </w:r>
      <w:r w:rsidR="007B1871" w:rsidRPr="00717F23">
        <w:rPr>
          <w:rFonts w:eastAsia="Times New Roman"/>
          <w:lang w:eastAsia="ru-RU"/>
        </w:rPr>
        <w:t xml:space="preserve"> </w:t>
      </w:r>
      <w:r w:rsidR="007D2D71" w:rsidRPr="00717F23">
        <w:rPr>
          <w:rFonts w:eastAsia="Times New Roman"/>
          <w:lang w:eastAsia="ru-RU"/>
        </w:rPr>
        <w:t>Некоторые подходы</w:t>
      </w:r>
      <w:r w:rsidR="007B1871" w:rsidRPr="00717F23">
        <w:rPr>
          <w:rFonts w:eastAsia="Times New Roman"/>
          <w:lang w:eastAsia="ru-RU"/>
        </w:rPr>
        <w:t xml:space="preserve"> к изучению нарушенности</w:t>
      </w:r>
      <w:r w:rsidR="007D2D71" w:rsidRPr="00717F23">
        <w:rPr>
          <w:rFonts w:eastAsia="Times New Roman"/>
          <w:lang w:eastAsia="ru-RU"/>
        </w:rPr>
        <w:t xml:space="preserve"> горных пород</w:t>
      </w:r>
      <w:bookmarkEnd w:id="4"/>
    </w:p>
    <w:p w:rsidR="00FB650E" w:rsidRPr="00717F23" w:rsidRDefault="00FB650E" w:rsidP="00FB650E">
      <w:pPr>
        <w:spacing w:after="0" w:line="360" w:lineRule="auto"/>
        <w:rPr>
          <w:b/>
          <w:sz w:val="24"/>
          <w:szCs w:val="24"/>
        </w:rPr>
      </w:pPr>
    </w:p>
    <w:p w:rsidR="00C97751" w:rsidRPr="00717F23" w:rsidRDefault="00773036" w:rsidP="00FB650E">
      <w:pPr>
        <w:spacing w:after="0" w:line="360" w:lineRule="auto"/>
        <w:rPr>
          <w:sz w:val="24"/>
          <w:szCs w:val="24"/>
        </w:rPr>
      </w:pPr>
      <w:r w:rsidRPr="00717F23">
        <w:rPr>
          <w:sz w:val="24"/>
          <w:szCs w:val="24"/>
        </w:rPr>
        <w:tab/>
      </w:r>
      <w:r w:rsidR="006241D1" w:rsidRPr="00717F23">
        <w:rPr>
          <w:sz w:val="24"/>
          <w:szCs w:val="24"/>
        </w:rPr>
        <w:t xml:space="preserve">В работе </w:t>
      </w:r>
      <w:r w:rsidR="00A45292" w:rsidRPr="00717F23">
        <w:rPr>
          <w:sz w:val="24"/>
          <w:szCs w:val="24"/>
        </w:rPr>
        <w:t>[1</w:t>
      </w:r>
      <w:r w:rsidR="00B55628" w:rsidRPr="00717F23">
        <w:rPr>
          <w:sz w:val="24"/>
          <w:szCs w:val="24"/>
        </w:rPr>
        <w:t>3</w:t>
      </w:r>
      <w:r w:rsidR="00A45292" w:rsidRPr="00717F23">
        <w:rPr>
          <w:sz w:val="24"/>
          <w:szCs w:val="24"/>
        </w:rPr>
        <w:t xml:space="preserve">] </w:t>
      </w:r>
      <w:r w:rsidR="006241D1" w:rsidRPr="00717F23">
        <w:rPr>
          <w:sz w:val="24"/>
          <w:szCs w:val="24"/>
        </w:rPr>
        <w:t>авторы предложили методику для оценки нарушенности</w:t>
      </w:r>
      <w:r w:rsidR="00F96B54" w:rsidRPr="00717F23">
        <w:rPr>
          <w:sz w:val="24"/>
          <w:szCs w:val="24"/>
        </w:rPr>
        <w:t xml:space="preserve"> </w:t>
      </w:r>
      <w:r w:rsidR="00683828" w:rsidRPr="00717F23">
        <w:rPr>
          <w:sz w:val="24"/>
          <w:szCs w:val="24"/>
        </w:rPr>
        <w:t xml:space="preserve">геологической </w:t>
      </w:r>
      <w:r w:rsidR="006241D1" w:rsidRPr="00717F23">
        <w:rPr>
          <w:sz w:val="24"/>
          <w:szCs w:val="24"/>
        </w:rPr>
        <w:t>среды, основанн</w:t>
      </w:r>
      <w:r w:rsidR="0040198A" w:rsidRPr="00717F23">
        <w:rPr>
          <w:sz w:val="24"/>
          <w:szCs w:val="24"/>
        </w:rPr>
        <w:t>ую</w:t>
      </w:r>
      <w:r w:rsidR="006241D1" w:rsidRPr="00717F23">
        <w:rPr>
          <w:sz w:val="24"/>
          <w:szCs w:val="24"/>
        </w:rPr>
        <w:t xml:space="preserve"> на элементарных формулах из теории разрушений.</w:t>
      </w:r>
      <w:r w:rsidR="0040198A" w:rsidRPr="00717F23">
        <w:rPr>
          <w:sz w:val="24"/>
          <w:szCs w:val="24"/>
        </w:rPr>
        <w:t xml:space="preserve"> Авторы делят карту Южной Калифорнии на клетки размером 10 км, к каждой из которых относятся те землетрясения, проекции которых на поверхность попадают в эту клетку. </w:t>
      </w:r>
      <w:r w:rsidR="0057539A" w:rsidRPr="00717F23">
        <w:rPr>
          <w:sz w:val="24"/>
          <w:szCs w:val="24"/>
        </w:rPr>
        <w:t>Разрыв, соответствующий каждому землетрясению,</w:t>
      </w:r>
      <w:r w:rsidR="0040198A" w:rsidRPr="00717F23">
        <w:rPr>
          <w:sz w:val="24"/>
          <w:szCs w:val="24"/>
        </w:rPr>
        <w:t xml:space="preserve"> представляется круговой трещиной с определенным радиусом </w:t>
      </w:r>
      <w:r w:rsidR="0040198A" w:rsidRPr="00717F23">
        <w:rPr>
          <w:i/>
          <w:sz w:val="24"/>
          <w:szCs w:val="24"/>
          <w:lang w:val="en-US"/>
        </w:rPr>
        <w:t>r</w:t>
      </w:r>
      <w:r w:rsidR="0040198A" w:rsidRPr="00717F23">
        <w:rPr>
          <w:sz w:val="24"/>
          <w:szCs w:val="24"/>
        </w:rPr>
        <w:t>. В таком случае</w:t>
      </w:r>
      <w:r w:rsidR="00B32A57" w:rsidRPr="00717F23">
        <w:rPr>
          <w:sz w:val="24"/>
          <w:szCs w:val="24"/>
        </w:rPr>
        <w:t xml:space="preserve"> </w:t>
      </w:r>
      <w:r w:rsidR="00E63130" w:rsidRPr="00717F23">
        <w:rPr>
          <w:sz w:val="24"/>
          <w:szCs w:val="24"/>
        </w:rPr>
        <w:t>нормированный на модуль сдвига сейсмический момент разрыва</w:t>
      </w:r>
      <w:r w:rsidR="00A45292" w:rsidRPr="00717F23">
        <w:rPr>
          <w:sz w:val="24"/>
          <w:szCs w:val="24"/>
        </w:rPr>
        <w:t xml:space="preserve"> </w:t>
      </w:r>
      <w:r w:rsidR="00A45292" w:rsidRPr="00717F23">
        <w:rPr>
          <w:sz w:val="24"/>
          <w:szCs w:val="24"/>
          <w:lang w:val="en-US"/>
        </w:rPr>
        <w:t>P</w:t>
      </w:r>
      <w:r w:rsidR="00A45292" w:rsidRPr="00717F23">
        <w:rPr>
          <w:sz w:val="24"/>
          <w:szCs w:val="24"/>
          <w:vertAlign w:val="subscript"/>
        </w:rPr>
        <w:t>0</w:t>
      </w:r>
      <w:r w:rsidR="00A45292" w:rsidRPr="00717F23">
        <w:rPr>
          <w:sz w:val="24"/>
          <w:szCs w:val="24"/>
        </w:rPr>
        <w:t xml:space="preserve"> </w:t>
      </w:r>
      <w:r w:rsidR="00E63130" w:rsidRPr="00717F23">
        <w:rPr>
          <w:sz w:val="24"/>
          <w:szCs w:val="24"/>
        </w:rPr>
        <w:t xml:space="preserve">определяется по формуле </w:t>
      </w:r>
      <w:r w:rsidR="00421496" w:rsidRPr="00717F23">
        <w:rPr>
          <w:sz w:val="24"/>
          <w:szCs w:val="24"/>
        </w:rPr>
        <w:t>[1</w:t>
      </w:r>
      <w:r w:rsidR="00B55628" w:rsidRPr="00717F23">
        <w:rPr>
          <w:sz w:val="24"/>
          <w:szCs w:val="24"/>
        </w:rPr>
        <w:t>3</w:t>
      </w:r>
      <w:r w:rsidR="00421496" w:rsidRPr="00717F23">
        <w:rPr>
          <w:sz w:val="24"/>
          <w:szCs w:val="24"/>
        </w:rPr>
        <w:t>]:</w:t>
      </w:r>
    </w:p>
    <w:p w:rsidR="00C97751" w:rsidRPr="00717F23" w:rsidRDefault="0028099E" w:rsidP="0048219E">
      <w:pPr>
        <w:spacing w:line="360" w:lineRule="auto"/>
        <w:jc w:val="right"/>
        <w:rPr>
          <w:sz w:val="24"/>
          <w:szCs w:val="24"/>
        </w:rPr>
      </w:pPr>
      <m:oMath>
        <m:sSub>
          <m:sSubPr>
            <m:ctrlPr>
              <w:rPr>
                <w:rFonts w:ascii="Cambria Math" w:hAnsi="Cambria Math"/>
                <w:sz w:val="24"/>
                <w:szCs w:val="24"/>
                <w:vertAlign w:val="subscript"/>
              </w:rPr>
            </m:ctrlPr>
          </m:sSubPr>
          <m:e>
            <m:r>
              <m:rPr>
                <m:sty m:val="p"/>
              </m:rPr>
              <w:rPr>
                <w:rFonts w:ascii="Cambria Math" w:hAnsi="Cambria Math"/>
                <w:sz w:val="24"/>
                <w:szCs w:val="24"/>
                <w:vertAlign w:val="subscript"/>
              </w:rPr>
              <m:t>P</m:t>
            </m:r>
          </m:e>
          <m:sub>
            <m:r>
              <m:rPr>
                <m:sty m:val="p"/>
              </m:rPr>
              <w:rPr>
                <w:rFonts w:ascii="Cambria Math" w:hAnsi="Cambria Math"/>
                <w:sz w:val="24"/>
                <w:szCs w:val="24"/>
                <w:vertAlign w:val="subscript"/>
              </w:rPr>
              <m:t>0</m:t>
            </m:r>
          </m:sub>
        </m:sSub>
        <m:r>
          <m:rPr>
            <m:sty m:val="p"/>
          </m:rPr>
          <w:rPr>
            <w:rFonts w:ascii="Cambria Math" w:hAnsi="Cambria Math"/>
            <w:sz w:val="24"/>
            <w:szCs w:val="24"/>
          </w:rPr>
          <m:t xml:space="preserve"> = </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7</m:t>
                </m:r>
              </m:den>
            </m:f>
          </m:e>
        </m:d>
        <m:r>
          <m:rPr>
            <m:sty m:val="p"/>
          </m:rPr>
          <w:rPr>
            <w:rFonts w:ascii="Cambria Math" w:hAnsi="Cambria Math"/>
            <w:sz w:val="24"/>
            <w:szCs w:val="24"/>
          </w:rPr>
          <m:t>Δε</m:t>
        </m:r>
        <m:sSup>
          <m:sSupPr>
            <m:ctrlPr>
              <w:rPr>
                <w:rFonts w:ascii="Cambria Math" w:hAnsi="Cambria Math"/>
                <w:i/>
                <w:sz w:val="24"/>
                <w:szCs w:val="24"/>
                <w:lang w:val="en-US"/>
              </w:rPr>
            </m:ctrlPr>
          </m:sSupPr>
          <m:e>
            <m:r>
              <w:rPr>
                <w:rFonts w:ascii="Cambria Math" w:hAnsi="Cambria Math"/>
                <w:sz w:val="24"/>
                <w:szCs w:val="24"/>
                <w:lang w:val="en-US"/>
              </w:rPr>
              <m:t>r</m:t>
            </m:r>
          </m:e>
          <m:sup>
            <m:r>
              <w:rPr>
                <w:rFonts w:ascii="Cambria Math" w:hAnsi="Cambria Math"/>
                <w:sz w:val="24"/>
                <w:szCs w:val="24"/>
              </w:rPr>
              <m:t>3</m:t>
            </m:r>
          </m:sup>
        </m:sSup>
        <m:r>
          <w:rPr>
            <w:rFonts w:ascii="Cambria Math" w:hAnsi="Cambria Math"/>
            <w:sz w:val="24"/>
            <w:szCs w:val="24"/>
          </w:rPr>
          <m:t>,</m:t>
        </m:r>
      </m:oMath>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t>(1)</w:t>
      </w:r>
    </w:p>
    <w:p w:rsidR="00C97751" w:rsidRPr="00717F23" w:rsidRDefault="00C97751" w:rsidP="001A5B12">
      <w:pPr>
        <w:spacing w:line="360" w:lineRule="auto"/>
        <w:rPr>
          <w:sz w:val="24"/>
          <w:szCs w:val="24"/>
        </w:rPr>
      </w:pPr>
      <w:r w:rsidRPr="00717F23">
        <w:rPr>
          <w:sz w:val="24"/>
          <w:szCs w:val="24"/>
        </w:rPr>
        <w:t xml:space="preserve">где </w:t>
      </w:r>
      <m:oMath>
        <m:r>
          <m:rPr>
            <m:sty m:val="p"/>
          </m:rPr>
          <w:rPr>
            <w:rFonts w:ascii="Cambria Math" w:hAnsi="Cambria Math"/>
            <w:sz w:val="24"/>
            <w:szCs w:val="24"/>
          </w:rPr>
          <m:t>ε</m:t>
        </m:r>
      </m:oMath>
      <w:r w:rsidRPr="00717F23">
        <w:rPr>
          <w:sz w:val="24"/>
          <w:szCs w:val="24"/>
        </w:rPr>
        <w:t xml:space="preserve"> - падение относительной деформации в результате разрыва, которое принимается однородным вдоль всей трещины</w:t>
      </w:r>
      <w:r w:rsidR="0040198A" w:rsidRPr="00717F23">
        <w:rPr>
          <w:sz w:val="24"/>
          <w:szCs w:val="24"/>
        </w:rPr>
        <w:t>. Известно</w:t>
      </w:r>
      <w:r w:rsidRPr="00717F23">
        <w:rPr>
          <w:sz w:val="24"/>
          <w:szCs w:val="24"/>
        </w:rPr>
        <w:t xml:space="preserve"> </w:t>
      </w:r>
      <w:r w:rsidR="00421496" w:rsidRPr="00717F23">
        <w:rPr>
          <w:sz w:val="24"/>
          <w:szCs w:val="24"/>
        </w:rPr>
        <w:t>[1</w:t>
      </w:r>
      <w:r w:rsidR="00B55628" w:rsidRPr="00717F23">
        <w:rPr>
          <w:sz w:val="24"/>
          <w:szCs w:val="24"/>
        </w:rPr>
        <w:t>3</w:t>
      </w:r>
      <w:r w:rsidR="00421496" w:rsidRPr="00717F23">
        <w:rPr>
          <w:sz w:val="24"/>
          <w:szCs w:val="24"/>
        </w:rPr>
        <w:t>],</w:t>
      </w:r>
      <w:r w:rsidR="0040198A" w:rsidRPr="00717F23">
        <w:rPr>
          <w:sz w:val="24"/>
          <w:szCs w:val="24"/>
        </w:rPr>
        <w:t xml:space="preserve"> что существует линейная эмпирическая связь </w:t>
      </w:r>
      <w:r w:rsidR="00E87379" w:rsidRPr="00717F23">
        <w:rPr>
          <w:sz w:val="24"/>
          <w:szCs w:val="24"/>
        </w:rPr>
        <w:t xml:space="preserve">между этим параметром и магнитудой землетрясения: </w:t>
      </w:r>
    </w:p>
    <w:p w:rsidR="00C97751" w:rsidRPr="00717F23" w:rsidRDefault="0028099E" w:rsidP="0048219E">
      <w:pPr>
        <w:spacing w:line="360" w:lineRule="auto"/>
        <w:jc w:val="right"/>
        <w:rPr>
          <w:sz w:val="24"/>
          <w:szCs w:val="24"/>
        </w:rPr>
      </w:pPr>
      <m:oMath>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10</m:t>
                </m:r>
              </m:sub>
            </m:sSub>
          </m:fName>
          <m:e>
            <m:sSub>
              <m:sSubPr>
                <m:ctrlPr>
                  <w:rPr>
                    <w:rFonts w:ascii="Cambria Math" w:hAnsi="Cambria Math"/>
                    <w:i/>
                    <w:sz w:val="24"/>
                    <w:szCs w:val="24"/>
                  </w:rPr>
                </m:ctrlPr>
              </m:sSubPr>
              <m:e>
                <m:r>
                  <w:rPr>
                    <w:rFonts w:ascii="Cambria Math" w:hAnsi="Cambria Math"/>
                    <w:sz w:val="24"/>
                    <w:szCs w:val="24"/>
                    <w:lang w:val="en-US"/>
                  </w:rPr>
                  <m:t>P</m:t>
                </m:r>
              </m:e>
              <m:sub>
                <m:r>
                  <w:rPr>
                    <w:rFonts w:ascii="Cambria Math" w:hAnsi="Cambria Math"/>
                    <w:sz w:val="24"/>
                    <w:szCs w:val="24"/>
                  </w:rPr>
                  <m:t>0</m:t>
                </m:r>
              </m:sub>
            </m:sSub>
            <m:r>
              <w:rPr>
                <w:rFonts w:ascii="Cambria Math" w:hAnsi="Cambria Math"/>
                <w:sz w:val="24"/>
                <w:szCs w:val="24"/>
              </w:rPr>
              <m:t>=kM+e</m:t>
            </m:r>
          </m:e>
        </m:func>
        <m:r>
          <w:rPr>
            <w:rFonts w:ascii="Cambria Math" w:hAnsi="Cambria Math"/>
            <w:sz w:val="24"/>
            <w:szCs w:val="24"/>
          </w:rPr>
          <m:t>,</m:t>
        </m:r>
      </m:oMath>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t>(2)</w:t>
      </w:r>
    </w:p>
    <w:p w:rsidR="004005CA" w:rsidRPr="00717F23" w:rsidRDefault="00C97751" w:rsidP="001A5B12">
      <w:pPr>
        <w:spacing w:line="360" w:lineRule="auto"/>
        <w:rPr>
          <w:sz w:val="24"/>
          <w:szCs w:val="24"/>
        </w:rPr>
      </w:pPr>
      <w:r w:rsidRPr="00717F23">
        <w:rPr>
          <w:sz w:val="24"/>
          <w:szCs w:val="24"/>
        </w:rPr>
        <w:t xml:space="preserve">где </w:t>
      </w:r>
      <m:oMath>
        <m:r>
          <w:rPr>
            <w:rFonts w:ascii="Cambria Math" w:hAnsi="Cambria Math"/>
            <w:sz w:val="24"/>
            <w:szCs w:val="24"/>
          </w:rPr>
          <m:t>k</m:t>
        </m:r>
      </m:oMath>
      <w:r w:rsidRPr="00717F23">
        <w:rPr>
          <w:sz w:val="24"/>
          <w:szCs w:val="24"/>
        </w:rPr>
        <w:t xml:space="preserve">и </w:t>
      </w:r>
      <m:oMath>
        <m:r>
          <w:rPr>
            <w:rFonts w:ascii="Cambria Math" w:hAnsi="Cambria Math"/>
            <w:sz w:val="24"/>
            <w:szCs w:val="24"/>
          </w:rPr>
          <m:t>e</m:t>
        </m:r>
      </m:oMath>
      <w:r w:rsidRPr="00717F23">
        <w:rPr>
          <w:sz w:val="24"/>
          <w:szCs w:val="24"/>
        </w:rPr>
        <w:t xml:space="preserve">- коэффициенты, которые подбираются для сейсмического каталога. </w:t>
      </w:r>
      <w:r w:rsidR="00E87379" w:rsidRPr="00717F23">
        <w:rPr>
          <w:sz w:val="24"/>
          <w:szCs w:val="24"/>
        </w:rPr>
        <w:t xml:space="preserve">Из этих двух формул можно найти связь между магнитудой сейсмического события и радиусом круговой трещины, приближенно </w:t>
      </w:r>
      <w:r w:rsidR="00507FC8" w:rsidRPr="00717F23">
        <w:rPr>
          <w:sz w:val="24"/>
          <w:szCs w:val="24"/>
        </w:rPr>
        <w:t>описывающей область разрушения, связанную с ним</w:t>
      </w:r>
      <w:r w:rsidR="00E87379" w:rsidRPr="00717F23">
        <w:rPr>
          <w:sz w:val="24"/>
          <w:szCs w:val="24"/>
        </w:rPr>
        <w:t>. С каждой круговой трещиной ассоциируется площадь нарушенности, равная π</w:t>
      </w:r>
      <w:r w:rsidR="00E87379" w:rsidRPr="00717F23">
        <w:rPr>
          <w:i/>
          <w:sz w:val="24"/>
          <w:szCs w:val="24"/>
          <w:lang w:val="en-US"/>
        </w:rPr>
        <w:t>r</w:t>
      </w:r>
      <w:r w:rsidR="00E87379" w:rsidRPr="00717F23">
        <w:rPr>
          <w:sz w:val="24"/>
          <w:szCs w:val="24"/>
          <w:vertAlign w:val="superscript"/>
        </w:rPr>
        <w:t>2</w:t>
      </w:r>
      <w:r w:rsidR="00E87379" w:rsidRPr="00717F23">
        <w:rPr>
          <w:sz w:val="24"/>
          <w:szCs w:val="24"/>
        </w:rPr>
        <w:t>. При этом толщина нарушенного слоя вокруг трещины находится в линейной зависимости от ее радиуса.</w:t>
      </w:r>
      <w:r w:rsidR="00F96B54" w:rsidRPr="00717F23">
        <w:rPr>
          <w:sz w:val="24"/>
          <w:szCs w:val="24"/>
        </w:rPr>
        <w:t xml:space="preserve"> </w:t>
      </w:r>
      <w:r w:rsidR="00E87379" w:rsidRPr="00717F23">
        <w:rPr>
          <w:sz w:val="24"/>
          <w:szCs w:val="24"/>
        </w:rPr>
        <w:t xml:space="preserve">Таким образом, можно найти объем нарушенной среды, перемножив площадь </w:t>
      </w:r>
      <w:r w:rsidR="00507FC8" w:rsidRPr="00717F23">
        <w:rPr>
          <w:sz w:val="24"/>
          <w:szCs w:val="24"/>
        </w:rPr>
        <w:t>трещины</w:t>
      </w:r>
      <w:r w:rsidR="00E87379" w:rsidRPr="00717F23">
        <w:rPr>
          <w:sz w:val="24"/>
          <w:szCs w:val="24"/>
        </w:rPr>
        <w:t xml:space="preserve"> на толщину нарушенного слоя.</w:t>
      </w:r>
    </w:p>
    <w:p w:rsidR="004005CA" w:rsidRPr="00717F23" w:rsidRDefault="00344AF6" w:rsidP="001A5B12">
      <w:pPr>
        <w:spacing w:line="360" w:lineRule="auto"/>
        <w:rPr>
          <w:sz w:val="24"/>
          <w:szCs w:val="24"/>
        </w:rPr>
      </w:pPr>
      <w:r w:rsidRPr="00717F23">
        <w:rPr>
          <w:sz w:val="24"/>
          <w:szCs w:val="24"/>
        </w:rPr>
        <w:tab/>
      </w:r>
      <w:r w:rsidR="00E87379" w:rsidRPr="00717F23">
        <w:rPr>
          <w:sz w:val="24"/>
          <w:szCs w:val="24"/>
        </w:rPr>
        <w:t xml:space="preserve">Далее, интегрируя в каждой клетке по всем </w:t>
      </w:r>
      <w:r w:rsidRPr="00717F23">
        <w:rPr>
          <w:sz w:val="24"/>
          <w:szCs w:val="24"/>
        </w:rPr>
        <w:t>событиям</w:t>
      </w:r>
      <w:r w:rsidR="00E87379" w:rsidRPr="00717F23">
        <w:rPr>
          <w:sz w:val="24"/>
          <w:szCs w:val="24"/>
        </w:rPr>
        <w:t>,</w:t>
      </w:r>
      <w:r w:rsidR="000C3AAF" w:rsidRPr="00717F23">
        <w:rPr>
          <w:sz w:val="24"/>
          <w:szCs w:val="24"/>
        </w:rPr>
        <w:t xml:space="preserve"> а также деля на временной интервал,</w:t>
      </w:r>
      <w:r w:rsidR="00E87379" w:rsidRPr="00717F23">
        <w:rPr>
          <w:sz w:val="24"/>
          <w:szCs w:val="24"/>
        </w:rPr>
        <w:t xml:space="preserve"> автор</w:t>
      </w:r>
      <w:r w:rsidR="000C3AAF" w:rsidRPr="00717F23">
        <w:rPr>
          <w:sz w:val="24"/>
          <w:szCs w:val="24"/>
        </w:rPr>
        <w:t>ы</w:t>
      </w:r>
      <w:r w:rsidR="00B87EEA" w:rsidRPr="00717F23">
        <w:rPr>
          <w:sz w:val="24"/>
          <w:szCs w:val="24"/>
        </w:rPr>
        <w:t xml:space="preserve"> </w:t>
      </w:r>
      <w:r w:rsidR="006835CA" w:rsidRPr="00717F23">
        <w:rPr>
          <w:sz w:val="24"/>
          <w:szCs w:val="24"/>
        </w:rPr>
        <w:t>наход</w:t>
      </w:r>
      <w:r w:rsidR="000C3AAF" w:rsidRPr="00717F23">
        <w:rPr>
          <w:sz w:val="24"/>
          <w:szCs w:val="24"/>
        </w:rPr>
        <w:t>ят</w:t>
      </w:r>
      <w:r w:rsidR="00B87EEA" w:rsidRPr="00717F23">
        <w:rPr>
          <w:sz w:val="24"/>
          <w:szCs w:val="24"/>
        </w:rPr>
        <w:t xml:space="preserve"> </w:t>
      </w:r>
      <w:r w:rsidR="000C3AAF" w:rsidRPr="00717F23">
        <w:rPr>
          <w:sz w:val="24"/>
          <w:szCs w:val="24"/>
        </w:rPr>
        <w:t xml:space="preserve">скорость накопления </w:t>
      </w:r>
      <w:r w:rsidR="006835CA" w:rsidRPr="00717F23">
        <w:rPr>
          <w:sz w:val="24"/>
          <w:szCs w:val="24"/>
        </w:rPr>
        <w:t>нарушений в данном объеме среды</w:t>
      </w:r>
      <w:r w:rsidR="001F16DF" w:rsidRPr="00717F23">
        <w:rPr>
          <w:sz w:val="24"/>
          <w:szCs w:val="24"/>
        </w:rPr>
        <w:t xml:space="preserve"> за некоторый промежуток времени</w:t>
      </w:r>
      <w:r w:rsidR="003C13B9" w:rsidRPr="00717F23">
        <w:rPr>
          <w:sz w:val="24"/>
          <w:szCs w:val="24"/>
        </w:rPr>
        <w:t xml:space="preserve"> (величина измеряется в км</w:t>
      </w:r>
      <w:r w:rsidR="003C13B9" w:rsidRPr="00717F23">
        <w:rPr>
          <w:sz w:val="24"/>
          <w:szCs w:val="24"/>
          <w:vertAlign w:val="superscript"/>
        </w:rPr>
        <w:t>3</w:t>
      </w:r>
      <w:r w:rsidR="003C13B9" w:rsidRPr="00717F23">
        <w:rPr>
          <w:sz w:val="24"/>
          <w:szCs w:val="24"/>
        </w:rPr>
        <w:t>/год)</w:t>
      </w:r>
      <w:r w:rsidR="006835CA" w:rsidRPr="00717F23">
        <w:rPr>
          <w:sz w:val="24"/>
          <w:szCs w:val="24"/>
        </w:rPr>
        <w:t xml:space="preserve">. </w:t>
      </w:r>
      <w:r w:rsidR="00DA174A" w:rsidRPr="00717F23">
        <w:rPr>
          <w:sz w:val="24"/>
          <w:szCs w:val="24"/>
        </w:rPr>
        <w:t>Очевидно, что такая методика имеет множество допущений и абстракций</w:t>
      </w:r>
      <w:r w:rsidR="00F05202" w:rsidRPr="00717F23">
        <w:rPr>
          <w:sz w:val="24"/>
          <w:szCs w:val="24"/>
        </w:rPr>
        <w:t xml:space="preserve">. Несмотря на то, </w:t>
      </w:r>
      <w:r w:rsidR="00E609B2" w:rsidRPr="00717F23">
        <w:rPr>
          <w:sz w:val="24"/>
          <w:szCs w:val="24"/>
        </w:rPr>
        <w:t xml:space="preserve">что каталог землетрясений, использовавшийся в исследовании, был предварительно декластеризован, то есть анализированные сейсмические события - </w:t>
      </w:r>
      <w:r w:rsidRPr="00717F23">
        <w:rPr>
          <w:sz w:val="24"/>
          <w:szCs w:val="24"/>
        </w:rPr>
        <w:t>независимые</w:t>
      </w:r>
      <w:r w:rsidR="00F05202" w:rsidRPr="00717F23">
        <w:rPr>
          <w:sz w:val="24"/>
          <w:szCs w:val="24"/>
        </w:rPr>
        <w:t xml:space="preserve">, </w:t>
      </w:r>
      <w:r w:rsidRPr="00717F23">
        <w:rPr>
          <w:sz w:val="24"/>
          <w:szCs w:val="24"/>
        </w:rPr>
        <w:t>без учета собственных афтершоков</w:t>
      </w:r>
      <w:r w:rsidR="00F05202" w:rsidRPr="00717F23">
        <w:rPr>
          <w:sz w:val="24"/>
          <w:szCs w:val="24"/>
        </w:rPr>
        <w:t xml:space="preserve">, все равно отсутствует проработанное взаимодействие между </w:t>
      </w:r>
      <w:r w:rsidR="00621B4D" w:rsidRPr="00717F23">
        <w:rPr>
          <w:sz w:val="24"/>
          <w:szCs w:val="24"/>
        </w:rPr>
        <w:t>разрывами</w:t>
      </w:r>
      <w:r w:rsidR="00F05202" w:rsidRPr="00717F23">
        <w:rPr>
          <w:sz w:val="24"/>
          <w:szCs w:val="24"/>
        </w:rPr>
        <w:t>. Как минимум</w:t>
      </w:r>
      <w:r w:rsidR="00DA174A" w:rsidRPr="00717F23">
        <w:rPr>
          <w:sz w:val="24"/>
          <w:szCs w:val="24"/>
        </w:rPr>
        <w:t xml:space="preserve"> не учитывается возможное перекрытие объемов среды, нарушенных различными </w:t>
      </w:r>
      <w:r w:rsidR="00B53DA5" w:rsidRPr="00717F23">
        <w:rPr>
          <w:sz w:val="24"/>
          <w:szCs w:val="24"/>
        </w:rPr>
        <w:t>землетрясениями</w:t>
      </w:r>
      <w:r w:rsidR="00142314" w:rsidRPr="00717F23">
        <w:rPr>
          <w:sz w:val="24"/>
          <w:szCs w:val="24"/>
        </w:rPr>
        <w:t>, и при</w:t>
      </w:r>
      <w:r w:rsidR="00DA174A" w:rsidRPr="00717F23">
        <w:rPr>
          <w:sz w:val="24"/>
          <w:szCs w:val="24"/>
        </w:rPr>
        <w:t xml:space="preserve"> интегрировании они будут просто учтены несколько раз.</w:t>
      </w:r>
    </w:p>
    <w:p w:rsidR="000476D5" w:rsidRPr="00717F23" w:rsidRDefault="00DC269B" w:rsidP="001A5B12">
      <w:pPr>
        <w:spacing w:line="360" w:lineRule="auto"/>
        <w:rPr>
          <w:sz w:val="24"/>
          <w:szCs w:val="24"/>
        </w:rPr>
      </w:pPr>
      <w:r w:rsidRPr="00717F23">
        <w:rPr>
          <w:sz w:val="24"/>
          <w:szCs w:val="24"/>
        </w:rPr>
        <w:lastRenderedPageBreak/>
        <w:tab/>
      </w:r>
      <w:r w:rsidR="002A7F69" w:rsidRPr="00717F23">
        <w:rPr>
          <w:sz w:val="24"/>
          <w:szCs w:val="24"/>
        </w:rPr>
        <w:t xml:space="preserve">Однако даже </w:t>
      </w:r>
      <w:r w:rsidR="000C3AAF" w:rsidRPr="00717F23">
        <w:rPr>
          <w:sz w:val="24"/>
          <w:szCs w:val="24"/>
        </w:rPr>
        <w:t>с подобными упрощениями</w:t>
      </w:r>
      <w:r w:rsidR="002A7F69" w:rsidRPr="00717F23">
        <w:rPr>
          <w:sz w:val="24"/>
          <w:szCs w:val="24"/>
        </w:rPr>
        <w:t xml:space="preserve"> авторы получили интересные результаты</w:t>
      </w:r>
      <w:r w:rsidR="000C3AAF" w:rsidRPr="00717F23">
        <w:rPr>
          <w:sz w:val="24"/>
          <w:szCs w:val="24"/>
        </w:rPr>
        <w:t xml:space="preserve">, анализируя карты </w:t>
      </w:r>
      <w:r w:rsidR="00044D08" w:rsidRPr="00717F23">
        <w:rPr>
          <w:sz w:val="24"/>
          <w:szCs w:val="24"/>
        </w:rPr>
        <w:t>скорости накопления нарушений в Южной Калифорнии</w:t>
      </w:r>
      <w:r w:rsidRPr="00717F23">
        <w:rPr>
          <w:sz w:val="24"/>
          <w:szCs w:val="24"/>
        </w:rPr>
        <w:t>, в сдвиговой зоне, связанной с разломом Сан-Андреас</w:t>
      </w:r>
      <w:r w:rsidR="002A7F69" w:rsidRPr="00717F23">
        <w:rPr>
          <w:sz w:val="24"/>
          <w:szCs w:val="24"/>
        </w:rPr>
        <w:t>.</w:t>
      </w:r>
      <w:r w:rsidR="000C3AAF" w:rsidRPr="00717F23">
        <w:rPr>
          <w:sz w:val="24"/>
          <w:szCs w:val="24"/>
        </w:rPr>
        <w:t xml:space="preserve"> Так, например, можно увидеть</w:t>
      </w:r>
      <w:r w:rsidRPr="00717F23">
        <w:rPr>
          <w:sz w:val="24"/>
          <w:szCs w:val="24"/>
        </w:rPr>
        <w:t xml:space="preserve">, </w:t>
      </w:r>
      <w:r w:rsidR="000C3AAF" w:rsidRPr="00717F23">
        <w:rPr>
          <w:sz w:val="24"/>
          <w:szCs w:val="24"/>
        </w:rPr>
        <w:t>что зоны разрыва, связан</w:t>
      </w:r>
      <w:r w:rsidR="00FA5AAB" w:rsidRPr="00717F23">
        <w:rPr>
          <w:sz w:val="24"/>
          <w:szCs w:val="24"/>
        </w:rPr>
        <w:t xml:space="preserve">ные с землетрясениями 1992 года </w:t>
      </w:r>
      <w:r w:rsidR="000C3AAF" w:rsidRPr="00717F23">
        <w:rPr>
          <w:sz w:val="24"/>
          <w:szCs w:val="24"/>
          <w:lang w:val="en-US"/>
        </w:rPr>
        <w:t>Joshua</w:t>
      </w:r>
      <w:r w:rsidR="00FA5AAB" w:rsidRPr="00717F23">
        <w:rPr>
          <w:sz w:val="24"/>
          <w:szCs w:val="24"/>
        </w:rPr>
        <w:t xml:space="preserve"> </w:t>
      </w:r>
      <w:r w:rsidR="000C3AAF" w:rsidRPr="00717F23">
        <w:rPr>
          <w:sz w:val="24"/>
          <w:szCs w:val="24"/>
          <w:lang w:val="en-US"/>
        </w:rPr>
        <w:t>Tree</w:t>
      </w:r>
      <w:r w:rsidR="00FA5AAB" w:rsidRPr="00717F23">
        <w:rPr>
          <w:sz w:val="24"/>
          <w:szCs w:val="24"/>
        </w:rPr>
        <w:t xml:space="preserve"> (</w:t>
      </w:r>
      <w:r w:rsidR="00FA5AAB" w:rsidRPr="00717F23">
        <w:rPr>
          <w:sz w:val="24"/>
          <w:szCs w:val="24"/>
          <w:lang w:val="en-US"/>
        </w:rPr>
        <w:t>M</w:t>
      </w:r>
      <w:r w:rsidR="00FA5AAB" w:rsidRPr="00717F23">
        <w:rPr>
          <w:sz w:val="24"/>
          <w:szCs w:val="24"/>
        </w:rPr>
        <w:t>=6.1)</w:t>
      </w:r>
      <w:r w:rsidR="000C3AAF" w:rsidRPr="00717F23">
        <w:rPr>
          <w:sz w:val="24"/>
          <w:szCs w:val="24"/>
        </w:rPr>
        <w:t xml:space="preserve">, </w:t>
      </w:r>
      <w:r w:rsidR="000C3AAF" w:rsidRPr="00717F23">
        <w:rPr>
          <w:sz w:val="24"/>
          <w:szCs w:val="24"/>
          <w:lang w:val="en-US"/>
        </w:rPr>
        <w:t>Landers</w:t>
      </w:r>
      <w:r w:rsidR="000C3AAF" w:rsidRPr="00717F23">
        <w:rPr>
          <w:sz w:val="24"/>
          <w:szCs w:val="24"/>
        </w:rPr>
        <w:t xml:space="preserve"> </w:t>
      </w:r>
      <w:r w:rsidR="00FA5AAB" w:rsidRPr="00717F23">
        <w:rPr>
          <w:sz w:val="24"/>
          <w:szCs w:val="24"/>
        </w:rPr>
        <w:t>(</w:t>
      </w:r>
      <w:r w:rsidR="00FA5AAB" w:rsidRPr="00717F23">
        <w:rPr>
          <w:sz w:val="24"/>
          <w:szCs w:val="24"/>
          <w:lang w:val="en-US"/>
        </w:rPr>
        <w:t>M</w:t>
      </w:r>
      <w:r w:rsidR="00FA5AAB" w:rsidRPr="00717F23">
        <w:rPr>
          <w:sz w:val="24"/>
          <w:szCs w:val="24"/>
        </w:rPr>
        <w:t xml:space="preserve">=7.3) </w:t>
      </w:r>
      <w:r w:rsidR="000C3AAF" w:rsidRPr="00717F23">
        <w:rPr>
          <w:sz w:val="24"/>
          <w:szCs w:val="24"/>
        </w:rPr>
        <w:t xml:space="preserve">и </w:t>
      </w:r>
      <w:r w:rsidR="000C3AAF" w:rsidRPr="00717F23">
        <w:rPr>
          <w:sz w:val="24"/>
          <w:szCs w:val="24"/>
          <w:lang w:val="en-US"/>
        </w:rPr>
        <w:t>Big</w:t>
      </w:r>
      <w:r w:rsidR="00B87EEA" w:rsidRPr="00717F23">
        <w:rPr>
          <w:sz w:val="24"/>
          <w:szCs w:val="24"/>
        </w:rPr>
        <w:t xml:space="preserve"> </w:t>
      </w:r>
      <w:r w:rsidR="000C3AAF" w:rsidRPr="00717F23">
        <w:rPr>
          <w:sz w:val="24"/>
          <w:szCs w:val="24"/>
          <w:lang w:val="en-US"/>
        </w:rPr>
        <w:t>Bear</w:t>
      </w:r>
      <w:r w:rsidR="00FA5AAB" w:rsidRPr="00717F23">
        <w:rPr>
          <w:sz w:val="24"/>
          <w:szCs w:val="24"/>
        </w:rPr>
        <w:t xml:space="preserve"> (</w:t>
      </w:r>
      <w:r w:rsidR="00FA5AAB" w:rsidRPr="00717F23">
        <w:rPr>
          <w:sz w:val="24"/>
          <w:szCs w:val="24"/>
          <w:lang w:val="en-US"/>
        </w:rPr>
        <w:t>M</w:t>
      </w:r>
      <w:r w:rsidR="00FA5AAB" w:rsidRPr="00717F23">
        <w:rPr>
          <w:sz w:val="24"/>
          <w:szCs w:val="24"/>
        </w:rPr>
        <w:t>=6.3)</w:t>
      </w:r>
      <w:r w:rsidR="00627CD3" w:rsidRPr="00717F23">
        <w:rPr>
          <w:sz w:val="24"/>
          <w:szCs w:val="24"/>
        </w:rPr>
        <w:t>,</w:t>
      </w:r>
      <w:r w:rsidR="000C3AAF" w:rsidRPr="00717F23">
        <w:rPr>
          <w:sz w:val="24"/>
          <w:szCs w:val="24"/>
        </w:rPr>
        <w:t xml:space="preserve"> имеют историю фоновой сейсмичности и </w:t>
      </w:r>
      <w:r w:rsidR="00E01D2E" w:rsidRPr="00717F23">
        <w:rPr>
          <w:sz w:val="24"/>
          <w:szCs w:val="24"/>
        </w:rPr>
        <w:t xml:space="preserve">связанной с ней </w:t>
      </w:r>
      <w:r w:rsidR="000C3AAF" w:rsidRPr="00717F23">
        <w:rPr>
          <w:sz w:val="24"/>
          <w:szCs w:val="24"/>
        </w:rPr>
        <w:t xml:space="preserve">нарушенности среды, уходящую в </w:t>
      </w:r>
      <w:r w:rsidR="007A7AEF" w:rsidRPr="00717F23">
        <w:rPr>
          <w:sz w:val="24"/>
          <w:szCs w:val="24"/>
        </w:rPr>
        <w:t>19</w:t>
      </w:r>
      <w:r w:rsidR="000C3AAF" w:rsidRPr="00717F23">
        <w:rPr>
          <w:sz w:val="24"/>
          <w:szCs w:val="24"/>
        </w:rPr>
        <w:t>80-е годы, и области этих сильных землетрясений оконтуриваются предшествующей сейсмичностью</w:t>
      </w:r>
      <w:r w:rsidR="008F2F47" w:rsidRPr="00717F23">
        <w:rPr>
          <w:sz w:val="24"/>
          <w:szCs w:val="24"/>
        </w:rPr>
        <w:t xml:space="preserve"> (</w:t>
      </w:r>
      <w:r w:rsidRPr="00717F23">
        <w:rPr>
          <w:sz w:val="24"/>
          <w:szCs w:val="24"/>
        </w:rPr>
        <w:t xml:space="preserve">Рис. </w:t>
      </w:r>
      <w:r w:rsidR="00DB4E33" w:rsidRPr="00717F23">
        <w:rPr>
          <w:sz w:val="24"/>
          <w:szCs w:val="24"/>
        </w:rPr>
        <w:t>6</w:t>
      </w:r>
      <w:r w:rsidR="008F2F47" w:rsidRPr="00717F23">
        <w:rPr>
          <w:sz w:val="24"/>
          <w:szCs w:val="24"/>
        </w:rPr>
        <w:t>)</w:t>
      </w:r>
      <w:r w:rsidR="000C3AAF" w:rsidRPr="00717F23">
        <w:rPr>
          <w:sz w:val="24"/>
          <w:szCs w:val="24"/>
        </w:rPr>
        <w:t>.</w:t>
      </w:r>
      <w:r w:rsidR="006F6167" w:rsidRPr="00717F23">
        <w:rPr>
          <w:sz w:val="24"/>
          <w:szCs w:val="24"/>
        </w:rPr>
        <w:t xml:space="preserve"> Также землетрясению 1999 </w:t>
      </w:r>
      <w:r w:rsidR="006F6167" w:rsidRPr="00717F23">
        <w:rPr>
          <w:sz w:val="24"/>
          <w:szCs w:val="24"/>
          <w:lang w:val="en-US"/>
        </w:rPr>
        <w:t>Hector</w:t>
      </w:r>
      <w:r w:rsidR="00FA5AAB" w:rsidRPr="00717F23">
        <w:rPr>
          <w:sz w:val="24"/>
          <w:szCs w:val="24"/>
        </w:rPr>
        <w:t xml:space="preserve"> </w:t>
      </w:r>
      <w:r w:rsidR="006F6167" w:rsidRPr="00717F23">
        <w:rPr>
          <w:sz w:val="24"/>
          <w:szCs w:val="24"/>
          <w:lang w:val="en-US"/>
        </w:rPr>
        <w:t>Mine</w:t>
      </w:r>
      <w:r w:rsidR="00FA5AAB" w:rsidRPr="00717F23">
        <w:rPr>
          <w:sz w:val="24"/>
          <w:szCs w:val="24"/>
        </w:rPr>
        <w:t xml:space="preserve"> (</w:t>
      </w:r>
      <w:r w:rsidR="00FA5AAB" w:rsidRPr="00717F23">
        <w:rPr>
          <w:sz w:val="24"/>
          <w:szCs w:val="24"/>
          <w:lang w:val="en-US"/>
        </w:rPr>
        <w:t>M</w:t>
      </w:r>
      <w:r w:rsidR="00FA5AAB" w:rsidRPr="00717F23">
        <w:rPr>
          <w:sz w:val="24"/>
          <w:szCs w:val="24"/>
        </w:rPr>
        <w:t>=7.1)</w:t>
      </w:r>
      <w:r w:rsidR="006F6167" w:rsidRPr="00717F23">
        <w:rPr>
          <w:sz w:val="24"/>
          <w:szCs w:val="24"/>
        </w:rPr>
        <w:t xml:space="preserve"> предшествовало повышение скорости накопления нарушений, которое п</w:t>
      </w:r>
      <w:r w:rsidR="00E42D34" w:rsidRPr="00717F23">
        <w:rPr>
          <w:sz w:val="24"/>
          <w:szCs w:val="24"/>
        </w:rPr>
        <w:t>р</w:t>
      </w:r>
      <w:r w:rsidR="006F6167" w:rsidRPr="00717F23">
        <w:rPr>
          <w:sz w:val="24"/>
          <w:szCs w:val="24"/>
        </w:rPr>
        <w:t xml:space="preserve">оявилось после землетрясения </w:t>
      </w:r>
      <w:r w:rsidR="006F6167" w:rsidRPr="00717F23">
        <w:rPr>
          <w:sz w:val="24"/>
          <w:szCs w:val="24"/>
          <w:lang w:val="en-US"/>
        </w:rPr>
        <w:t>Landers</w:t>
      </w:r>
      <w:r w:rsidR="006F6167" w:rsidRPr="00717F23">
        <w:rPr>
          <w:sz w:val="24"/>
          <w:szCs w:val="24"/>
        </w:rPr>
        <w:t>.</w:t>
      </w:r>
      <w:r w:rsidR="00DC6C6D" w:rsidRPr="00717F23">
        <w:rPr>
          <w:sz w:val="24"/>
          <w:szCs w:val="24"/>
        </w:rPr>
        <w:t xml:space="preserve"> Авторы делают вывод о том, что в областях, окружающих разрывы сильных землетрясений, происходит процесс осла</w:t>
      </w:r>
      <w:r w:rsidR="00C2268D" w:rsidRPr="00717F23">
        <w:rPr>
          <w:sz w:val="24"/>
          <w:szCs w:val="24"/>
        </w:rPr>
        <w:t>бления среды, связанный со слабой сейсмичностью</w:t>
      </w:r>
      <w:r w:rsidR="00CB59F1" w:rsidRPr="00717F23">
        <w:rPr>
          <w:sz w:val="24"/>
          <w:szCs w:val="24"/>
        </w:rPr>
        <w:t>, предшествующ</w:t>
      </w:r>
      <w:r w:rsidR="00C2268D" w:rsidRPr="00717F23">
        <w:rPr>
          <w:sz w:val="24"/>
          <w:szCs w:val="24"/>
        </w:rPr>
        <w:t>ей основному событию</w:t>
      </w:r>
      <w:r w:rsidR="00DC6C6D" w:rsidRPr="00717F23">
        <w:rPr>
          <w:sz w:val="24"/>
          <w:szCs w:val="24"/>
        </w:rPr>
        <w:t>.</w:t>
      </w:r>
    </w:p>
    <w:p w:rsidR="00E501B7" w:rsidRPr="00717F23" w:rsidRDefault="000801E0" w:rsidP="001A5B12">
      <w:pPr>
        <w:keepNext/>
        <w:spacing w:line="360" w:lineRule="auto"/>
        <w:jc w:val="center"/>
        <w:rPr>
          <w:sz w:val="24"/>
          <w:szCs w:val="24"/>
        </w:rPr>
      </w:pPr>
      <w:r w:rsidRPr="00717F23">
        <w:rPr>
          <w:noProof/>
          <w:sz w:val="24"/>
          <w:szCs w:val="24"/>
          <w:lang w:eastAsia="ru-RU"/>
        </w:rPr>
        <w:drawing>
          <wp:inline distT="0" distB="0" distL="0" distR="0">
            <wp:extent cx="4966607" cy="5419275"/>
            <wp:effectExtent l="19050" t="0" r="544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4966607" cy="5419275"/>
                    </a:xfrm>
                    <a:prstGeom prst="rect">
                      <a:avLst/>
                    </a:prstGeom>
                    <a:noFill/>
                    <a:ln w="9525">
                      <a:noFill/>
                      <a:miter lim="800000"/>
                      <a:headEnd/>
                      <a:tailEnd/>
                    </a:ln>
                  </pic:spPr>
                </pic:pic>
              </a:graphicData>
            </a:graphic>
          </wp:inline>
        </w:drawing>
      </w:r>
    </w:p>
    <w:p w:rsidR="000801E0" w:rsidRPr="00717F23" w:rsidRDefault="00E501B7" w:rsidP="001A5B12">
      <w:pPr>
        <w:pStyle w:val="Caption"/>
        <w:rPr>
          <w:color w:val="auto"/>
        </w:rPr>
      </w:pPr>
      <w:r w:rsidRPr="00717F23">
        <w:rPr>
          <w:color w:val="auto"/>
        </w:rPr>
        <w:t xml:space="preserve">Рисунок </w:t>
      </w:r>
      <w:r w:rsidR="0028099E" w:rsidRPr="00717F23">
        <w:rPr>
          <w:color w:val="auto"/>
        </w:rPr>
        <w:fldChar w:fldCharType="begin"/>
      </w:r>
      <w:r w:rsidR="00B2155A" w:rsidRPr="00717F23">
        <w:rPr>
          <w:color w:val="auto"/>
        </w:rPr>
        <w:instrText xml:space="preserve"> SEQ Рисунок \* ARABIC </w:instrText>
      </w:r>
      <w:r w:rsidR="0028099E" w:rsidRPr="00717F23">
        <w:rPr>
          <w:color w:val="auto"/>
        </w:rPr>
        <w:fldChar w:fldCharType="separate"/>
      </w:r>
      <w:r w:rsidR="004128FA" w:rsidRPr="00717F23">
        <w:rPr>
          <w:noProof/>
          <w:color w:val="auto"/>
        </w:rPr>
        <w:t>6</w:t>
      </w:r>
      <w:r w:rsidR="0028099E" w:rsidRPr="00717F23">
        <w:rPr>
          <w:color w:val="auto"/>
        </w:rPr>
        <w:fldChar w:fldCharType="end"/>
      </w:r>
      <w:r w:rsidRPr="00717F23">
        <w:rPr>
          <w:color w:val="auto"/>
        </w:rPr>
        <w:t xml:space="preserve">. Проекция на поверхность </w:t>
      </w:r>
      <w:r w:rsidR="009361E0" w:rsidRPr="00717F23">
        <w:rPr>
          <w:color w:val="auto"/>
        </w:rPr>
        <w:t>скорости накопления нарушений среды</w:t>
      </w:r>
      <w:r w:rsidRPr="00717F23">
        <w:rPr>
          <w:color w:val="auto"/>
        </w:rPr>
        <w:t>, возникш</w:t>
      </w:r>
      <w:r w:rsidR="009361E0" w:rsidRPr="00717F23">
        <w:rPr>
          <w:color w:val="auto"/>
        </w:rPr>
        <w:t>их</w:t>
      </w:r>
      <w:r w:rsidRPr="00717F23">
        <w:rPr>
          <w:color w:val="auto"/>
        </w:rPr>
        <w:t xml:space="preserve"> в результате землетрясений с магнитудой от 2 до 4, произошедших с 1981 по 1990 гг.</w:t>
      </w:r>
      <w:r w:rsidR="00F63460" w:rsidRPr="00717F23">
        <w:rPr>
          <w:color w:val="auto"/>
        </w:rPr>
        <w:t xml:space="preserve"> Вертикальная ось - "Скорость накопления нарушений". </w:t>
      </w:r>
      <w:r w:rsidR="00F63460" w:rsidRPr="00717F23">
        <w:rPr>
          <w:color w:val="auto"/>
          <w:lang w:val="en-US"/>
        </w:rPr>
        <w:t>Mainshocks</w:t>
      </w:r>
      <w:r w:rsidR="00F63460" w:rsidRPr="00717F23">
        <w:rPr>
          <w:color w:val="auto"/>
        </w:rPr>
        <w:t xml:space="preserve"> - </w:t>
      </w:r>
      <w:r w:rsidR="008F2059" w:rsidRPr="00717F23">
        <w:rPr>
          <w:color w:val="auto"/>
        </w:rPr>
        <w:t>основные события.</w:t>
      </w:r>
      <w:r w:rsidR="00E02157" w:rsidRPr="00717F23">
        <w:rPr>
          <w:color w:val="auto"/>
        </w:rPr>
        <w:t xml:space="preserve"> </w:t>
      </w:r>
      <w:r w:rsidR="00F63460" w:rsidRPr="00717F23">
        <w:rPr>
          <w:color w:val="auto"/>
          <w:lang w:val="en-US"/>
        </w:rPr>
        <w:t>Fault</w:t>
      </w:r>
      <w:r w:rsidR="00E02157" w:rsidRPr="00717F23">
        <w:rPr>
          <w:color w:val="auto"/>
        </w:rPr>
        <w:t xml:space="preserve"> </w:t>
      </w:r>
      <w:r w:rsidR="00F63460" w:rsidRPr="00717F23">
        <w:rPr>
          <w:color w:val="auto"/>
          <w:lang w:val="en-US"/>
        </w:rPr>
        <w:t>lines</w:t>
      </w:r>
      <w:r w:rsidR="00F63460" w:rsidRPr="00717F23">
        <w:rPr>
          <w:color w:val="auto"/>
        </w:rPr>
        <w:t xml:space="preserve"> - проекции разломов</w:t>
      </w:r>
      <w:r w:rsidR="00607F55" w:rsidRPr="00717F23">
        <w:rPr>
          <w:color w:val="auto"/>
        </w:rPr>
        <w:t xml:space="preserve"> на поверхность</w:t>
      </w:r>
      <w:r w:rsidR="00E02157" w:rsidRPr="00717F23">
        <w:rPr>
          <w:color w:val="auto"/>
        </w:rPr>
        <w:t xml:space="preserve"> </w:t>
      </w:r>
      <w:r w:rsidR="00185E34" w:rsidRPr="00717F23">
        <w:rPr>
          <w:color w:val="auto"/>
        </w:rPr>
        <w:t>[</w:t>
      </w:r>
      <w:r w:rsidR="00185E34" w:rsidRPr="00717F23">
        <w:rPr>
          <w:color w:val="auto"/>
          <w:lang w:val="en-US"/>
        </w:rPr>
        <w:t>Ben</w:t>
      </w:r>
      <w:r w:rsidR="00185E34" w:rsidRPr="00717F23">
        <w:rPr>
          <w:color w:val="auto"/>
        </w:rPr>
        <w:t>-</w:t>
      </w:r>
      <w:r w:rsidR="00185E34" w:rsidRPr="00717F23">
        <w:rPr>
          <w:color w:val="auto"/>
          <w:lang w:val="en-US"/>
        </w:rPr>
        <w:t>Zion</w:t>
      </w:r>
      <w:r w:rsidR="00185E34" w:rsidRPr="00717F23">
        <w:rPr>
          <w:color w:val="auto"/>
        </w:rPr>
        <w:t xml:space="preserve">, </w:t>
      </w:r>
      <w:r w:rsidR="00185E34" w:rsidRPr="00717F23">
        <w:rPr>
          <w:color w:val="auto"/>
          <w:lang w:val="en-US"/>
        </w:rPr>
        <w:t>Zaliapin</w:t>
      </w:r>
      <w:r w:rsidR="008406C9" w:rsidRPr="00717F23">
        <w:rPr>
          <w:color w:val="auto"/>
        </w:rPr>
        <w:t>, 2019</w:t>
      </w:r>
      <w:r w:rsidR="00185E34" w:rsidRPr="00717F23">
        <w:rPr>
          <w:color w:val="auto"/>
        </w:rPr>
        <w:t>]</w:t>
      </w:r>
      <w:r w:rsidR="00F63460" w:rsidRPr="00717F23">
        <w:rPr>
          <w:color w:val="auto"/>
        </w:rPr>
        <w:t>.</w:t>
      </w:r>
    </w:p>
    <w:p w:rsidR="00334D1E" w:rsidRPr="00717F23" w:rsidRDefault="00FB4463" w:rsidP="001A5B12">
      <w:pPr>
        <w:spacing w:line="360" w:lineRule="auto"/>
        <w:rPr>
          <w:sz w:val="24"/>
          <w:szCs w:val="24"/>
        </w:rPr>
      </w:pPr>
      <w:r w:rsidRPr="00717F23">
        <w:rPr>
          <w:sz w:val="24"/>
          <w:szCs w:val="24"/>
        </w:rPr>
        <w:lastRenderedPageBreak/>
        <w:tab/>
      </w:r>
      <w:r w:rsidR="00F530DD" w:rsidRPr="00717F23">
        <w:rPr>
          <w:sz w:val="24"/>
          <w:szCs w:val="24"/>
        </w:rPr>
        <w:t xml:space="preserve">В работе А.Д. Завьялова и Ю.В. Никитина </w:t>
      </w:r>
      <w:r w:rsidR="00B87EEA" w:rsidRPr="00717F23">
        <w:rPr>
          <w:sz w:val="24"/>
          <w:szCs w:val="24"/>
        </w:rPr>
        <w:t>[2],</w:t>
      </w:r>
      <w:r w:rsidRPr="00717F23">
        <w:rPr>
          <w:sz w:val="24"/>
          <w:szCs w:val="24"/>
        </w:rPr>
        <w:t xml:space="preserve"> исследовании, направленном на изучение подобного эффекта в совершенно иной геодинамической обстановке - зоне субдукции,</w:t>
      </w:r>
      <w:r w:rsidR="00F530DD" w:rsidRPr="00717F23">
        <w:rPr>
          <w:sz w:val="24"/>
          <w:szCs w:val="24"/>
        </w:rPr>
        <w:t xml:space="preserve"> было показано, что гипоцентры и афтершоки</w:t>
      </w:r>
      <w:r w:rsidR="00E02157" w:rsidRPr="00717F23">
        <w:rPr>
          <w:sz w:val="24"/>
          <w:szCs w:val="24"/>
        </w:rPr>
        <w:t xml:space="preserve"> </w:t>
      </w:r>
      <w:r w:rsidR="00334D1E" w:rsidRPr="00717F23">
        <w:rPr>
          <w:sz w:val="24"/>
          <w:szCs w:val="24"/>
        </w:rPr>
        <w:t>рассмотренных авторами сильных</w:t>
      </w:r>
      <w:r w:rsidR="00F530DD" w:rsidRPr="00717F23">
        <w:rPr>
          <w:sz w:val="24"/>
          <w:szCs w:val="24"/>
        </w:rPr>
        <w:t xml:space="preserve"> землетрясений Камчатки располагаются в областях среды, наиболее ослабленных предшествующими слабыми землетрясениями, произошедшими вблизи нодальной плоскости сильного землетрясения</w:t>
      </w:r>
      <w:r w:rsidR="008F2F47" w:rsidRPr="00717F23">
        <w:rPr>
          <w:sz w:val="24"/>
          <w:szCs w:val="24"/>
        </w:rPr>
        <w:t xml:space="preserve"> (</w:t>
      </w:r>
      <w:r w:rsidR="00E7494E" w:rsidRPr="00717F23">
        <w:rPr>
          <w:sz w:val="24"/>
          <w:szCs w:val="24"/>
        </w:rPr>
        <w:t xml:space="preserve">Рис. </w:t>
      </w:r>
      <w:r w:rsidR="00DB4E33" w:rsidRPr="00717F23">
        <w:rPr>
          <w:sz w:val="24"/>
          <w:szCs w:val="24"/>
        </w:rPr>
        <w:t>7</w:t>
      </w:r>
      <w:r w:rsidR="008F2F47" w:rsidRPr="00717F23">
        <w:rPr>
          <w:sz w:val="24"/>
          <w:szCs w:val="24"/>
        </w:rPr>
        <w:t>)</w:t>
      </w:r>
      <w:r w:rsidR="00F530DD" w:rsidRPr="00717F23">
        <w:rPr>
          <w:sz w:val="24"/>
          <w:szCs w:val="24"/>
        </w:rPr>
        <w:t xml:space="preserve">. Ими же был предложен параметр </w:t>
      </w:r>
      <w:r w:rsidR="00F530DD" w:rsidRPr="00717F23">
        <w:rPr>
          <w:i/>
          <w:sz w:val="24"/>
          <w:szCs w:val="24"/>
        </w:rPr>
        <w:t>S</w:t>
      </w:r>
      <w:r w:rsidR="00F530DD" w:rsidRPr="00717F23">
        <w:rPr>
          <w:sz w:val="24"/>
          <w:szCs w:val="24"/>
        </w:rPr>
        <w:t xml:space="preserve">, вычисление значений которого позволяет оценить </w:t>
      </w:r>
      <w:r w:rsidR="008513EC" w:rsidRPr="00717F23">
        <w:rPr>
          <w:sz w:val="24"/>
          <w:szCs w:val="24"/>
        </w:rPr>
        <w:t>эту локализацию формализованно</w:t>
      </w:r>
      <w:r w:rsidR="004B3C46" w:rsidRPr="00717F23">
        <w:rPr>
          <w:sz w:val="24"/>
          <w:szCs w:val="24"/>
        </w:rPr>
        <w:t xml:space="preserve"> (меньшие значения соответствуют </w:t>
      </w:r>
      <w:r w:rsidR="0009305A" w:rsidRPr="00717F23">
        <w:rPr>
          <w:sz w:val="24"/>
          <w:szCs w:val="24"/>
        </w:rPr>
        <w:t>повышенной локализации предшествующей сейсмичности</w:t>
      </w:r>
      <w:r w:rsidR="004B3C46" w:rsidRPr="00717F23">
        <w:rPr>
          <w:sz w:val="24"/>
          <w:szCs w:val="24"/>
        </w:rPr>
        <w:t>)</w:t>
      </w:r>
      <w:r w:rsidR="008513EC" w:rsidRPr="00717F23">
        <w:rPr>
          <w:sz w:val="24"/>
          <w:szCs w:val="24"/>
        </w:rPr>
        <w:t>.</w:t>
      </w:r>
      <w:r w:rsidR="004B3C46" w:rsidRPr="00717F23">
        <w:rPr>
          <w:sz w:val="24"/>
          <w:szCs w:val="24"/>
        </w:rPr>
        <w:t xml:space="preserve"> Этот параметр будет описан подробно далее, поскольку именно он был использован в моей работе.</w:t>
      </w:r>
    </w:p>
    <w:p w:rsidR="00A82C9F" w:rsidRPr="00717F23" w:rsidRDefault="00B472F4" w:rsidP="001A5B12">
      <w:pPr>
        <w:keepNext/>
        <w:spacing w:line="360" w:lineRule="auto"/>
        <w:jc w:val="center"/>
        <w:rPr>
          <w:sz w:val="24"/>
          <w:szCs w:val="24"/>
        </w:rPr>
      </w:pPr>
      <w:r w:rsidRPr="00717F23">
        <w:rPr>
          <w:noProof/>
          <w:sz w:val="24"/>
          <w:szCs w:val="24"/>
          <w:lang w:eastAsia="ru-RU"/>
        </w:rPr>
        <w:drawing>
          <wp:inline distT="0" distB="0" distL="0" distR="0">
            <wp:extent cx="5107786" cy="5181600"/>
            <wp:effectExtent l="1905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5108658" cy="5182485"/>
                    </a:xfrm>
                    <a:prstGeom prst="rect">
                      <a:avLst/>
                    </a:prstGeom>
                    <a:noFill/>
                    <a:ln w="9525">
                      <a:noFill/>
                      <a:miter lim="800000"/>
                      <a:headEnd/>
                      <a:tailEnd/>
                    </a:ln>
                  </pic:spPr>
                </pic:pic>
              </a:graphicData>
            </a:graphic>
          </wp:inline>
        </w:drawing>
      </w:r>
    </w:p>
    <w:p w:rsidR="00706F5E" w:rsidRPr="00717F23" w:rsidRDefault="00A82C9F" w:rsidP="00706F5E">
      <w:pPr>
        <w:pStyle w:val="Caption"/>
        <w:rPr>
          <w:color w:val="auto"/>
        </w:rPr>
      </w:pPr>
      <w:r w:rsidRPr="00717F23">
        <w:rPr>
          <w:color w:val="auto"/>
        </w:rPr>
        <w:t xml:space="preserve">Рисунок </w:t>
      </w:r>
      <w:r w:rsidR="0028099E" w:rsidRPr="00717F23">
        <w:rPr>
          <w:color w:val="auto"/>
        </w:rPr>
        <w:fldChar w:fldCharType="begin"/>
      </w:r>
      <w:r w:rsidR="00B2155A" w:rsidRPr="00717F23">
        <w:rPr>
          <w:color w:val="auto"/>
        </w:rPr>
        <w:instrText xml:space="preserve"> SEQ Рисунок \* ARABIC </w:instrText>
      </w:r>
      <w:r w:rsidR="0028099E" w:rsidRPr="00717F23">
        <w:rPr>
          <w:color w:val="auto"/>
        </w:rPr>
        <w:fldChar w:fldCharType="separate"/>
      </w:r>
      <w:r w:rsidR="004128FA" w:rsidRPr="00717F23">
        <w:rPr>
          <w:noProof/>
          <w:color w:val="auto"/>
        </w:rPr>
        <w:t>7</w:t>
      </w:r>
      <w:r w:rsidR="0028099E" w:rsidRPr="00717F23">
        <w:rPr>
          <w:color w:val="auto"/>
        </w:rPr>
        <w:fldChar w:fldCharType="end"/>
      </w:r>
      <w:r w:rsidRPr="00717F23">
        <w:rPr>
          <w:color w:val="auto"/>
        </w:rPr>
        <w:t xml:space="preserve">. Распределения параметра </w:t>
      </w:r>
      <w:r w:rsidRPr="00717F23">
        <w:rPr>
          <w:color w:val="auto"/>
          <w:lang w:val="en-US"/>
        </w:rPr>
        <w:t>S</w:t>
      </w:r>
      <w:r w:rsidRPr="00717F23">
        <w:rPr>
          <w:color w:val="auto"/>
        </w:rPr>
        <w:t xml:space="preserve"> в слое толщиной 50 км вдоль нодальной плоскости перед сильными землетрясениями Камчатки: </w:t>
      </w:r>
      <w:r w:rsidRPr="00717F23">
        <w:rPr>
          <w:i/>
          <w:color w:val="auto"/>
        </w:rPr>
        <w:t>а</w:t>
      </w:r>
      <w:r w:rsidRPr="00717F23">
        <w:rPr>
          <w:color w:val="auto"/>
        </w:rPr>
        <w:t xml:space="preserve"> - 15.12.1971 г.</w:t>
      </w:r>
      <w:r w:rsidR="00037368" w:rsidRPr="00717F23">
        <w:rPr>
          <w:color w:val="auto"/>
        </w:rPr>
        <w:t xml:space="preserve"> (</w:t>
      </w:r>
      <w:r w:rsidR="003B5E66" w:rsidRPr="00717F23">
        <w:rPr>
          <w:color w:val="auto"/>
        </w:rPr>
        <w:t xml:space="preserve">энергетический класс </w:t>
      </w:r>
      <w:r w:rsidR="00037368" w:rsidRPr="00717F23">
        <w:rPr>
          <w:color w:val="auto"/>
          <w:lang w:val="en-US"/>
        </w:rPr>
        <w:t>K</w:t>
      </w:r>
      <w:r w:rsidR="00037368" w:rsidRPr="00717F23">
        <w:rPr>
          <w:color w:val="auto"/>
        </w:rPr>
        <w:t xml:space="preserve"> = 15.4)</w:t>
      </w:r>
      <w:r w:rsidRPr="00717F23">
        <w:rPr>
          <w:color w:val="auto"/>
        </w:rPr>
        <w:t xml:space="preserve">; </w:t>
      </w:r>
      <w:r w:rsidRPr="00717F23">
        <w:rPr>
          <w:i/>
          <w:color w:val="auto"/>
        </w:rPr>
        <w:t>б</w:t>
      </w:r>
      <w:r w:rsidRPr="00717F23">
        <w:rPr>
          <w:color w:val="auto"/>
        </w:rPr>
        <w:t xml:space="preserve"> - 17.08.1983 г.</w:t>
      </w:r>
      <w:r w:rsidR="00037368" w:rsidRPr="00717F23">
        <w:rPr>
          <w:color w:val="auto"/>
        </w:rPr>
        <w:t xml:space="preserve"> (</w:t>
      </w:r>
      <w:r w:rsidR="00037368" w:rsidRPr="00717F23">
        <w:rPr>
          <w:color w:val="auto"/>
          <w:lang w:val="en-US"/>
        </w:rPr>
        <w:t>K</w:t>
      </w:r>
      <w:r w:rsidR="00037368" w:rsidRPr="00717F23">
        <w:rPr>
          <w:color w:val="auto"/>
        </w:rPr>
        <w:t xml:space="preserve"> = 15.4)</w:t>
      </w:r>
      <w:r w:rsidRPr="00717F23">
        <w:rPr>
          <w:color w:val="auto"/>
        </w:rPr>
        <w:t xml:space="preserve">; </w:t>
      </w:r>
      <w:r w:rsidRPr="00717F23">
        <w:rPr>
          <w:i/>
          <w:color w:val="auto"/>
        </w:rPr>
        <w:t>в</w:t>
      </w:r>
      <w:r w:rsidRPr="00717F23">
        <w:rPr>
          <w:color w:val="auto"/>
        </w:rPr>
        <w:t xml:space="preserve"> - 4.10.1987 г.</w:t>
      </w:r>
      <w:r w:rsidR="00037368" w:rsidRPr="00717F23">
        <w:rPr>
          <w:color w:val="auto"/>
        </w:rPr>
        <w:t xml:space="preserve"> (</w:t>
      </w:r>
      <w:r w:rsidR="00037368" w:rsidRPr="00717F23">
        <w:rPr>
          <w:color w:val="auto"/>
          <w:lang w:val="en-US"/>
        </w:rPr>
        <w:t>K</w:t>
      </w:r>
      <w:r w:rsidR="00037368" w:rsidRPr="00717F23">
        <w:rPr>
          <w:color w:val="auto"/>
        </w:rPr>
        <w:t xml:space="preserve"> = 14.0)</w:t>
      </w:r>
      <w:r w:rsidRPr="00717F23">
        <w:rPr>
          <w:color w:val="auto"/>
        </w:rPr>
        <w:t xml:space="preserve">; </w:t>
      </w:r>
      <w:r w:rsidRPr="00717F23">
        <w:rPr>
          <w:i/>
          <w:color w:val="auto"/>
        </w:rPr>
        <w:t>г</w:t>
      </w:r>
      <w:r w:rsidRPr="00717F23">
        <w:rPr>
          <w:color w:val="auto"/>
        </w:rPr>
        <w:t xml:space="preserve"> - 13.11.1993 г. </w:t>
      </w:r>
      <w:r w:rsidR="00037368" w:rsidRPr="00717F23">
        <w:rPr>
          <w:color w:val="auto"/>
        </w:rPr>
        <w:t>(</w:t>
      </w:r>
      <w:r w:rsidR="00037368" w:rsidRPr="00717F23">
        <w:rPr>
          <w:color w:val="auto"/>
          <w:lang w:val="en-US"/>
        </w:rPr>
        <w:t>K</w:t>
      </w:r>
      <w:r w:rsidR="00037368" w:rsidRPr="00717F23">
        <w:rPr>
          <w:color w:val="auto"/>
        </w:rPr>
        <w:t xml:space="preserve"> = 14.6). </w:t>
      </w:r>
      <w:r w:rsidRPr="00717F23">
        <w:rPr>
          <w:color w:val="auto"/>
        </w:rPr>
        <w:t>По осям - декартовы координаты. 1 - Очаг землетрясения, его размер соответствует длине разрыва в масштабе карты; 2 - афтершоки сильного землетрясения, произошедшие в течение нескольких первых суток</w:t>
      </w:r>
      <w:r w:rsidR="008406C9" w:rsidRPr="00717F23">
        <w:rPr>
          <w:color w:val="auto"/>
        </w:rPr>
        <w:t xml:space="preserve"> [Завьялов, Никитин, 1999]</w:t>
      </w:r>
      <w:r w:rsidRPr="00717F23">
        <w:rPr>
          <w:color w:val="auto"/>
        </w:rPr>
        <w:t>.</w:t>
      </w:r>
    </w:p>
    <w:p w:rsidR="008723E1" w:rsidRPr="00717F23" w:rsidRDefault="008723E1" w:rsidP="00EE2BA8">
      <w:pPr>
        <w:pStyle w:val="Heading1"/>
        <w:rPr>
          <w:rFonts w:eastAsia="Times New Roman"/>
          <w:lang w:eastAsia="ru-RU"/>
        </w:rPr>
      </w:pPr>
      <w:bookmarkStart w:id="5" w:name="_Toc73280919"/>
      <w:r w:rsidRPr="00717F23">
        <w:rPr>
          <w:rFonts w:eastAsia="Times New Roman"/>
          <w:lang w:eastAsia="ru-RU"/>
        </w:rPr>
        <w:lastRenderedPageBreak/>
        <w:t>Глава 2. Локализация сейсмического процесса перед сильными землетрясениями Камчатки и Южной Калифорнии</w:t>
      </w:r>
      <w:bookmarkEnd w:id="5"/>
    </w:p>
    <w:p w:rsidR="008723E1" w:rsidRPr="00717F23" w:rsidRDefault="008723E1" w:rsidP="008723E1">
      <w:pPr>
        <w:suppressAutoHyphens w:val="0"/>
        <w:spacing w:after="0" w:line="360" w:lineRule="auto"/>
        <w:rPr>
          <w:rFonts w:eastAsia="Times New Roman"/>
          <w:b/>
          <w:sz w:val="24"/>
          <w:szCs w:val="24"/>
          <w:lang w:eastAsia="ru-RU"/>
        </w:rPr>
      </w:pPr>
    </w:p>
    <w:p w:rsidR="00635E4A" w:rsidRPr="00717F23" w:rsidRDefault="00635E4A" w:rsidP="00FB650E">
      <w:pPr>
        <w:spacing w:after="0" w:line="360" w:lineRule="auto"/>
        <w:rPr>
          <w:sz w:val="24"/>
          <w:szCs w:val="24"/>
        </w:rPr>
      </w:pPr>
      <w:r w:rsidRPr="00717F23">
        <w:rPr>
          <w:sz w:val="24"/>
          <w:szCs w:val="24"/>
        </w:rPr>
        <w:tab/>
        <w:t xml:space="preserve">В моей работе приводятся результаты исследования с помощью этой методики </w:t>
      </w:r>
      <w:r w:rsidR="008069D6" w:rsidRPr="00717F23">
        <w:rPr>
          <w:sz w:val="24"/>
          <w:szCs w:val="24"/>
        </w:rPr>
        <w:t>расширенной</w:t>
      </w:r>
      <w:r w:rsidRPr="00717F23">
        <w:rPr>
          <w:sz w:val="24"/>
          <w:szCs w:val="24"/>
        </w:rPr>
        <w:t xml:space="preserve"> выборки сильных землетрясений Камчатки, а также некоторых землетрясений Южной Калифорнии с целью подтверждения или опровержения тезиса о локализации сейсмичности перед основным событием</w:t>
      </w:r>
      <w:r w:rsidR="00D44C0E" w:rsidRPr="00717F23">
        <w:rPr>
          <w:sz w:val="24"/>
          <w:szCs w:val="24"/>
        </w:rPr>
        <w:t xml:space="preserve"> </w:t>
      </w:r>
      <w:r w:rsidRPr="00717F23">
        <w:rPr>
          <w:sz w:val="24"/>
          <w:szCs w:val="24"/>
        </w:rPr>
        <w:t xml:space="preserve">в разных геодинамических обстановках (зона субдукции, зона сдвига). Кроме того, большое внимание уделяется изучению </w:t>
      </w:r>
      <w:r w:rsidR="008069D6" w:rsidRPr="00717F23">
        <w:rPr>
          <w:sz w:val="24"/>
          <w:szCs w:val="24"/>
        </w:rPr>
        <w:t>устойчивости</w:t>
      </w:r>
      <w:r w:rsidRPr="00717F23">
        <w:rPr>
          <w:sz w:val="24"/>
          <w:szCs w:val="24"/>
        </w:rPr>
        <w:t xml:space="preserve"> данной методики для исследования пространственно-временной локализации сейсмичности, что включает в себя изменение временного окна, а также проверку методики на случайном каталоге землетрясений и случайных нодальных плоскостях.</w:t>
      </w:r>
    </w:p>
    <w:p w:rsidR="00FB650E" w:rsidRPr="00717F23" w:rsidRDefault="00FB650E" w:rsidP="00FB650E">
      <w:pPr>
        <w:spacing w:after="0" w:line="360" w:lineRule="auto"/>
        <w:rPr>
          <w:sz w:val="24"/>
          <w:szCs w:val="24"/>
        </w:rPr>
      </w:pPr>
    </w:p>
    <w:p w:rsidR="00B95C28" w:rsidRPr="00717F23" w:rsidRDefault="00A965F2" w:rsidP="00EE2BA8">
      <w:pPr>
        <w:pStyle w:val="Heading2"/>
      </w:pPr>
      <w:bookmarkStart w:id="6" w:name="_Toc73280920"/>
      <w:r w:rsidRPr="00717F23">
        <w:t xml:space="preserve">2.1 </w:t>
      </w:r>
      <w:r w:rsidR="001462E5" w:rsidRPr="00717F23">
        <w:t>Исходные данные</w:t>
      </w:r>
      <w:bookmarkEnd w:id="6"/>
    </w:p>
    <w:p w:rsidR="00FB650E" w:rsidRPr="00717F23" w:rsidRDefault="00FB650E" w:rsidP="00FB650E">
      <w:pPr>
        <w:spacing w:after="0" w:line="360" w:lineRule="auto"/>
        <w:rPr>
          <w:b/>
          <w:sz w:val="24"/>
          <w:szCs w:val="24"/>
        </w:rPr>
      </w:pPr>
    </w:p>
    <w:p w:rsidR="00A965F2" w:rsidRPr="00717F23" w:rsidRDefault="00A965F2" w:rsidP="00FB650E">
      <w:pPr>
        <w:suppressAutoHyphens w:val="0"/>
        <w:spacing w:after="0" w:line="360" w:lineRule="auto"/>
        <w:rPr>
          <w:sz w:val="24"/>
          <w:szCs w:val="24"/>
        </w:rPr>
      </w:pPr>
      <w:r w:rsidRPr="00717F23">
        <w:rPr>
          <w:sz w:val="24"/>
          <w:szCs w:val="24"/>
        </w:rPr>
        <w:tab/>
        <w:t>Основная часть настоящей работы выполнена на основе сейсмологических данных, представленных в каталогах землетрясений Камчатки и Командорских островов и механизмов их очагов, составленных Камчатским филиалом ФИЦ ЕГС РАН (</w:t>
      </w:r>
      <w:r w:rsidRPr="00717F23">
        <w:rPr>
          <w:sz w:val="24"/>
          <w:szCs w:val="24"/>
          <w:lang w:val="en-US"/>
        </w:rPr>
        <w:t>URL</w:t>
      </w:r>
      <w:r w:rsidRPr="00717F23">
        <w:rPr>
          <w:sz w:val="24"/>
          <w:szCs w:val="24"/>
        </w:rPr>
        <w:t xml:space="preserve">: </w:t>
      </w:r>
      <w:r w:rsidRPr="00717F23">
        <w:rPr>
          <w:sz w:val="24"/>
          <w:szCs w:val="24"/>
          <w:lang w:val="en-US"/>
        </w:rPr>
        <w:t>http</w:t>
      </w:r>
      <w:r w:rsidRPr="00717F23">
        <w:rPr>
          <w:sz w:val="24"/>
          <w:szCs w:val="24"/>
        </w:rPr>
        <w:t>://</w:t>
      </w:r>
      <w:r w:rsidRPr="00717F23">
        <w:rPr>
          <w:sz w:val="24"/>
          <w:szCs w:val="24"/>
          <w:lang w:val="en-US"/>
        </w:rPr>
        <w:t>sdis</w:t>
      </w:r>
      <w:r w:rsidRPr="00717F23">
        <w:rPr>
          <w:sz w:val="24"/>
          <w:szCs w:val="24"/>
        </w:rPr>
        <w:t>.</w:t>
      </w:r>
      <w:r w:rsidRPr="00717F23">
        <w:rPr>
          <w:sz w:val="24"/>
          <w:szCs w:val="24"/>
          <w:lang w:val="en-US"/>
        </w:rPr>
        <w:t>emsd</w:t>
      </w:r>
      <w:r w:rsidRPr="00717F23">
        <w:rPr>
          <w:sz w:val="24"/>
          <w:szCs w:val="24"/>
        </w:rPr>
        <w:t>.</w:t>
      </w:r>
      <w:r w:rsidRPr="00717F23">
        <w:rPr>
          <w:sz w:val="24"/>
          <w:szCs w:val="24"/>
          <w:lang w:val="en-US"/>
        </w:rPr>
        <w:t>ru</w:t>
      </w:r>
      <w:r w:rsidRPr="00717F23">
        <w:rPr>
          <w:sz w:val="24"/>
          <w:szCs w:val="24"/>
        </w:rPr>
        <w:t xml:space="preserve">/). В качестве области исследования была выбрана Камчатская сейсмофокальная зона, при этом ограниченная </w:t>
      </w:r>
      <w:r w:rsidR="00184C61" w:rsidRPr="00717F23">
        <w:rPr>
          <w:sz w:val="24"/>
          <w:szCs w:val="24"/>
        </w:rPr>
        <w:t xml:space="preserve">снизу </w:t>
      </w:r>
      <w:r w:rsidRPr="00717F23">
        <w:rPr>
          <w:sz w:val="24"/>
          <w:szCs w:val="24"/>
        </w:rPr>
        <w:t>50° северной широты для повышения качества используемых данных</w:t>
      </w:r>
      <w:r w:rsidR="00184C61" w:rsidRPr="00717F23">
        <w:rPr>
          <w:sz w:val="24"/>
          <w:szCs w:val="24"/>
        </w:rPr>
        <w:t xml:space="preserve"> (так как сейсмические станции Камчатского филиала ФИЦ ЕГС РАН установлены на Камчатском полуострове, решение обратной задачи с целью установления координат гипоцентров землетрясений, произошедших заметно южнее, является менее устойчивым)</w:t>
      </w:r>
      <w:r w:rsidRPr="00717F23">
        <w:rPr>
          <w:sz w:val="24"/>
          <w:szCs w:val="24"/>
        </w:rPr>
        <w:t>.</w:t>
      </w:r>
    </w:p>
    <w:p w:rsidR="00B03CAE" w:rsidRPr="00717F23" w:rsidRDefault="00A965F2" w:rsidP="00A965F2">
      <w:pPr>
        <w:suppressAutoHyphens w:val="0"/>
        <w:spacing w:after="0" w:line="360" w:lineRule="auto"/>
        <w:rPr>
          <w:sz w:val="24"/>
          <w:szCs w:val="24"/>
        </w:rPr>
      </w:pPr>
      <w:r w:rsidRPr="00717F23">
        <w:rPr>
          <w:sz w:val="24"/>
          <w:szCs w:val="24"/>
        </w:rPr>
        <w:tab/>
        <w:t xml:space="preserve">Распределение землетрясений в субдукционных системах северо-западной части Тихого океана хорошо изучено благодаря отличным сетям сейсмологических наблюдений и пристальному вниманию сейсмологов всего мира к этому высокоактивному региону. Большая часть землетрясений здесь, включая почти все наиболее сильные, происходят в сейсмогенной зоне, расположенной в полосе непосредственно под </w:t>
      </w:r>
      <w:r w:rsidR="00171DAE" w:rsidRPr="00717F23">
        <w:rPr>
          <w:sz w:val="24"/>
          <w:szCs w:val="24"/>
        </w:rPr>
        <w:t xml:space="preserve">глубоководными </w:t>
      </w:r>
      <w:r w:rsidRPr="00717F23">
        <w:rPr>
          <w:sz w:val="24"/>
          <w:szCs w:val="24"/>
        </w:rPr>
        <w:t>желобами и островными дугами на глубинах от поверхности до 100-150 км. Большинство событий уже в пределах этой зоны на глубинах до 55–60 км, в том числе наиболее значительные, относятся к области межплитового контакта Тихоокеанской и Охотоморской литосферных плит, классифицируются как надвиговые (поддвиговые) и происходят в условиях сжатия в направлении поперек островной дуги</w:t>
      </w:r>
      <w:r w:rsidR="008F2F47" w:rsidRPr="00717F23">
        <w:rPr>
          <w:sz w:val="24"/>
          <w:szCs w:val="24"/>
        </w:rPr>
        <w:t xml:space="preserve"> (</w:t>
      </w:r>
      <w:r w:rsidRPr="00717F23">
        <w:rPr>
          <w:sz w:val="24"/>
          <w:szCs w:val="24"/>
        </w:rPr>
        <w:t xml:space="preserve">Рис. </w:t>
      </w:r>
      <w:r w:rsidR="005F06AF" w:rsidRPr="00717F23">
        <w:rPr>
          <w:sz w:val="24"/>
          <w:szCs w:val="24"/>
        </w:rPr>
        <w:t>8</w:t>
      </w:r>
      <w:r w:rsidR="008F2F47" w:rsidRPr="00717F23">
        <w:rPr>
          <w:sz w:val="24"/>
          <w:szCs w:val="24"/>
        </w:rPr>
        <w:t>)</w:t>
      </w:r>
      <w:r w:rsidRPr="00717F23">
        <w:rPr>
          <w:sz w:val="24"/>
          <w:szCs w:val="24"/>
        </w:rPr>
        <w:t xml:space="preserve">. Хотя здесь возможны и иные типы сейсмодислокаций, что связано со сложным </w:t>
      </w:r>
      <w:r w:rsidR="00171DAE" w:rsidRPr="00717F23">
        <w:rPr>
          <w:sz w:val="24"/>
          <w:szCs w:val="24"/>
        </w:rPr>
        <w:t>напряженно-</w:t>
      </w:r>
      <w:r w:rsidR="00171DAE" w:rsidRPr="00717F23">
        <w:rPr>
          <w:sz w:val="24"/>
          <w:szCs w:val="24"/>
        </w:rPr>
        <w:lastRenderedPageBreak/>
        <w:t>деформированным состоянием</w:t>
      </w:r>
      <w:r w:rsidRPr="00717F23">
        <w:rPr>
          <w:sz w:val="24"/>
          <w:szCs w:val="24"/>
        </w:rPr>
        <w:t xml:space="preserve"> литосферы, в целом такая картина соблюдается для всей длины курило-камчатского участка контакта плит, за исключением </w:t>
      </w:r>
      <w:r w:rsidR="00171DAE" w:rsidRPr="00717F23">
        <w:rPr>
          <w:sz w:val="24"/>
          <w:szCs w:val="24"/>
        </w:rPr>
        <w:t>северного участка</w:t>
      </w:r>
      <w:r w:rsidRPr="00717F23">
        <w:rPr>
          <w:sz w:val="24"/>
          <w:szCs w:val="24"/>
        </w:rPr>
        <w:t>, где примыкает Алеутская зона субдукции</w:t>
      </w:r>
      <w:r w:rsidR="00B87EEA" w:rsidRPr="00717F23">
        <w:rPr>
          <w:sz w:val="24"/>
          <w:szCs w:val="24"/>
        </w:rPr>
        <w:t xml:space="preserve"> [2</w:t>
      </w:r>
      <w:r w:rsidR="00372873" w:rsidRPr="00717F23">
        <w:rPr>
          <w:sz w:val="24"/>
          <w:szCs w:val="24"/>
        </w:rPr>
        <w:t>2</w:t>
      </w:r>
      <w:r w:rsidR="00B87EEA" w:rsidRPr="00717F23">
        <w:rPr>
          <w:sz w:val="24"/>
          <w:szCs w:val="24"/>
        </w:rPr>
        <w:t>]</w:t>
      </w:r>
      <w:r w:rsidRPr="00717F23">
        <w:rPr>
          <w:sz w:val="24"/>
          <w:szCs w:val="24"/>
        </w:rPr>
        <w:t>.</w:t>
      </w:r>
    </w:p>
    <w:p w:rsidR="005F06AF" w:rsidRPr="00717F23" w:rsidRDefault="005F06AF" w:rsidP="005F06AF">
      <w:pPr>
        <w:keepNext/>
        <w:suppressAutoHyphens w:val="0"/>
        <w:spacing w:after="0" w:line="360" w:lineRule="auto"/>
        <w:jc w:val="center"/>
      </w:pPr>
      <w:r w:rsidRPr="00717F23">
        <w:rPr>
          <w:noProof/>
          <w:sz w:val="24"/>
          <w:szCs w:val="24"/>
          <w:lang w:eastAsia="ru-RU"/>
        </w:rPr>
        <w:drawing>
          <wp:inline distT="0" distB="0" distL="0" distR="0">
            <wp:extent cx="5927090" cy="334200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927090" cy="3342005"/>
                    </a:xfrm>
                    <a:prstGeom prst="rect">
                      <a:avLst/>
                    </a:prstGeom>
                    <a:noFill/>
                    <a:ln w="9525">
                      <a:noFill/>
                      <a:miter lim="800000"/>
                      <a:headEnd/>
                      <a:tailEnd/>
                    </a:ln>
                  </pic:spPr>
                </pic:pic>
              </a:graphicData>
            </a:graphic>
          </wp:inline>
        </w:drawing>
      </w:r>
    </w:p>
    <w:p w:rsidR="005F06AF" w:rsidRPr="00717F23" w:rsidRDefault="005F06AF" w:rsidP="005F06AF">
      <w:pPr>
        <w:pStyle w:val="Caption"/>
        <w:jc w:val="center"/>
        <w:rPr>
          <w:color w:val="auto"/>
          <w:sz w:val="24"/>
          <w:szCs w:val="24"/>
        </w:rPr>
      </w:pPr>
      <w:r w:rsidRPr="00717F23">
        <w:rPr>
          <w:color w:val="auto"/>
        </w:rPr>
        <w:t xml:space="preserve">Рисунок </w:t>
      </w:r>
      <w:r w:rsidR="0028099E" w:rsidRPr="00717F23">
        <w:rPr>
          <w:color w:val="auto"/>
        </w:rPr>
        <w:fldChar w:fldCharType="begin"/>
      </w:r>
      <w:r w:rsidR="00E33901" w:rsidRPr="00717F23">
        <w:rPr>
          <w:color w:val="auto"/>
        </w:rPr>
        <w:instrText xml:space="preserve"> SEQ Рисунок \* ARABIC </w:instrText>
      </w:r>
      <w:r w:rsidR="0028099E" w:rsidRPr="00717F23">
        <w:rPr>
          <w:color w:val="auto"/>
        </w:rPr>
        <w:fldChar w:fldCharType="separate"/>
      </w:r>
      <w:r w:rsidR="004128FA" w:rsidRPr="00717F23">
        <w:rPr>
          <w:noProof/>
          <w:color w:val="auto"/>
        </w:rPr>
        <w:t>8</w:t>
      </w:r>
      <w:r w:rsidR="0028099E" w:rsidRPr="00717F23">
        <w:rPr>
          <w:color w:val="auto"/>
        </w:rPr>
        <w:fldChar w:fldCharType="end"/>
      </w:r>
      <w:r w:rsidRPr="00717F23">
        <w:rPr>
          <w:color w:val="auto"/>
        </w:rPr>
        <w:t>. Тектоническая карта Камчатки и Алеутской островной дуги. Зоны субдукции: Курило-Камчатская (К) и Алеутская (А). Трансформные разломы (разломные зоны): Беринга (Б) и Стеллера (С) [Чебров и др., 2017].</w:t>
      </w:r>
    </w:p>
    <w:p w:rsidR="008723E1" w:rsidRPr="00717F23" w:rsidRDefault="00A965F2" w:rsidP="00A965F2">
      <w:pPr>
        <w:suppressAutoHyphens w:val="0"/>
        <w:spacing w:after="0" w:line="360" w:lineRule="auto"/>
        <w:rPr>
          <w:sz w:val="24"/>
          <w:szCs w:val="24"/>
        </w:rPr>
      </w:pPr>
      <w:r w:rsidRPr="00717F23">
        <w:rPr>
          <w:sz w:val="24"/>
          <w:szCs w:val="24"/>
        </w:rPr>
        <w:tab/>
      </w:r>
      <w:r w:rsidR="00171DAE" w:rsidRPr="00717F23">
        <w:rPr>
          <w:sz w:val="24"/>
          <w:szCs w:val="24"/>
        </w:rPr>
        <w:t>Здесь за период с 01.01.1980 по 01.01.2020 произошло</w:t>
      </w:r>
      <w:r w:rsidRPr="00717F23">
        <w:rPr>
          <w:sz w:val="24"/>
          <w:szCs w:val="24"/>
        </w:rPr>
        <w:t xml:space="preserve"> 75 с</w:t>
      </w:r>
      <w:r w:rsidR="00171DAE" w:rsidRPr="00717F23">
        <w:rPr>
          <w:sz w:val="24"/>
          <w:szCs w:val="24"/>
        </w:rPr>
        <w:t>ильных землетрясений (</w:t>
      </w:r>
      <w:r w:rsidR="003B5E66" w:rsidRPr="00717F23">
        <w:rPr>
          <w:sz w:val="24"/>
          <w:szCs w:val="24"/>
        </w:rPr>
        <w:t xml:space="preserve">энергетический класс </w:t>
      </w:r>
      <w:r w:rsidR="00171DAE" w:rsidRPr="00717F23">
        <w:rPr>
          <w:sz w:val="24"/>
          <w:szCs w:val="24"/>
        </w:rPr>
        <w:t>K ≥ 13.5)</w:t>
      </w:r>
      <w:r w:rsidRPr="00717F23">
        <w:rPr>
          <w:sz w:val="24"/>
          <w:szCs w:val="24"/>
        </w:rPr>
        <w:t xml:space="preserve">. Из них были отобраны </w:t>
      </w:r>
      <w:r w:rsidR="00171DAE" w:rsidRPr="00717F23">
        <w:rPr>
          <w:sz w:val="24"/>
          <w:szCs w:val="24"/>
        </w:rPr>
        <w:t xml:space="preserve">землетрясения, </w:t>
      </w:r>
      <w:r w:rsidRPr="00717F23">
        <w:rPr>
          <w:sz w:val="24"/>
          <w:szCs w:val="24"/>
        </w:rPr>
        <w:t>гипоцентры которых располагаются на</w:t>
      </w:r>
      <w:r w:rsidR="00171DAE" w:rsidRPr="00717F23">
        <w:rPr>
          <w:sz w:val="24"/>
          <w:szCs w:val="24"/>
        </w:rPr>
        <w:t xml:space="preserve"> глубине, не превышающей 100 км</w:t>
      </w:r>
      <w:r w:rsidRPr="00717F23">
        <w:rPr>
          <w:sz w:val="24"/>
          <w:szCs w:val="24"/>
        </w:rPr>
        <w:t>, в силу того, что механизм подготовки глубинных землетрясений (Камчатской сейсмофокальной зоне</w:t>
      </w:r>
      <w:r w:rsidR="00BB20F1" w:rsidRPr="00717F23">
        <w:rPr>
          <w:sz w:val="24"/>
          <w:szCs w:val="24"/>
        </w:rPr>
        <w:t xml:space="preserve"> </w:t>
      </w:r>
      <w:r w:rsidRPr="00717F23">
        <w:rPr>
          <w:sz w:val="24"/>
          <w:szCs w:val="24"/>
        </w:rPr>
        <w:t>соответствуют</w:t>
      </w:r>
      <w:r w:rsidR="00BB20F1" w:rsidRPr="00717F23">
        <w:rPr>
          <w:sz w:val="24"/>
          <w:szCs w:val="24"/>
        </w:rPr>
        <w:t xml:space="preserve"> </w:t>
      </w:r>
      <w:r w:rsidRPr="00717F23">
        <w:rPr>
          <w:sz w:val="24"/>
          <w:szCs w:val="24"/>
        </w:rPr>
        <w:t xml:space="preserve">в том числе и мощные землетрясения с глубиной гипоцентра до 600-700 км) отличается от хрупкого разрушения, на котором теоретически основывается методика. Также не рассматривались события, которые с большой вероятностью являются мощными афтершоками предшествующих сильных событий. Такие землетрясения были исключены эмпирическим путем (очевидно, что если два близкорасположенных сильных события происходят в один и тот же день, они не являются независимыми). В итоге были проанализированы 38 землетрясений </w:t>
      </w:r>
      <w:r w:rsidR="008F2F47" w:rsidRPr="00717F23">
        <w:rPr>
          <w:sz w:val="24"/>
          <w:szCs w:val="24"/>
        </w:rPr>
        <w:t>(</w:t>
      </w:r>
      <w:r w:rsidRPr="00717F23">
        <w:rPr>
          <w:sz w:val="24"/>
          <w:szCs w:val="24"/>
        </w:rPr>
        <w:t xml:space="preserve">Рис. </w:t>
      </w:r>
      <w:r w:rsidR="005F06AF" w:rsidRPr="00717F23">
        <w:rPr>
          <w:sz w:val="24"/>
          <w:szCs w:val="24"/>
        </w:rPr>
        <w:t>9</w:t>
      </w:r>
      <w:r w:rsidR="008F2F47" w:rsidRPr="00717F23">
        <w:rPr>
          <w:sz w:val="24"/>
          <w:szCs w:val="24"/>
        </w:rPr>
        <w:t>)</w:t>
      </w:r>
      <w:r w:rsidRPr="00717F23">
        <w:rPr>
          <w:sz w:val="24"/>
          <w:szCs w:val="24"/>
        </w:rPr>
        <w:t xml:space="preserve">. </w:t>
      </w:r>
      <w:r w:rsidR="009D1D43" w:rsidRPr="00717F23">
        <w:rPr>
          <w:sz w:val="24"/>
          <w:szCs w:val="24"/>
        </w:rPr>
        <w:t>Заметим, что для</w:t>
      </w:r>
      <w:r w:rsidRPr="00717F23">
        <w:rPr>
          <w:sz w:val="24"/>
          <w:szCs w:val="24"/>
        </w:rPr>
        <w:t xml:space="preserve"> данной области исследования представительными</w:t>
      </w:r>
      <w:r w:rsidR="00BF2454" w:rsidRPr="00717F23">
        <w:rPr>
          <w:sz w:val="24"/>
          <w:szCs w:val="24"/>
        </w:rPr>
        <w:t>, то есть, уверенно регистрируемыми,</w:t>
      </w:r>
      <w:r w:rsidRPr="00717F23">
        <w:rPr>
          <w:sz w:val="24"/>
          <w:szCs w:val="24"/>
        </w:rPr>
        <w:t xml:space="preserve"> являются события с K ≥ 8.5</w:t>
      </w:r>
      <w:r w:rsidR="00B87EEA" w:rsidRPr="00717F23">
        <w:rPr>
          <w:sz w:val="24"/>
          <w:szCs w:val="24"/>
        </w:rPr>
        <w:t xml:space="preserve">  [</w:t>
      </w:r>
      <w:r w:rsidR="00385BDF" w:rsidRPr="00717F23">
        <w:rPr>
          <w:sz w:val="24"/>
          <w:szCs w:val="24"/>
        </w:rPr>
        <w:t>6</w:t>
      </w:r>
      <w:r w:rsidR="00B87EEA" w:rsidRPr="00717F23">
        <w:rPr>
          <w:sz w:val="24"/>
          <w:szCs w:val="24"/>
        </w:rPr>
        <w:t>]</w:t>
      </w:r>
      <w:r w:rsidRPr="00717F23">
        <w:rPr>
          <w:sz w:val="24"/>
          <w:szCs w:val="24"/>
        </w:rPr>
        <w:t>.</w:t>
      </w:r>
    </w:p>
    <w:p w:rsidR="008723E1" w:rsidRPr="00717F23" w:rsidRDefault="008723E1" w:rsidP="00A965F2">
      <w:pPr>
        <w:suppressAutoHyphens w:val="0"/>
        <w:spacing w:after="0" w:line="360" w:lineRule="auto"/>
        <w:rPr>
          <w:sz w:val="24"/>
          <w:szCs w:val="24"/>
        </w:rPr>
      </w:pPr>
    </w:p>
    <w:p w:rsidR="00557021" w:rsidRPr="00717F23" w:rsidRDefault="00557021" w:rsidP="00557021">
      <w:pPr>
        <w:keepNext/>
        <w:spacing w:line="360" w:lineRule="auto"/>
        <w:jc w:val="center"/>
        <w:rPr>
          <w:sz w:val="24"/>
          <w:szCs w:val="24"/>
        </w:rPr>
      </w:pPr>
      <w:r w:rsidRPr="00717F23">
        <w:rPr>
          <w:noProof/>
          <w:sz w:val="24"/>
          <w:szCs w:val="24"/>
          <w:lang w:eastAsia="ru-RU"/>
        </w:rPr>
        <w:lastRenderedPageBreak/>
        <w:drawing>
          <wp:inline distT="0" distB="0" distL="0" distR="0">
            <wp:extent cx="3037825" cy="3537857"/>
            <wp:effectExtent l="19050" t="0" r="0" b="0"/>
            <wp:docPr id="5" name="Picture 2" descr="C:\Users\Pereyasloff\Desktop\Project\Map\Earthquake_Map_Non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eyasloff\Desktop\Project\Map\Earthquake_Map_NonLabeled.png"/>
                    <pic:cNvPicPr>
                      <a:picLocks noChangeAspect="1" noChangeArrowheads="1"/>
                    </pic:cNvPicPr>
                  </pic:nvPicPr>
                  <pic:blipFill>
                    <a:blip r:embed="rId15"/>
                    <a:srcRect/>
                    <a:stretch>
                      <a:fillRect/>
                    </a:stretch>
                  </pic:blipFill>
                  <pic:spPr bwMode="auto">
                    <a:xfrm>
                      <a:off x="0" y="0"/>
                      <a:ext cx="3039500" cy="3539807"/>
                    </a:xfrm>
                    <a:prstGeom prst="rect">
                      <a:avLst/>
                    </a:prstGeom>
                    <a:noFill/>
                    <a:ln w="9525">
                      <a:noFill/>
                      <a:miter lim="800000"/>
                      <a:headEnd/>
                      <a:tailEnd/>
                    </a:ln>
                  </pic:spPr>
                </pic:pic>
              </a:graphicData>
            </a:graphic>
          </wp:inline>
        </w:drawing>
      </w:r>
    </w:p>
    <w:p w:rsidR="00557021" w:rsidRPr="00717F23" w:rsidRDefault="00557021" w:rsidP="00557021">
      <w:pPr>
        <w:pStyle w:val="Caption"/>
        <w:rPr>
          <w:color w:val="auto"/>
        </w:rPr>
      </w:pPr>
      <w:r w:rsidRPr="00717F23">
        <w:rPr>
          <w:color w:val="auto"/>
        </w:rPr>
        <w:t xml:space="preserve">Рисунок </w:t>
      </w:r>
      <w:r w:rsidR="005F06AF" w:rsidRPr="00717F23">
        <w:rPr>
          <w:color w:val="auto"/>
        </w:rPr>
        <w:t>9</w:t>
      </w:r>
      <w:r w:rsidR="008723E1" w:rsidRPr="00717F23">
        <w:rPr>
          <w:color w:val="auto"/>
        </w:rPr>
        <w:t xml:space="preserve">. </w:t>
      </w:r>
      <w:r w:rsidRPr="00717F23">
        <w:rPr>
          <w:color w:val="auto"/>
        </w:rPr>
        <w:t xml:space="preserve">Карта Камчатского полуострова, на которой </w:t>
      </w:r>
      <w:r w:rsidR="008723E1" w:rsidRPr="00717F23">
        <w:rPr>
          <w:color w:val="auto"/>
        </w:rPr>
        <w:t>красными треугольниками отмечены</w:t>
      </w:r>
      <w:r w:rsidRPr="00717F23">
        <w:rPr>
          <w:color w:val="auto"/>
        </w:rPr>
        <w:t xml:space="preserve"> землетрясения, использовавшиеся в исследовании. </w:t>
      </w:r>
      <w:r w:rsidR="008723E1" w:rsidRPr="00717F23">
        <w:rPr>
          <w:color w:val="auto"/>
        </w:rPr>
        <w:t>Номера событий соответствуют номерам</w:t>
      </w:r>
      <w:r w:rsidRPr="00717F23">
        <w:rPr>
          <w:color w:val="auto"/>
        </w:rPr>
        <w:t>, указанн</w:t>
      </w:r>
      <w:r w:rsidR="008723E1" w:rsidRPr="00717F23">
        <w:rPr>
          <w:color w:val="auto"/>
        </w:rPr>
        <w:t>ым</w:t>
      </w:r>
      <w:r w:rsidRPr="00717F23">
        <w:rPr>
          <w:color w:val="auto"/>
        </w:rPr>
        <w:t xml:space="preserve"> в Таблице 1.</w:t>
      </w:r>
    </w:p>
    <w:p w:rsidR="00557021" w:rsidRPr="00717F23" w:rsidRDefault="00557021" w:rsidP="00E75185">
      <w:pPr>
        <w:pStyle w:val="Caption"/>
        <w:keepNext/>
        <w:jc w:val="center"/>
        <w:rPr>
          <w:color w:val="auto"/>
        </w:rPr>
      </w:pPr>
      <w:r w:rsidRPr="00717F23">
        <w:rPr>
          <w:color w:val="auto"/>
        </w:rPr>
        <w:t xml:space="preserve">Таблица </w:t>
      </w:r>
      <w:r w:rsidR="0028099E" w:rsidRPr="00717F23">
        <w:rPr>
          <w:color w:val="auto"/>
        </w:rPr>
        <w:fldChar w:fldCharType="begin"/>
      </w:r>
      <w:r w:rsidR="00E33901" w:rsidRPr="00717F23">
        <w:rPr>
          <w:color w:val="auto"/>
        </w:rPr>
        <w:instrText xml:space="preserve"> SEQ Таблица \* ARABIC </w:instrText>
      </w:r>
      <w:r w:rsidR="0028099E" w:rsidRPr="00717F23">
        <w:rPr>
          <w:color w:val="auto"/>
        </w:rPr>
        <w:fldChar w:fldCharType="separate"/>
      </w:r>
      <w:r w:rsidR="004128FA" w:rsidRPr="00717F23">
        <w:rPr>
          <w:noProof/>
          <w:color w:val="auto"/>
        </w:rPr>
        <w:t>1</w:t>
      </w:r>
      <w:r w:rsidR="0028099E" w:rsidRPr="00717F23">
        <w:rPr>
          <w:color w:val="auto"/>
        </w:rPr>
        <w:fldChar w:fldCharType="end"/>
      </w:r>
      <w:r w:rsidRPr="00717F23">
        <w:rPr>
          <w:color w:val="auto"/>
        </w:rPr>
        <w:t>. Сильные землетрясения Камчатки, которые были рассмотрены.</w:t>
      </w:r>
      <w:r w:rsidR="001A3E75" w:rsidRPr="00717F23">
        <w:rPr>
          <w:color w:val="auto"/>
        </w:rPr>
        <w:t xml:space="preserve"> Время подготовки</w:t>
      </w:r>
      <w:r w:rsidR="003B5E66" w:rsidRPr="00717F23">
        <w:rPr>
          <w:color w:val="auto"/>
        </w:rPr>
        <w:t xml:space="preserve"> вычисляется по формуле (3), см. раздел 2.2.</w:t>
      </w:r>
    </w:p>
    <w:p w:rsidR="00E75185" w:rsidRPr="00717F23" w:rsidRDefault="001A3E75" w:rsidP="00E75185">
      <w:pPr>
        <w:suppressAutoHyphens w:val="0"/>
        <w:spacing w:after="0" w:line="360" w:lineRule="auto"/>
        <w:jc w:val="center"/>
        <w:rPr>
          <w:rFonts w:eastAsia="Times New Roman"/>
          <w:b/>
          <w:sz w:val="24"/>
          <w:szCs w:val="24"/>
          <w:lang w:eastAsia="ru-RU"/>
        </w:rPr>
      </w:pPr>
      <w:r w:rsidRPr="00717F23">
        <w:rPr>
          <w:rFonts w:eastAsia="Times New Roman"/>
          <w:b/>
          <w:sz w:val="24"/>
          <w:szCs w:val="24"/>
          <w:lang w:eastAsia="ru-RU"/>
        </w:rPr>
        <w:object w:dxaOrig="7871" w:dyaOrig="65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364.7pt" o:ole="">
            <v:imagedata r:id="rId16" o:title=""/>
          </v:shape>
          <o:OLEObject Type="Embed" ProgID="Excel.Sheet.12" ShapeID="_x0000_i1025" DrawAspect="Content" ObjectID="_1690980319" r:id="rId17"/>
        </w:object>
      </w:r>
    </w:p>
    <w:p w:rsidR="002B253F" w:rsidRPr="00717F23" w:rsidRDefault="00E75185" w:rsidP="00DD769B">
      <w:pPr>
        <w:pBdr>
          <w:between w:val="single" w:sz="4" w:space="1" w:color="auto"/>
        </w:pBdr>
        <w:rPr>
          <w:sz w:val="24"/>
          <w:szCs w:val="24"/>
        </w:rPr>
      </w:pPr>
      <w:r w:rsidRPr="00717F23">
        <w:rPr>
          <w:sz w:val="24"/>
          <w:szCs w:val="24"/>
        </w:rPr>
        <w:lastRenderedPageBreak/>
        <w:tab/>
        <w:t xml:space="preserve">Помимо землетрясений Камчатской сейсмофокальной зоны были исследованы несколько </w:t>
      </w:r>
      <w:r w:rsidR="009B3845" w:rsidRPr="00717F23">
        <w:rPr>
          <w:sz w:val="24"/>
          <w:szCs w:val="24"/>
        </w:rPr>
        <w:t xml:space="preserve">сейсмических </w:t>
      </w:r>
      <w:r w:rsidRPr="00717F23">
        <w:rPr>
          <w:sz w:val="24"/>
          <w:szCs w:val="24"/>
        </w:rPr>
        <w:t xml:space="preserve">событий, произошедших в Южной Калифорнии. Во-первых, необходимо посмотреть, </w:t>
      </w:r>
      <w:r w:rsidR="009B3845" w:rsidRPr="00717F23">
        <w:rPr>
          <w:sz w:val="24"/>
          <w:szCs w:val="24"/>
        </w:rPr>
        <w:t>имеет</w:t>
      </w:r>
      <w:r w:rsidRPr="00717F23">
        <w:rPr>
          <w:sz w:val="24"/>
          <w:szCs w:val="24"/>
        </w:rPr>
        <w:t xml:space="preserve"> ли </w:t>
      </w:r>
      <w:r w:rsidR="009B3845" w:rsidRPr="00717F23">
        <w:rPr>
          <w:sz w:val="24"/>
          <w:szCs w:val="24"/>
        </w:rPr>
        <w:t xml:space="preserve">место </w:t>
      </w:r>
      <w:r w:rsidRPr="00717F23">
        <w:rPr>
          <w:sz w:val="24"/>
          <w:szCs w:val="24"/>
        </w:rPr>
        <w:t xml:space="preserve">процесс локализации сейсмичности в </w:t>
      </w:r>
      <w:r w:rsidR="009B3845" w:rsidRPr="00717F23">
        <w:rPr>
          <w:sz w:val="24"/>
          <w:szCs w:val="24"/>
        </w:rPr>
        <w:t>другой</w:t>
      </w:r>
      <w:r w:rsidRPr="00717F23">
        <w:rPr>
          <w:sz w:val="24"/>
          <w:szCs w:val="24"/>
        </w:rPr>
        <w:t xml:space="preserve"> тектоническ</w:t>
      </w:r>
      <w:r w:rsidR="009B3845" w:rsidRPr="00717F23">
        <w:rPr>
          <w:sz w:val="24"/>
          <w:szCs w:val="24"/>
        </w:rPr>
        <w:t>ой</w:t>
      </w:r>
      <w:r w:rsidRPr="00717F23">
        <w:rPr>
          <w:sz w:val="24"/>
          <w:szCs w:val="24"/>
        </w:rPr>
        <w:t xml:space="preserve"> обстановк</w:t>
      </w:r>
      <w:r w:rsidR="009B3845" w:rsidRPr="00717F23">
        <w:rPr>
          <w:sz w:val="24"/>
          <w:szCs w:val="24"/>
        </w:rPr>
        <w:t>е</w:t>
      </w:r>
      <w:r w:rsidRPr="00717F23">
        <w:rPr>
          <w:sz w:val="24"/>
          <w:szCs w:val="24"/>
        </w:rPr>
        <w:t>. Южная Калифорния - часть протяженной границы между Тихоокеанской и Североамериканской плитами</w:t>
      </w:r>
      <w:r w:rsidR="00DD769B" w:rsidRPr="00717F23">
        <w:rPr>
          <w:sz w:val="24"/>
          <w:szCs w:val="24"/>
        </w:rPr>
        <w:t xml:space="preserve"> </w:t>
      </w:r>
      <w:r w:rsidR="008F2F47" w:rsidRPr="00717F23">
        <w:rPr>
          <w:sz w:val="24"/>
          <w:szCs w:val="24"/>
        </w:rPr>
        <w:t>(</w:t>
      </w:r>
      <w:r w:rsidR="00DD769B" w:rsidRPr="00717F23">
        <w:rPr>
          <w:sz w:val="24"/>
          <w:szCs w:val="24"/>
        </w:rPr>
        <w:t xml:space="preserve">Рис. </w:t>
      </w:r>
      <w:r w:rsidR="005F06AF" w:rsidRPr="00717F23">
        <w:rPr>
          <w:sz w:val="24"/>
          <w:szCs w:val="24"/>
        </w:rPr>
        <w:t>10</w:t>
      </w:r>
      <w:r w:rsidR="008F2F47" w:rsidRPr="00717F23">
        <w:rPr>
          <w:sz w:val="24"/>
          <w:szCs w:val="24"/>
        </w:rPr>
        <w:t>)</w:t>
      </w:r>
      <w:r w:rsidRPr="00717F23">
        <w:rPr>
          <w:sz w:val="24"/>
          <w:szCs w:val="24"/>
        </w:rPr>
        <w:t xml:space="preserve">. Доминирующая структура этой границы представлена разломной системой Сан-Андреас, представляющей собой простирающуюся в северо-западном направлении сеть разломов преимущественно правосдвиговой кинематики, вдоль которой в целом и осуществляется относительное движение Тихоокеанской и Североамериканской плит. Разлом Сан-Андреас, соединяющий северный конец Восточно-Тихоокеанского поднятия на юге и хребты Хуан-де-Фука и Горда на севере, является особым элементом Тихоокеанской и Североамериканской границы плит и представляет собой, по мнению ряда исследователей, правосторонний трансформный разлом типа хребет-хребет </w:t>
      </w:r>
      <w:r w:rsidR="00B87EEA" w:rsidRPr="00717F23">
        <w:rPr>
          <w:sz w:val="24"/>
          <w:szCs w:val="24"/>
        </w:rPr>
        <w:t>[</w:t>
      </w:r>
      <w:r w:rsidR="00385BDF" w:rsidRPr="00717F23">
        <w:rPr>
          <w:sz w:val="24"/>
          <w:szCs w:val="24"/>
        </w:rPr>
        <w:t>8</w:t>
      </w:r>
      <w:r w:rsidR="00B87EEA" w:rsidRPr="00717F23">
        <w:rPr>
          <w:sz w:val="24"/>
          <w:szCs w:val="24"/>
        </w:rPr>
        <w:t>].</w:t>
      </w:r>
    </w:p>
    <w:p w:rsidR="00B9267C" w:rsidRPr="00717F23" w:rsidRDefault="00D44C0E" w:rsidP="00B9267C">
      <w:pPr>
        <w:keepNext/>
        <w:jc w:val="center"/>
      </w:pPr>
      <w:r w:rsidRPr="00717F23">
        <w:rPr>
          <w:noProof/>
          <w:sz w:val="24"/>
          <w:szCs w:val="24"/>
          <w:lang w:eastAsia="ru-RU"/>
        </w:rPr>
        <w:drawing>
          <wp:inline distT="0" distB="0" distL="0" distR="0">
            <wp:extent cx="4119196" cy="4733265"/>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cstate="print"/>
                    <a:srcRect/>
                    <a:stretch>
                      <a:fillRect/>
                    </a:stretch>
                  </pic:blipFill>
                  <pic:spPr bwMode="auto">
                    <a:xfrm>
                      <a:off x="0" y="0"/>
                      <a:ext cx="4120213" cy="4734433"/>
                    </a:xfrm>
                    <a:prstGeom prst="rect">
                      <a:avLst/>
                    </a:prstGeom>
                    <a:noFill/>
                    <a:ln w="9525">
                      <a:noFill/>
                      <a:miter lim="800000"/>
                      <a:headEnd/>
                      <a:tailEnd/>
                    </a:ln>
                  </pic:spPr>
                </pic:pic>
              </a:graphicData>
            </a:graphic>
          </wp:inline>
        </w:drawing>
      </w:r>
    </w:p>
    <w:p w:rsidR="00D44C0E" w:rsidRPr="00717F23" w:rsidRDefault="00B9267C" w:rsidP="00B9267C">
      <w:pPr>
        <w:pStyle w:val="Caption"/>
        <w:jc w:val="center"/>
        <w:rPr>
          <w:color w:val="auto"/>
          <w:sz w:val="24"/>
          <w:szCs w:val="24"/>
        </w:rPr>
      </w:pPr>
      <w:r w:rsidRPr="00717F23">
        <w:rPr>
          <w:color w:val="auto"/>
        </w:rPr>
        <w:t xml:space="preserve">Рисунок </w:t>
      </w:r>
      <w:r w:rsidR="005F06AF" w:rsidRPr="00717F23">
        <w:rPr>
          <w:color w:val="auto"/>
        </w:rPr>
        <w:t>10</w:t>
      </w:r>
      <w:r w:rsidRPr="00717F23">
        <w:rPr>
          <w:color w:val="auto"/>
        </w:rPr>
        <w:t xml:space="preserve">. Тектоническая карта Южной Калифорнии </w:t>
      </w:r>
      <w:r w:rsidR="00646196" w:rsidRPr="00717F23">
        <w:rPr>
          <w:color w:val="auto"/>
        </w:rPr>
        <w:t>[28]</w:t>
      </w:r>
      <w:r w:rsidRPr="00717F23">
        <w:rPr>
          <w:color w:val="auto"/>
        </w:rPr>
        <w:t xml:space="preserve">. </w:t>
      </w:r>
      <w:r w:rsidRPr="00717F23">
        <w:rPr>
          <w:color w:val="auto"/>
          <w:lang w:val="en-US"/>
        </w:rPr>
        <w:t>Mid</w:t>
      </w:r>
      <w:r w:rsidRPr="00717F23">
        <w:rPr>
          <w:color w:val="auto"/>
        </w:rPr>
        <w:t>-</w:t>
      </w:r>
      <w:r w:rsidRPr="00717F23">
        <w:rPr>
          <w:color w:val="auto"/>
          <w:lang w:val="en-US"/>
        </w:rPr>
        <w:t>Ocean</w:t>
      </w:r>
      <w:r w:rsidRPr="00717F23">
        <w:rPr>
          <w:color w:val="auto"/>
        </w:rPr>
        <w:t xml:space="preserve"> </w:t>
      </w:r>
      <w:r w:rsidRPr="00717F23">
        <w:rPr>
          <w:color w:val="auto"/>
          <w:lang w:val="en-US"/>
        </w:rPr>
        <w:t>Ridge</w:t>
      </w:r>
      <w:r w:rsidRPr="00717F23">
        <w:rPr>
          <w:color w:val="auto"/>
        </w:rPr>
        <w:t xml:space="preserve"> - "Срединно-океанический хребет"; </w:t>
      </w:r>
      <w:r w:rsidRPr="00717F23">
        <w:rPr>
          <w:color w:val="auto"/>
          <w:lang w:val="en-US"/>
        </w:rPr>
        <w:t>Transform</w:t>
      </w:r>
      <w:r w:rsidRPr="00717F23">
        <w:rPr>
          <w:color w:val="auto"/>
        </w:rPr>
        <w:t xml:space="preserve"> </w:t>
      </w:r>
      <w:r w:rsidRPr="00717F23">
        <w:rPr>
          <w:color w:val="auto"/>
          <w:lang w:val="en-US"/>
        </w:rPr>
        <w:t>Boundary</w:t>
      </w:r>
      <w:r w:rsidRPr="00717F23">
        <w:rPr>
          <w:color w:val="auto"/>
        </w:rPr>
        <w:t xml:space="preserve"> - "Трансформный разлом"; </w:t>
      </w:r>
      <w:r w:rsidRPr="00717F23">
        <w:rPr>
          <w:color w:val="auto"/>
          <w:lang w:val="en-US"/>
        </w:rPr>
        <w:t>Subduction</w:t>
      </w:r>
      <w:r w:rsidRPr="00717F23">
        <w:rPr>
          <w:color w:val="auto"/>
        </w:rPr>
        <w:t xml:space="preserve"> </w:t>
      </w:r>
      <w:r w:rsidRPr="00717F23">
        <w:rPr>
          <w:color w:val="auto"/>
          <w:lang w:val="en-US"/>
        </w:rPr>
        <w:t>Zone</w:t>
      </w:r>
      <w:r w:rsidRPr="00717F23">
        <w:rPr>
          <w:color w:val="auto"/>
        </w:rPr>
        <w:t xml:space="preserve"> - "Зона субдукции".</w:t>
      </w:r>
    </w:p>
    <w:p w:rsidR="00E75185" w:rsidRPr="00717F23" w:rsidRDefault="00E75185" w:rsidP="00E75185">
      <w:pPr>
        <w:rPr>
          <w:sz w:val="24"/>
          <w:szCs w:val="24"/>
        </w:rPr>
      </w:pPr>
      <w:r w:rsidRPr="00717F23">
        <w:rPr>
          <w:sz w:val="24"/>
          <w:szCs w:val="24"/>
        </w:rPr>
        <w:tab/>
        <w:t xml:space="preserve">Во-вторых, каталог землетрясений Южной Калифорнии </w:t>
      </w:r>
      <w:r w:rsidR="008C2E41" w:rsidRPr="00717F23">
        <w:rPr>
          <w:sz w:val="24"/>
          <w:szCs w:val="24"/>
        </w:rPr>
        <w:t>содержит</w:t>
      </w:r>
      <w:r w:rsidRPr="00717F23">
        <w:rPr>
          <w:sz w:val="24"/>
          <w:szCs w:val="24"/>
        </w:rPr>
        <w:t xml:space="preserve"> уникальн</w:t>
      </w:r>
      <w:r w:rsidR="008C2E41" w:rsidRPr="00717F23">
        <w:rPr>
          <w:sz w:val="24"/>
          <w:szCs w:val="24"/>
        </w:rPr>
        <w:t xml:space="preserve">ое количество данных: </w:t>
      </w:r>
      <w:r w:rsidRPr="00717F23">
        <w:rPr>
          <w:sz w:val="24"/>
          <w:szCs w:val="24"/>
        </w:rPr>
        <w:t xml:space="preserve">в нем присутствует даже очень слабая сейсмичность с магнитудой около 1. Этот каталог землетрясений, составленный </w:t>
      </w:r>
      <w:r w:rsidRPr="00717F23">
        <w:rPr>
          <w:sz w:val="24"/>
          <w:szCs w:val="24"/>
          <w:lang w:val="en-US"/>
        </w:rPr>
        <w:t>Southern</w:t>
      </w:r>
      <w:r w:rsidR="009B3845" w:rsidRPr="00717F23">
        <w:rPr>
          <w:sz w:val="24"/>
          <w:szCs w:val="24"/>
        </w:rPr>
        <w:t xml:space="preserve"> </w:t>
      </w:r>
      <w:r w:rsidRPr="00717F23">
        <w:rPr>
          <w:sz w:val="24"/>
          <w:szCs w:val="24"/>
          <w:lang w:val="en-US"/>
        </w:rPr>
        <w:t>California</w:t>
      </w:r>
      <w:r w:rsidR="009B3845" w:rsidRPr="00717F23">
        <w:rPr>
          <w:sz w:val="24"/>
          <w:szCs w:val="24"/>
        </w:rPr>
        <w:t xml:space="preserve"> </w:t>
      </w:r>
      <w:r w:rsidRPr="00717F23">
        <w:rPr>
          <w:sz w:val="24"/>
          <w:szCs w:val="24"/>
          <w:lang w:val="en-US"/>
        </w:rPr>
        <w:t>Earthquake</w:t>
      </w:r>
      <w:r w:rsidR="009B3845" w:rsidRPr="00717F23">
        <w:rPr>
          <w:sz w:val="24"/>
          <w:szCs w:val="24"/>
        </w:rPr>
        <w:t xml:space="preserve"> </w:t>
      </w:r>
      <w:r w:rsidRPr="00717F23">
        <w:rPr>
          <w:sz w:val="24"/>
          <w:szCs w:val="24"/>
          <w:lang w:val="en-US"/>
        </w:rPr>
        <w:t>Data</w:t>
      </w:r>
      <w:r w:rsidR="009B3845" w:rsidRPr="00717F23">
        <w:rPr>
          <w:sz w:val="24"/>
          <w:szCs w:val="24"/>
        </w:rPr>
        <w:t xml:space="preserve"> </w:t>
      </w:r>
      <w:r w:rsidRPr="00717F23">
        <w:rPr>
          <w:sz w:val="24"/>
          <w:szCs w:val="24"/>
          <w:lang w:val="en-US"/>
        </w:rPr>
        <w:t>Center</w:t>
      </w:r>
      <w:r w:rsidRPr="00717F23">
        <w:rPr>
          <w:sz w:val="24"/>
          <w:szCs w:val="24"/>
        </w:rPr>
        <w:t>, находится в открытом доступе (</w:t>
      </w:r>
      <w:r w:rsidRPr="00717F23">
        <w:rPr>
          <w:sz w:val="24"/>
          <w:szCs w:val="24"/>
          <w:lang w:val="en-US"/>
        </w:rPr>
        <w:t>URL</w:t>
      </w:r>
      <w:r w:rsidRPr="00717F23">
        <w:rPr>
          <w:sz w:val="24"/>
          <w:szCs w:val="24"/>
        </w:rPr>
        <w:t xml:space="preserve">: </w:t>
      </w:r>
      <w:r w:rsidRPr="00717F23">
        <w:rPr>
          <w:sz w:val="24"/>
          <w:szCs w:val="24"/>
          <w:lang w:val="en-US"/>
        </w:rPr>
        <w:t>https</w:t>
      </w:r>
      <w:r w:rsidRPr="00717F23">
        <w:rPr>
          <w:sz w:val="24"/>
          <w:szCs w:val="24"/>
        </w:rPr>
        <w:t>://</w:t>
      </w:r>
      <w:r w:rsidRPr="00717F23">
        <w:rPr>
          <w:sz w:val="24"/>
          <w:szCs w:val="24"/>
          <w:lang w:val="en-US"/>
        </w:rPr>
        <w:t>scedc</w:t>
      </w:r>
      <w:r w:rsidRPr="00717F23">
        <w:rPr>
          <w:sz w:val="24"/>
          <w:szCs w:val="24"/>
        </w:rPr>
        <w:t>.</w:t>
      </w:r>
      <w:r w:rsidRPr="00717F23">
        <w:rPr>
          <w:sz w:val="24"/>
          <w:szCs w:val="24"/>
          <w:lang w:val="en-US"/>
        </w:rPr>
        <w:t>caltech</w:t>
      </w:r>
      <w:r w:rsidRPr="00717F23">
        <w:rPr>
          <w:sz w:val="24"/>
          <w:szCs w:val="24"/>
        </w:rPr>
        <w:t>.</w:t>
      </w:r>
      <w:r w:rsidRPr="00717F23">
        <w:rPr>
          <w:sz w:val="24"/>
          <w:szCs w:val="24"/>
          <w:lang w:val="en-US"/>
        </w:rPr>
        <w:t>edu</w:t>
      </w:r>
      <w:r w:rsidRPr="00717F23">
        <w:rPr>
          <w:sz w:val="24"/>
          <w:szCs w:val="24"/>
        </w:rPr>
        <w:t>/</w:t>
      </w:r>
      <w:r w:rsidRPr="00717F23">
        <w:rPr>
          <w:sz w:val="24"/>
          <w:szCs w:val="24"/>
          <w:lang w:val="en-US"/>
        </w:rPr>
        <w:t>eq</w:t>
      </w:r>
      <w:r w:rsidRPr="00717F23">
        <w:rPr>
          <w:sz w:val="24"/>
          <w:szCs w:val="24"/>
        </w:rPr>
        <w:t>-</w:t>
      </w:r>
      <w:r w:rsidRPr="00717F23">
        <w:rPr>
          <w:sz w:val="24"/>
          <w:szCs w:val="24"/>
          <w:lang w:val="en-US"/>
        </w:rPr>
        <w:t>catalogs</w:t>
      </w:r>
      <w:r w:rsidRPr="00717F23">
        <w:rPr>
          <w:sz w:val="24"/>
          <w:szCs w:val="24"/>
        </w:rPr>
        <w:t xml:space="preserve">/). Как было отмечено выше, особенностью Калифорнийских землетрясений является то, что они </w:t>
      </w:r>
      <w:r w:rsidR="00791A86" w:rsidRPr="00717F23">
        <w:rPr>
          <w:sz w:val="24"/>
          <w:szCs w:val="24"/>
        </w:rPr>
        <w:t xml:space="preserve">в большинстве своем </w:t>
      </w:r>
      <w:r w:rsidRPr="00717F23">
        <w:rPr>
          <w:sz w:val="24"/>
          <w:szCs w:val="24"/>
        </w:rPr>
        <w:t>имеют механизм сдвига вдоль практически вертикальной плоскости.</w:t>
      </w:r>
      <w:r w:rsidRPr="00717F23">
        <w:rPr>
          <w:sz w:val="24"/>
          <w:szCs w:val="24"/>
        </w:rPr>
        <w:lastRenderedPageBreak/>
        <w:tab/>
      </w:r>
      <w:r w:rsidR="0089420C" w:rsidRPr="00717F23">
        <w:rPr>
          <w:sz w:val="24"/>
          <w:szCs w:val="24"/>
        </w:rPr>
        <w:t>Рассмотрено три сильных сейсмических события. Первое -</w:t>
      </w:r>
      <w:r w:rsidRPr="00717F23">
        <w:rPr>
          <w:sz w:val="24"/>
          <w:szCs w:val="24"/>
        </w:rPr>
        <w:t xml:space="preserve"> землетрясение </w:t>
      </w:r>
      <w:r w:rsidRPr="00717F23">
        <w:rPr>
          <w:sz w:val="24"/>
          <w:szCs w:val="24"/>
          <w:lang w:val="en-US"/>
        </w:rPr>
        <w:t>Landers</w:t>
      </w:r>
      <w:r w:rsidR="00536FAA" w:rsidRPr="00717F23">
        <w:rPr>
          <w:sz w:val="24"/>
          <w:szCs w:val="24"/>
        </w:rPr>
        <w:t xml:space="preserve"> </w:t>
      </w:r>
      <w:r w:rsidRPr="00717F23">
        <w:rPr>
          <w:sz w:val="24"/>
          <w:szCs w:val="24"/>
          <w:lang w:val="en-US"/>
        </w:rPr>
        <w:t>Mine</w:t>
      </w:r>
      <w:r w:rsidRPr="00717F23">
        <w:rPr>
          <w:sz w:val="24"/>
          <w:szCs w:val="24"/>
        </w:rPr>
        <w:t xml:space="preserve"> (М=7.3), мощное землетрясение, для которого период подготовки равняется примерно 10 годам. </w:t>
      </w:r>
      <w:r w:rsidR="0089420C" w:rsidRPr="00717F23">
        <w:rPr>
          <w:sz w:val="24"/>
          <w:szCs w:val="24"/>
        </w:rPr>
        <w:t>Второе -</w:t>
      </w:r>
      <w:r w:rsidRPr="00717F23">
        <w:rPr>
          <w:sz w:val="24"/>
          <w:szCs w:val="24"/>
        </w:rPr>
        <w:t xml:space="preserve"> землетрясение </w:t>
      </w:r>
      <w:r w:rsidRPr="00717F23">
        <w:rPr>
          <w:sz w:val="24"/>
          <w:szCs w:val="24"/>
          <w:lang w:val="en-US"/>
        </w:rPr>
        <w:t>Joshua</w:t>
      </w:r>
      <w:r w:rsidR="00536FAA" w:rsidRPr="00717F23">
        <w:rPr>
          <w:sz w:val="24"/>
          <w:szCs w:val="24"/>
        </w:rPr>
        <w:t xml:space="preserve"> </w:t>
      </w:r>
      <w:r w:rsidRPr="00717F23">
        <w:rPr>
          <w:sz w:val="24"/>
          <w:szCs w:val="24"/>
          <w:lang w:val="en-US"/>
        </w:rPr>
        <w:t>Tree</w:t>
      </w:r>
      <w:r w:rsidRPr="00717F23">
        <w:rPr>
          <w:sz w:val="24"/>
          <w:szCs w:val="24"/>
        </w:rPr>
        <w:t xml:space="preserve"> (</w:t>
      </w:r>
      <w:r w:rsidRPr="00717F23">
        <w:rPr>
          <w:sz w:val="24"/>
          <w:szCs w:val="24"/>
          <w:lang w:val="en-US"/>
        </w:rPr>
        <w:t>M</w:t>
      </w:r>
      <w:r w:rsidRPr="00717F23">
        <w:rPr>
          <w:sz w:val="24"/>
          <w:szCs w:val="24"/>
        </w:rPr>
        <w:t xml:space="preserve">=6.1), произошедшее за два месяца до вышеупомянутого события в нескольких десятках километров к </w:t>
      </w:r>
      <w:r w:rsidR="00536FAA" w:rsidRPr="00717F23">
        <w:rPr>
          <w:sz w:val="24"/>
          <w:szCs w:val="24"/>
        </w:rPr>
        <w:t>ю</w:t>
      </w:r>
      <w:r w:rsidRPr="00717F23">
        <w:rPr>
          <w:sz w:val="24"/>
          <w:szCs w:val="24"/>
        </w:rPr>
        <w:t>го-</w:t>
      </w:r>
      <w:r w:rsidR="00536FAA" w:rsidRPr="00717F23">
        <w:rPr>
          <w:sz w:val="24"/>
          <w:szCs w:val="24"/>
        </w:rPr>
        <w:t>в</w:t>
      </w:r>
      <w:r w:rsidR="00F936F9" w:rsidRPr="00717F23">
        <w:rPr>
          <w:sz w:val="24"/>
          <w:szCs w:val="24"/>
        </w:rPr>
        <w:t>остоку</w:t>
      </w:r>
      <w:r w:rsidR="0089420C" w:rsidRPr="00717F23">
        <w:rPr>
          <w:sz w:val="24"/>
          <w:szCs w:val="24"/>
        </w:rPr>
        <w:t xml:space="preserve">. Третье - </w:t>
      </w:r>
      <w:r w:rsidR="00F936F9" w:rsidRPr="00717F23">
        <w:rPr>
          <w:sz w:val="24"/>
          <w:szCs w:val="24"/>
        </w:rPr>
        <w:t xml:space="preserve">землетрясение </w:t>
      </w:r>
      <w:r w:rsidR="00FB4CD0" w:rsidRPr="00717F23">
        <w:rPr>
          <w:sz w:val="24"/>
          <w:szCs w:val="24"/>
          <w:lang w:val="en-US"/>
        </w:rPr>
        <w:t>Hector</w:t>
      </w:r>
      <w:r w:rsidR="00FB4CD0" w:rsidRPr="00717F23">
        <w:rPr>
          <w:sz w:val="24"/>
          <w:szCs w:val="24"/>
        </w:rPr>
        <w:t xml:space="preserve"> </w:t>
      </w:r>
      <w:r w:rsidR="00FB4CD0" w:rsidRPr="00717F23">
        <w:rPr>
          <w:sz w:val="24"/>
          <w:szCs w:val="24"/>
          <w:lang w:val="en-US"/>
        </w:rPr>
        <w:t>Mine</w:t>
      </w:r>
      <w:r w:rsidR="00FB4CD0" w:rsidRPr="00717F23">
        <w:rPr>
          <w:sz w:val="24"/>
          <w:szCs w:val="24"/>
        </w:rPr>
        <w:t xml:space="preserve"> (</w:t>
      </w:r>
      <w:r w:rsidR="00FB4CD0" w:rsidRPr="00717F23">
        <w:rPr>
          <w:sz w:val="24"/>
          <w:szCs w:val="24"/>
          <w:lang w:val="en-US"/>
        </w:rPr>
        <w:t>M</w:t>
      </w:r>
      <w:r w:rsidR="00FB4CD0" w:rsidRPr="00717F23">
        <w:rPr>
          <w:sz w:val="24"/>
          <w:szCs w:val="24"/>
        </w:rPr>
        <w:t>=7.1)</w:t>
      </w:r>
      <w:r w:rsidRPr="00717F23">
        <w:rPr>
          <w:sz w:val="24"/>
          <w:szCs w:val="24"/>
        </w:rPr>
        <w:t xml:space="preserve">. </w:t>
      </w:r>
      <w:r w:rsidR="004E29A0" w:rsidRPr="00717F23">
        <w:rPr>
          <w:sz w:val="24"/>
          <w:szCs w:val="24"/>
        </w:rPr>
        <w:t xml:space="preserve">В Таблице 2 эти события отмечены под следующими номерами: </w:t>
      </w:r>
      <w:r w:rsidR="004E29A0" w:rsidRPr="00717F23">
        <w:rPr>
          <w:sz w:val="24"/>
          <w:szCs w:val="24"/>
          <w:lang w:val="en-US"/>
        </w:rPr>
        <w:t>Joshua</w:t>
      </w:r>
      <w:r w:rsidR="004E29A0" w:rsidRPr="00717F23">
        <w:rPr>
          <w:sz w:val="24"/>
          <w:szCs w:val="24"/>
        </w:rPr>
        <w:t xml:space="preserve"> </w:t>
      </w:r>
      <w:r w:rsidR="004E29A0" w:rsidRPr="00717F23">
        <w:rPr>
          <w:sz w:val="24"/>
          <w:szCs w:val="24"/>
          <w:lang w:val="en-US"/>
        </w:rPr>
        <w:t>Tree</w:t>
      </w:r>
      <w:r w:rsidR="004E29A0" w:rsidRPr="00717F23">
        <w:rPr>
          <w:sz w:val="24"/>
          <w:szCs w:val="24"/>
        </w:rPr>
        <w:t xml:space="preserve"> (</w:t>
      </w:r>
      <w:r w:rsidR="004E29A0" w:rsidRPr="00717F23">
        <w:rPr>
          <w:sz w:val="24"/>
          <w:szCs w:val="24"/>
          <w:lang w:val="en-US"/>
        </w:rPr>
        <w:t>M</w:t>
      </w:r>
      <w:r w:rsidR="004E29A0" w:rsidRPr="00717F23">
        <w:rPr>
          <w:sz w:val="24"/>
          <w:szCs w:val="24"/>
        </w:rPr>
        <w:t xml:space="preserve">=6.1) - № 1; </w:t>
      </w:r>
      <w:r w:rsidR="004E29A0" w:rsidRPr="00717F23">
        <w:rPr>
          <w:sz w:val="24"/>
          <w:szCs w:val="24"/>
          <w:lang w:val="en-US"/>
        </w:rPr>
        <w:t>Landers</w:t>
      </w:r>
      <w:r w:rsidR="004E29A0" w:rsidRPr="00717F23">
        <w:rPr>
          <w:sz w:val="24"/>
          <w:szCs w:val="24"/>
        </w:rPr>
        <w:t xml:space="preserve"> </w:t>
      </w:r>
      <w:r w:rsidR="004E29A0" w:rsidRPr="00717F23">
        <w:rPr>
          <w:sz w:val="24"/>
          <w:szCs w:val="24"/>
          <w:lang w:val="en-US"/>
        </w:rPr>
        <w:t>Mine</w:t>
      </w:r>
      <w:r w:rsidR="004E29A0" w:rsidRPr="00717F23">
        <w:rPr>
          <w:sz w:val="24"/>
          <w:szCs w:val="24"/>
        </w:rPr>
        <w:t xml:space="preserve"> (</w:t>
      </w:r>
      <w:r w:rsidR="004E29A0" w:rsidRPr="00717F23">
        <w:rPr>
          <w:sz w:val="24"/>
          <w:szCs w:val="24"/>
          <w:lang w:val="en-US"/>
        </w:rPr>
        <w:t>M</w:t>
      </w:r>
      <w:r w:rsidR="004E29A0" w:rsidRPr="00717F23">
        <w:rPr>
          <w:sz w:val="24"/>
          <w:szCs w:val="24"/>
        </w:rPr>
        <w:t xml:space="preserve">=7.3) - № 2; </w:t>
      </w:r>
      <w:r w:rsidR="004E29A0" w:rsidRPr="00717F23">
        <w:rPr>
          <w:sz w:val="24"/>
          <w:szCs w:val="24"/>
          <w:lang w:val="en-US"/>
        </w:rPr>
        <w:t>Hector</w:t>
      </w:r>
      <w:r w:rsidR="004E29A0" w:rsidRPr="00717F23">
        <w:rPr>
          <w:sz w:val="24"/>
          <w:szCs w:val="24"/>
        </w:rPr>
        <w:t xml:space="preserve"> </w:t>
      </w:r>
      <w:r w:rsidR="004E29A0" w:rsidRPr="00717F23">
        <w:rPr>
          <w:sz w:val="24"/>
          <w:szCs w:val="24"/>
          <w:lang w:val="en-US"/>
        </w:rPr>
        <w:t>Mine</w:t>
      </w:r>
      <w:r w:rsidR="004E29A0" w:rsidRPr="00717F23">
        <w:rPr>
          <w:sz w:val="24"/>
          <w:szCs w:val="24"/>
        </w:rPr>
        <w:t xml:space="preserve"> (</w:t>
      </w:r>
      <w:r w:rsidR="004E29A0" w:rsidRPr="00717F23">
        <w:rPr>
          <w:sz w:val="24"/>
          <w:szCs w:val="24"/>
          <w:lang w:val="en-US"/>
        </w:rPr>
        <w:t>M</w:t>
      </w:r>
      <w:r w:rsidR="004E29A0" w:rsidRPr="00717F23">
        <w:rPr>
          <w:sz w:val="24"/>
          <w:szCs w:val="24"/>
        </w:rPr>
        <w:t>=7.1) - № 3. Также в</w:t>
      </w:r>
      <w:r w:rsidRPr="00717F23">
        <w:rPr>
          <w:sz w:val="24"/>
          <w:szCs w:val="24"/>
        </w:rPr>
        <w:t xml:space="preserve">се эти </w:t>
      </w:r>
      <w:r w:rsidR="004E29A0" w:rsidRPr="00717F23">
        <w:rPr>
          <w:sz w:val="24"/>
          <w:szCs w:val="24"/>
        </w:rPr>
        <w:t>землетрясения</w:t>
      </w:r>
      <w:r w:rsidRPr="00717F23">
        <w:rPr>
          <w:sz w:val="24"/>
          <w:szCs w:val="24"/>
        </w:rPr>
        <w:t xml:space="preserve"> </w:t>
      </w:r>
      <w:r w:rsidR="0077285C" w:rsidRPr="00717F23">
        <w:rPr>
          <w:sz w:val="24"/>
          <w:szCs w:val="24"/>
        </w:rPr>
        <w:t>отображены</w:t>
      </w:r>
      <w:r w:rsidRPr="00717F23">
        <w:rPr>
          <w:sz w:val="24"/>
          <w:szCs w:val="24"/>
        </w:rPr>
        <w:t xml:space="preserve"> на карте</w:t>
      </w:r>
      <w:r w:rsidR="00B87EEA" w:rsidRPr="00717F23">
        <w:rPr>
          <w:sz w:val="24"/>
          <w:szCs w:val="24"/>
        </w:rPr>
        <w:t xml:space="preserve"> </w:t>
      </w:r>
      <w:r w:rsidR="008F2F47" w:rsidRPr="00717F23">
        <w:rPr>
          <w:sz w:val="24"/>
          <w:szCs w:val="24"/>
        </w:rPr>
        <w:t>(</w:t>
      </w:r>
      <w:r w:rsidRPr="00717F23">
        <w:rPr>
          <w:sz w:val="24"/>
          <w:szCs w:val="24"/>
        </w:rPr>
        <w:t xml:space="preserve">Рис. </w:t>
      </w:r>
      <w:r w:rsidR="00DB4E33" w:rsidRPr="00717F23">
        <w:rPr>
          <w:sz w:val="24"/>
          <w:szCs w:val="24"/>
        </w:rPr>
        <w:t>6</w:t>
      </w:r>
      <w:r w:rsidR="008F2F47" w:rsidRPr="00717F23">
        <w:rPr>
          <w:sz w:val="24"/>
          <w:szCs w:val="24"/>
        </w:rPr>
        <w:t>)</w:t>
      </w:r>
      <w:r w:rsidRPr="00717F23">
        <w:rPr>
          <w:sz w:val="24"/>
          <w:szCs w:val="24"/>
        </w:rPr>
        <w:t xml:space="preserve">, полученной авторами </w:t>
      </w:r>
      <w:r w:rsidR="00B87EEA" w:rsidRPr="00717F23">
        <w:rPr>
          <w:sz w:val="24"/>
          <w:szCs w:val="24"/>
        </w:rPr>
        <w:t>[1</w:t>
      </w:r>
      <w:r w:rsidR="00372873" w:rsidRPr="00717F23">
        <w:rPr>
          <w:sz w:val="24"/>
          <w:szCs w:val="24"/>
        </w:rPr>
        <w:t>3</w:t>
      </w:r>
      <w:r w:rsidR="00B87EEA" w:rsidRPr="00717F23">
        <w:rPr>
          <w:sz w:val="24"/>
          <w:szCs w:val="24"/>
        </w:rPr>
        <w:t>]</w:t>
      </w:r>
      <w:r w:rsidRPr="00717F23">
        <w:rPr>
          <w:sz w:val="24"/>
          <w:szCs w:val="24"/>
        </w:rPr>
        <w:t xml:space="preserve"> в ходе выполнения их исследования по нарушенности среды.</w:t>
      </w:r>
    </w:p>
    <w:p w:rsidR="004E29A0" w:rsidRPr="00717F23" w:rsidRDefault="004E29A0" w:rsidP="004E29A0">
      <w:pPr>
        <w:pStyle w:val="Caption"/>
        <w:keepNext/>
        <w:jc w:val="center"/>
        <w:rPr>
          <w:color w:val="auto"/>
        </w:rPr>
      </w:pPr>
      <w:r w:rsidRPr="00717F23">
        <w:rPr>
          <w:color w:val="auto"/>
        </w:rPr>
        <w:t xml:space="preserve">Таблица </w:t>
      </w:r>
      <w:r w:rsidR="0028099E" w:rsidRPr="00717F23">
        <w:rPr>
          <w:color w:val="auto"/>
        </w:rPr>
        <w:fldChar w:fldCharType="begin"/>
      </w:r>
      <w:r w:rsidR="00E33901" w:rsidRPr="00717F23">
        <w:rPr>
          <w:color w:val="auto"/>
        </w:rPr>
        <w:instrText xml:space="preserve"> SEQ Таблица \* ARABIC </w:instrText>
      </w:r>
      <w:r w:rsidR="0028099E" w:rsidRPr="00717F23">
        <w:rPr>
          <w:color w:val="auto"/>
        </w:rPr>
        <w:fldChar w:fldCharType="separate"/>
      </w:r>
      <w:r w:rsidR="004128FA" w:rsidRPr="00717F23">
        <w:rPr>
          <w:noProof/>
          <w:color w:val="auto"/>
        </w:rPr>
        <w:t>2</w:t>
      </w:r>
      <w:r w:rsidR="0028099E" w:rsidRPr="00717F23">
        <w:rPr>
          <w:color w:val="auto"/>
        </w:rPr>
        <w:fldChar w:fldCharType="end"/>
      </w:r>
      <w:r w:rsidRPr="00717F23">
        <w:rPr>
          <w:color w:val="auto"/>
        </w:rPr>
        <w:t>. Сильные землетрясения Южной Калифорнии, которые были рассмотрены.</w:t>
      </w:r>
      <w:r w:rsidR="003B5E66" w:rsidRPr="00717F23">
        <w:rPr>
          <w:color w:val="auto"/>
        </w:rPr>
        <w:t xml:space="preserve"> Время подготовки вычисляется по формуле (3), см. раздел 2.2.</w:t>
      </w:r>
    </w:p>
    <w:p w:rsidR="004E29A0" w:rsidRPr="00717F23" w:rsidRDefault="00597D40" w:rsidP="00FB650E">
      <w:pPr>
        <w:spacing w:after="0"/>
        <w:jc w:val="center"/>
        <w:rPr>
          <w:sz w:val="24"/>
          <w:szCs w:val="24"/>
          <w:lang w:val="en-US"/>
        </w:rPr>
      </w:pPr>
      <w:r w:rsidRPr="00717F23">
        <w:rPr>
          <w:sz w:val="24"/>
          <w:szCs w:val="24"/>
        </w:rPr>
        <w:object w:dxaOrig="7833" w:dyaOrig="1180">
          <v:shape id="_x0000_i1026" type="#_x0000_t75" style="width:474.45pt;height:71.55pt" o:ole="">
            <v:imagedata r:id="rId19" o:title=""/>
          </v:shape>
          <o:OLEObject Type="Embed" ProgID="Excel.Sheet.12" ShapeID="_x0000_i1026" DrawAspect="Content" ObjectID="_1690980320" r:id="rId20"/>
        </w:object>
      </w:r>
    </w:p>
    <w:p w:rsidR="00FB650E" w:rsidRPr="00717F23" w:rsidRDefault="00FB650E" w:rsidP="00FB650E">
      <w:pPr>
        <w:spacing w:after="0"/>
        <w:jc w:val="center"/>
        <w:rPr>
          <w:sz w:val="24"/>
          <w:szCs w:val="24"/>
          <w:lang w:val="en-US"/>
        </w:rPr>
      </w:pPr>
    </w:p>
    <w:p w:rsidR="006C5374" w:rsidRPr="00717F23" w:rsidRDefault="006C5374" w:rsidP="00EE2BA8">
      <w:pPr>
        <w:pStyle w:val="Heading2"/>
        <w:rPr>
          <w:rFonts w:eastAsia="Times New Roman"/>
          <w:lang w:eastAsia="ru-RU"/>
        </w:rPr>
      </w:pPr>
      <w:bookmarkStart w:id="7" w:name="_Toc73280921"/>
      <w:r w:rsidRPr="00717F23">
        <w:t>2.</w:t>
      </w:r>
      <w:r w:rsidR="00A965F2" w:rsidRPr="00717F23">
        <w:t xml:space="preserve">2 </w:t>
      </w:r>
      <w:r w:rsidR="001462E5" w:rsidRPr="00717F23">
        <w:t>Методика расчетов</w:t>
      </w:r>
      <w:bookmarkEnd w:id="7"/>
    </w:p>
    <w:p w:rsidR="00FB4EC4" w:rsidRPr="00717F23" w:rsidRDefault="00FB4EC4" w:rsidP="00FB650E">
      <w:pPr>
        <w:spacing w:after="0" w:line="360" w:lineRule="auto"/>
        <w:rPr>
          <w:sz w:val="24"/>
          <w:szCs w:val="24"/>
        </w:rPr>
      </w:pPr>
    </w:p>
    <w:p w:rsidR="00ED428D" w:rsidRPr="00717F23" w:rsidRDefault="00F24556" w:rsidP="00FB650E">
      <w:pPr>
        <w:spacing w:after="0" w:line="360" w:lineRule="auto"/>
        <w:rPr>
          <w:sz w:val="24"/>
          <w:szCs w:val="24"/>
        </w:rPr>
      </w:pPr>
      <w:r w:rsidRPr="00717F23">
        <w:rPr>
          <w:sz w:val="24"/>
          <w:szCs w:val="24"/>
        </w:rPr>
        <w:tab/>
      </w:r>
      <w:r w:rsidR="00F530DD" w:rsidRPr="00717F23">
        <w:rPr>
          <w:sz w:val="24"/>
          <w:szCs w:val="24"/>
        </w:rPr>
        <w:t xml:space="preserve">Для изучения пространственного распределения параметра </w:t>
      </w:r>
      <w:r w:rsidR="00232AA7" w:rsidRPr="00717F23">
        <w:rPr>
          <w:i/>
          <w:sz w:val="24"/>
          <w:szCs w:val="24"/>
          <w:lang w:val="en-US"/>
        </w:rPr>
        <w:t>S</w:t>
      </w:r>
      <w:r w:rsidR="00A965F2" w:rsidRPr="00717F23">
        <w:rPr>
          <w:i/>
          <w:sz w:val="24"/>
          <w:szCs w:val="24"/>
        </w:rPr>
        <w:t xml:space="preserve"> </w:t>
      </w:r>
      <w:r w:rsidR="00F530DD" w:rsidRPr="00717F23">
        <w:rPr>
          <w:sz w:val="24"/>
          <w:szCs w:val="24"/>
        </w:rPr>
        <w:t>рассматривался слой вдоль нодальной плоскости каждого сильного землетрясения размером 200 x 200 км с центром, совпадающим с гипоцентром рассматриваемого сильного события, толщина которого составляла 50 км в направлении, перпендикулярном нодальной плоскости</w:t>
      </w:r>
      <w:r w:rsidR="001462E5" w:rsidRPr="00717F23">
        <w:rPr>
          <w:sz w:val="24"/>
          <w:szCs w:val="24"/>
        </w:rPr>
        <w:t xml:space="preserve"> </w:t>
      </w:r>
      <w:r w:rsidR="008F2F47" w:rsidRPr="00717F23">
        <w:rPr>
          <w:sz w:val="24"/>
          <w:szCs w:val="24"/>
        </w:rPr>
        <w:t>(</w:t>
      </w:r>
      <w:r w:rsidR="007F7EEF" w:rsidRPr="00717F23">
        <w:rPr>
          <w:sz w:val="24"/>
          <w:szCs w:val="24"/>
        </w:rPr>
        <w:t xml:space="preserve">Рис. </w:t>
      </w:r>
      <w:r w:rsidR="00DB4E33" w:rsidRPr="00717F23">
        <w:rPr>
          <w:sz w:val="24"/>
          <w:szCs w:val="24"/>
        </w:rPr>
        <w:t>1</w:t>
      </w:r>
      <w:r w:rsidR="005F06AF" w:rsidRPr="00717F23">
        <w:rPr>
          <w:sz w:val="24"/>
          <w:szCs w:val="24"/>
        </w:rPr>
        <w:t>1</w:t>
      </w:r>
      <w:r w:rsidR="008F2F47" w:rsidRPr="00717F23">
        <w:rPr>
          <w:sz w:val="24"/>
          <w:szCs w:val="24"/>
        </w:rPr>
        <w:t>)</w:t>
      </w:r>
      <w:r w:rsidR="007F7EEF" w:rsidRPr="00717F23">
        <w:rPr>
          <w:sz w:val="24"/>
          <w:szCs w:val="24"/>
        </w:rPr>
        <w:t>.</w:t>
      </w:r>
      <w:r w:rsidR="00F530DD" w:rsidRPr="00717F23">
        <w:rPr>
          <w:sz w:val="24"/>
          <w:szCs w:val="24"/>
        </w:rPr>
        <w:t xml:space="preserve"> Слой разбивался вдоль плоскости на элементарные ячейки размером 20 x 20 км, перекрывающиеся наполовину для уменьшения погрешности, связанной с возможными ошибками в определении ко</w:t>
      </w:r>
      <w:r w:rsidR="00232AA7" w:rsidRPr="00717F23">
        <w:rPr>
          <w:sz w:val="24"/>
          <w:szCs w:val="24"/>
        </w:rPr>
        <w:t>о</w:t>
      </w:r>
      <w:r w:rsidR="00F530DD" w:rsidRPr="00717F23">
        <w:rPr>
          <w:sz w:val="24"/>
          <w:szCs w:val="24"/>
        </w:rPr>
        <w:t xml:space="preserve">рдинат землетрясений. </w:t>
      </w:r>
    </w:p>
    <w:p w:rsidR="00ED428D" w:rsidRPr="00717F23" w:rsidRDefault="00EC79DC" w:rsidP="00597D40">
      <w:pPr>
        <w:keepNext/>
        <w:spacing w:line="360" w:lineRule="auto"/>
        <w:jc w:val="center"/>
        <w:rPr>
          <w:sz w:val="24"/>
          <w:szCs w:val="24"/>
          <w:lang w:val="en-US"/>
        </w:rPr>
      </w:pPr>
      <w:r w:rsidRPr="00717F23">
        <w:rPr>
          <w:noProof/>
          <w:sz w:val="24"/>
          <w:szCs w:val="24"/>
          <w:lang w:eastAsia="ru-RU"/>
        </w:rPr>
        <w:drawing>
          <wp:inline distT="0" distB="0" distL="0" distR="0">
            <wp:extent cx="4139293" cy="2780050"/>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4151337" cy="2788139"/>
                    </a:xfrm>
                    <a:prstGeom prst="rect">
                      <a:avLst/>
                    </a:prstGeom>
                    <a:noFill/>
                    <a:ln w="9525">
                      <a:noFill/>
                      <a:miter lim="800000"/>
                      <a:headEnd/>
                      <a:tailEnd/>
                    </a:ln>
                  </pic:spPr>
                </pic:pic>
              </a:graphicData>
            </a:graphic>
          </wp:inline>
        </w:drawing>
      </w:r>
    </w:p>
    <w:p w:rsidR="00ED428D" w:rsidRPr="00717F23" w:rsidRDefault="00ED428D" w:rsidP="001A5B12">
      <w:pPr>
        <w:pStyle w:val="Caption"/>
        <w:rPr>
          <w:color w:val="auto"/>
        </w:rPr>
      </w:pPr>
      <w:r w:rsidRPr="00717F23">
        <w:rPr>
          <w:color w:val="auto"/>
        </w:rPr>
        <w:t xml:space="preserve">Рисунок </w:t>
      </w:r>
      <w:r w:rsidR="00C95622" w:rsidRPr="00717F23">
        <w:rPr>
          <w:color w:val="auto"/>
        </w:rPr>
        <w:t>1</w:t>
      </w:r>
      <w:r w:rsidR="005F06AF" w:rsidRPr="00717F23">
        <w:rPr>
          <w:color w:val="auto"/>
        </w:rPr>
        <w:t>1</w:t>
      </w:r>
      <w:r w:rsidRPr="00717F23">
        <w:rPr>
          <w:color w:val="auto"/>
        </w:rPr>
        <w:t>. Модель для исследования процесса локализации сейсмичности</w:t>
      </w:r>
      <w:r w:rsidR="00DF1A92" w:rsidRPr="00717F23">
        <w:rPr>
          <w:color w:val="auto"/>
        </w:rPr>
        <w:t xml:space="preserve"> (пояснения см. в тексте)</w:t>
      </w:r>
      <w:r w:rsidR="00B87EEA" w:rsidRPr="00717F23">
        <w:rPr>
          <w:color w:val="auto"/>
        </w:rPr>
        <w:t xml:space="preserve"> [Завьялов, Никитин, 1999]</w:t>
      </w:r>
      <w:r w:rsidRPr="00717F23">
        <w:rPr>
          <w:color w:val="auto"/>
        </w:rPr>
        <w:t>.</w:t>
      </w:r>
    </w:p>
    <w:p w:rsidR="00D11F4D" w:rsidRPr="00717F23" w:rsidRDefault="00FB2E53" w:rsidP="001A5B12">
      <w:pPr>
        <w:spacing w:line="360" w:lineRule="auto"/>
        <w:rPr>
          <w:sz w:val="24"/>
          <w:szCs w:val="24"/>
        </w:rPr>
      </w:pPr>
      <w:r w:rsidRPr="00717F23">
        <w:rPr>
          <w:sz w:val="24"/>
          <w:szCs w:val="24"/>
        </w:rPr>
        <w:lastRenderedPageBreak/>
        <w:tab/>
      </w:r>
      <w:r w:rsidR="00F530DD" w:rsidRPr="00717F23">
        <w:rPr>
          <w:sz w:val="24"/>
          <w:szCs w:val="24"/>
        </w:rPr>
        <w:t xml:space="preserve">В каждой ячейке для вычисления значения параметра рассматривались предшествующие события, удаленные </w:t>
      </w:r>
      <w:r w:rsidR="008069D6" w:rsidRPr="00717F23">
        <w:rPr>
          <w:sz w:val="24"/>
          <w:szCs w:val="24"/>
        </w:rPr>
        <w:t xml:space="preserve">по времени </w:t>
      </w:r>
      <w:r w:rsidR="00F530DD" w:rsidRPr="00717F23">
        <w:rPr>
          <w:sz w:val="24"/>
          <w:szCs w:val="24"/>
        </w:rPr>
        <w:t xml:space="preserve">от </w:t>
      </w:r>
      <w:r w:rsidR="008069D6" w:rsidRPr="00717F23">
        <w:rPr>
          <w:sz w:val="24"/>
          <w:szCs w:val="24"/>
        </w:rPr>
        <w:t xml:space="preserve">момента </w:t>
      </w:r>
      <w:r w:rsidR="00F530DD" w:rsidRPr="00717F23">
        <w:rPr>
          <w:sz w:val="24"/>
          <w:szCs w:val="24"/>
        </w:rPr>
        <w:t>сильного землетрясения</w:t>
      </w:r>
      <w:r w:rsidRPr="00717F23">
        <w:rPr>
          <w:sz w:val="24"/>
          <w:szCs w:val="24"/>
        </w:rPr>
        <w:t xml:space="preserve"> на определенный промежуток времени.</w:t>
      </w:r>
      <w:r w:rsidR="001462E5" w:rsidRPr="00717F23">
        <w:rPr>
          <w:sz w:val="24"/>
          <w:szCs w:val="24"/>
        </w:rPr>
        <w:t xml:space="preserve"> </w:t>
      </w:r>
      <w:r w:rsidRPr="00717F23">
        <w:rPr>
          <w:sz w:val="24"/>
          <w:szCs w:val="24"/>
        </w:rPr>
        <w:t xml:space="preserve">В работе </w:t>
      </w:r>
      <w:r w:rsidR="00B87EEA" w:rsidRPr="00717F23">
        <w:rPr>
          <w:sz w:val="24"/>
          <w:szCs w:val="24"/>
        </w:rPr>
        <w:t>[2]</w:t>
      </w:r>
      <w:r w:rsidRPr="00717F23">
        <w:rPr>
          <w:sz w:val="24"/>
          <w:szCs w:val="24"/>
        </w:rPr>
        <w:t xml:space="preserve"> авторами бралось временное окно, равное четырем годам, вне зависимости от магнитуды исследуемого события. В данной работе временное окно определялось</w:t>
      </w:r>
      <w:r w:rsidR="00385BDF" w:rsidRPr="00717F23">
        <w:rPr>
          <w:sz w:val="24"/>
          <w:szCs w:val="24"/>
        </w:rPr>
        <w:t xml:space="preserve"> по формуле, </w:t>
      </w:r>
      <w:r w:rsidR="00F530DD" w:rsidRPr="00717F23">
        <w:rPr>
          <w:sz w:val="24"/>
          <w:szCs w:val="24"/>
        </w:rPr>
        <w:t>полученной А.А. Никоновым для Тихоокеанского подвижного пояса</w:t>
      </w:r>
      <w:r w:rsidR="00520520" w:rsidRPr="00717F23">
        <w:rPr>
          <w:sz w:val="24"/>
          <w:szCs w:val="24"/>
        </w:rPr>
        <w:t xml:space="preserve"> и связывающе</w:t>
      </w:r>
      <w:r w:rsidR="007925DA" w:rsidRPr="00717F23">
        <w:rPr>
          <w:sz w:val="24"/>
          <w:szCs w:val="24"/>
        </w:rPr>
        <w:t>й</w:t>
      </w:r>
      <w:r w:rsidR="001462E5" w:rsidRPr="00717F23">
        <w:rPr>
          <w:sz w:val="24"/>
          <w:szCs w:val="24"/>
        </w:rPr>
        <w:t xml:space="preserve"> </w:t>
      </w:r>
      <w:r w:rsidR="00520520" w:rsidRPr="00717F23">
        <w:rPr>
          <w:sz w:val="24"/>
          <w:szCs w:val="24"/>
        </w:rPr>
        <w:t>время</w:t>
      </w:r>
      <w:r w:rsidR="001462E5" w:rsidRPr="00717F23">
        <w:rPr>
          <w:sz w:val="24"/>
          <w:szCs w:val="24"/>
        </w:rPr>
        <w:t xml:space="preserve"> </w:t>
      </w:r>
      <w:r w:rsidR="002D3866" w:rsidRPr="00717F23">
        <w:rPr>
          <w:i/>
          <w:sz w:val="24"/>
          <w:szCs w:val="24"/>
          <w:lang w:val="en-US"/>
        </w:rPr>
        <w:t>t</w:t>
      </w:r>
      <w:r w:rsidR="007925DA" w:rsidRPr="00717F23">
        <w:rPr>
          <w:i/>
          <w:sz w:val="24"/>
          <w:szCs w:val="24"/>
          <w:vertAlign w:val="subscript"/>
          <w:lang w:val="en-US"/>
        </w:rPr>
        <w:t>i</w:t>
      </w:r>
      <w:r w:rsidR="001462E5" w:rsidRPr="00717F23">
        <w:rPr>
          <w:i/>
          <w:sz w:val="24"/>
          <w:szCs w:val="24"/>
          <w:vertAlign w:val="subscript"/>
        </w:rPr>
        <w:t xml:space="preserve"> </w:t>
      </w:r>
      <w:r w:rsidR="00520520" w:rsidRPr="00717F23">
        <w:rPr>
          <w:sz w:val="24"/>
          <w:szCs w:val="24"/>
        </w:rPr>
        <w:t>проявления</w:t>
      </w:r>
      <w:r w:rsidR="001462E5" w:rsidRPr="00717F23">
        <w:rPr>
          <w:sz w:val="24"/>
          <w:szCs w:val="24"/>
        </w:rPr>
        <w:t xml:space="preserve"> </w:t>
      </w:r>
      <w:r w:rsidRPr="00717F23">
        <w:rPr>
          <w:sz w:val="24"/>
          <w:szCs w:val="24"/>
        </w:rPr>
        <w:t xml:space="preserve">деформационных </w:t>
      </w:r>
      <w:r w:rsidR="00520520" w:rsidRPr="00717F23">
        <w:rPr>
          <w:sz w:val="24"/>
          <w:szCs w:val="24"/>
        </w:rPr>
        <w:t xml:space="preserve">предвестников какого-либо </w:t>
      </w:r>
      <w:r w:rsidR="0023493C" w:rsidRPr="00717F23">
        <w:rPr>
          <w:i/>
          <w:sz w:val="24"/>
          <w:szCs w:val="24"/>
          <w:lang w:val="en-US"/>
        </w:rPr>
        <w:t>i</w:t>
      </w:r>
      <w:r w:rsidR="0023493C" w:rsidRPr="00717F23">
        <w:rPr>
          <w:sz w:val="24"/>
          <w:szCs w:val="24"/>
        </w:rPr>
        <w:t>-го</w:t>
      </w:r>
      <w:r w:rsidR="001462E5" w:rsidRPr="00717F23">
        <w:rPr>
          <w:sz w:val="24"/>
          <w:szCs w:val="24"/>
        </w:rPr>
        <w:t xml:space="preserve"> </w:t>
      </w:r>
      <w:r w:rsidR="00520520" w:rsidRPr="00717F23">
        <w:rPr>
          <w:sz w:val="24"/>
          <w:szCs w:val="24"/>
        </w:rPr>
        <w:t>сейсмического события</w:t>
      </w:r>
      <w:r w:rsidR="008069D6" w:rsidRPr="00717F23">
        <w:rPr>
          <w:sz w:val="24"/>
          <w:szCs w:val="24"/>
        </w:rPr>
        <w:t xml:space="preserve"> (единица измерения - год)</w:t>
      </w:r>
      <w:r w:rsidR="00520520" w:rsidRPr="00717F23">
        <w:rPr>
          <w:sz w:val="24"/>
          <w:szCs w:val="24"/>
        </w:rPr>
        <w:t xml:space="preserve"> с его магнитудой</w:t>
      </w:r>
      <w:r w:rsidR="001462E5" w:rsidRPr="00717F23">
        <w:rPr>
          <w:sz w:val="24"/>
          <w:szCs w:val="24"/>
        </w:rPr>
        <w:t xml:space="preserve"> </w:t>
      </w:r>
      <w:r w:rsidR="002D3866" w:rsidRPr="00717F23">
        <w:rPr>
          <w:sz w:val="24"/>
          <w:szCs w:val="24"/>
          <w:lang w:val="en-US"/>
        </w:rPr>
        <w:t>M</w:t>
      </w:r>
      <w:r w:rsidR="007925DA" w:rsidRPr="00717F23">
        <w:rPr>
          <w:sz w:val="24"/>
          <w:szCs w:val="24"/>
          <w:vertAlign w:val="subscript"/>
          <w:lang w:val="en-US"/>
        </w:rPr>
        <w:t>i</w:t>
      </w:r>
      <w:r w:rsidR="00385BDF" w:rsidRPr="00717F23">
        <w:rPr>
          <w:sz w:val="24"/>
          <w:szCs w:val="24"/>
        </w:rPr>
        <w:t xml:space="preserve"> [3]</w:t>
      </w:r>
      <w:r w:rsidR="00F530DD" w:rsidRPr="00717F23">
        <w:rPr>
          <w:sz w:val="24"/>
          <w:szCs w:val="24"/>
        </w:rPr>
        <w:t>:</w:t>
      </w:r>
    </w:p>
    <w:p w:rsidR="00FB2E53" w:rsidRPr="00717F23" w:rsidRDefault="00D11F4D" w:rsidP="0048219E">
      <w:pPr>
        <w:spacing w:line="360" w:lineRule="auto"/>
        <w:jc w:val="right"/>
        <w:rPr>
          <w:sz w:val="24"/>
          <w:szCs w:val="24"/>
        </w:rPr>
      </w:pPr>
      <m:oMath>
        <m:r>
          <m:rPr>
            <m:sty m:val="p"/>
          </m:rPr>
          <w:rPr>
            <w:rFonts w:ascii="Cambria Math"/>
            <w:sz w:val="24"/>
            <w:szCs w:val="24"/>
            <w:lang w:val="en-US"/>
          </w:rPr>
          <m:t>lg</m:t>
        </m:r>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i</m:t>
            </m:r>
          </m:sub>
        </m:sSub>
        <m:r>
          <m:rPr>
            <m:sty m:val="p"/>
          </m:rPr>
          <w:rPr>
            <w:rFonts w:ascii="Cambria Math"/>
            <w:sz w:val="24"/>
            <w:szCs w:val="24"/>
          </w:rPr>
          <m:t>= 0.57</m:t>
        </m:r>
        <m:sSub>
          <m:sSubPr>
            <m:ctrlPr>
              <w:rPr>
                <w:rFonts w:ascii="Cambria Math" w:hAnsi="Cambria Math"/>
                <w:sz w:val="24"/>
                <w:szCs w:val="24"/>
                <w:lang w:val="en-US"/>
              </w:rPr>
            </m:ctrlPr>
          </m:sSubPr>
          <m:e>
            <m:r>
              <m:rPr>
                <m:sty m:val="p"/>
              </m:rPr>
              <w:rPr>
                <w:rFonts w:ascii="Cambria Math"/>
                <w:sz w:val="24"/>
                <w:szCs w:val="24"/>
                <w:lang w:val="en-US"/>
              </w:rPr>
              <m:t>M</m:t>
            </m:r>
          </m:e>
          <m:sub>
            <m:r>
              <m:rPr>
                <m:sty m:val="p"/>
              </m:rPr>
              <w:rPr>
                <w:rFonts w:ascii="Cambria Math"/>
                <w:sz w:val="24"/>
                <w:szCs w:val="24"/>
                <w:lang w:val="en-US"/>
              </w:rPr>
              <m:t>i</m:t>
            </m:r>
          </m:sub>
        </m:sSub>
        <m:r>
          <m:rPr>
            <m:sty m:val="p"/>
          </m:rPr>
          <w:rPr>
            <w:rFonts w:ascii="Cambria Math" w:hAnsi="Cambria Math"/>
            <w:sz w:val="24"/>
            <w:szCs w:val="24"/>
          </w:rPr>
          <m:t>-</m:t>
        </m:r>
        <m:r>
          <m:rPr>
            <m:sty m:val="p"/>
          </m:rPr>
          <w:rPr>
            <w:rFonts w:ascii="Cambria Math"/>
            <w:sz w:val="24"/>
            <w:szCs w:val="24"/>
          </w:rPr>
          <m:t xml:space="preserve"> 3.16.</m:t>
        </m:r>
      </m:oMath>
      <w:r w:rsidR="0048219E" w:rsidRPr="00717F23">
        <w:rPr>
          <w:sz w:val="24"/>
          <w:szCs w:val="24"/>
        </w:rPr>
        <w:t xml:space="preserve"> </w:t>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t>(3)</w:t>
      </w:r>
    </w:p>
    <w:p w:rsidR="00CD28DF" w:rsidRPr="00717F23" w:rsidRDefault="00F627BE" w:rsidP="001A5B12">
      <w:pPr>
        <w:spacing w:line="360" w:lineRule="auto"/>
        <w:rPr>
          <w:sz w:val="24"/>
          <w:szCs w:val="24"/>
        </w:rPr>
      </w:pPr>
      <w:r w:rsidRPr="00717F23">
        <w:rPr>
          <w:sz w:val="24"/>
          <w:szCs w:val="24"/>
        </w:rPr>
        <w:t>Время проявления предвестников</w:t>
      </w:r>
      <w:r w:rsidR="006A5C78" w:rsidRPr="00717F23">
        <w:rPr>
          <w:sz w:val="24"/>
          <w:szCs w:val="24"/>
        </w:rPr>
        <w:t>, то есть время, получаемое по этой формуле,</w:t>
      </w:r>
      <w:r w:rsidRPr="00717F23">
        <w:rPr>
          <w:sz w:val="24"/>
          <w:szCs w:val="24"/>
        </w:rPr>
        <w:t xml:space="preserve"> грубо можно оценить как 1/10 сейсмического цикла</w:t>
      </w:r>
      <w:r w:rsidR="008069D6" w:rsidRPr="00717F23">
        <w:rPr>
          <w:sz w:val="24"/>
          <w:szCs w:val="24"/>
        </w:rPr>
        <w:t xml:space="preserve"> </w:t>
      </w:r>
      <w:r w:rsidR="00B87EEA" w:rsidRPr="00717F23">
        <w:rPr>
          <w:sz w:val="24"/>
          <w:szCs w:val="24"/>
        </w:rPr>
        <w:t>[</w:t>
      </w:r>
      <w:r w:rsidR="00385BDF" w:rsidRPr="00717F23">
        <w:rPr>
          <w:sz w:val="24"/>
          <w:szCs w:val="24"/>
        </w:rPr>
        <w:t>5</w:t>
      </w:r>
      <w:r w:rsidR="00B87EEA" w:rsidRPr="00717F23">
        <w:rPr>
          <w:sz w:val="24"/>
          <w:szCs w:val="24"/>
        </w:rPr>
        <w:t>].</w:t>
      </w:r>
      <w:r w:rsidR="0089420C" w:rsidRPr="00717F23">
        <w:rPr>
          <w:sz w:val="24"/>
          <w:szCs w:val="24"/>
        </w:rPr>
        <w:t xml:space="preserve"> </w:t>
      </w:r>
      <w:r w:rsidR="00CD28DF" w:rsidRPr="00717F23">
        <w:rPr>
          <w:sz w:val="24"/>
          <w:szCs w:val="24"/>
        </w:rPr>
        <w:t xml:space="preserve">Также были проведены повторные вычисления с измененной </w:t>
      </w:r>
      <w:r w:rsidR="00B962E4" w:rsidRPr="00717F23">
        <w:rPr>
          <w:sz w:val="24"/>
          <w:szCs w:val="24"/>
        </w:rPr>
        <w:t>протяженностью</w:t>
      </w:r>
      <w:r w:rsidR="00CD28DF" w:rsidRPr="00717F23">
        <w:rPr>
          <w:sz w:val="24"/>
          <w:szCs w:val="24"/>
        </w:rPr>
        <w:t xml:space="preserve"> временного окна</w:t>
      </w:r>
      <w:r w:rsidR="007039AB" w:rsidRPr="00717F23">
        <w:rPr>
          <w:sz w:val="24"/>
          <w:szCs w:val="24"/>
        </w:rPr>
        <w:t>, рав</w:t>
      </w:r>
      <w:r w:rsidR="0089420C" w:rsidRPr="00717F23">
        <w:rPr>
          <w:sz w:val="24"/>
          <w:szCs w:val="24"/>
        </w:rPr>
        <w:t>ной одному месяцу.</w:t>
      </w:r>
    </w:p>
    <w:p w:rsidR="00D11F4D" w:rsidRPr="00717F23" w:rsidRDefault="00B962E4" w:rsidP="001A5B12">
      <w:pPr>
        <w:spacing w:line="360" w:lineRule="auto"/>
        <w:rPr>
          <w:sz w:val="24"/>
          <w:szCs w:val="24"/>
        </w:rPr>
      </w:pPr>
      <w:r w:rsidRPr="00717F23">
        <w:rPr>
          <w:sz w:val="24"/>
          <w:szCs w:val="24"/>
        </w:rPr>
        <w:tab/>
      </w:r>
      <w:r w:rsidR="002F5C0E" w:rsidRPr="00717F23">
        <w:rPr>
          <w:sz w:val="24"/>
          <w:szCs w:val="24"/>
        </w:rPr>
        <w:t>Так как</w:t>
      </w:r>
      <w:r w:rsidR="00F530DD" w:rsidRPr="00717F23">
        <w:rPr>
          <w:sz w:val="24"/>
          <w:szCs w:val="24"/>
        </w:rPr>
        <w:t xml:space="preserve"> в </w:t>
      </w:r>
      <w:r w:rsidR="002F5C0E" w:rsidRPr="00717F23">
        <w:rPr>
          <w:sz w:val="24"/>
          <w:szCs w:val="24"/>
        </w:rPr>
        <w:t>каталоге землетрясений Камчатки и Командорских островов указан энергетический класс событий</w:t>
      </w:r>
      <w:r w:rsidR="001E56BF" w:rsidRPr="00717F23">
        <w:rPr>
          <w:sz w:val="24"/>
          <w:szCs w:val="24"/>
        </w:rPr>
        <w:t xml:space="preserve"> </w:t>
      </w:r>
      <w:r w:rsidR="002D3866" w:rsidRPr="00717F23">
        <w:rPr>
          <w:sz w:val="24"/>
          <w:szCs w:val="24"/>
          <w:lang w:val="en-US"/>
        </w:rPr>
        <w:t>K</w:t>
      </w:r>
      <w:r w:rsidR="002F5C0E" w:rsidRPr="00717F23">
        <w:rPr>
          <w:sz w:val="24"/>
          <w:szCs w:val="24"/>
        </w:rPr>
        <w:t xml:space="preserve">, а не магнитуда, для того, чтобы можно было использовать вышеупомянутую формулу, </w:t>
      </w:r>
      <w:r w:rsidR="00F530DD" w:rsidRPr="00717F23">
        <w:rPr>
          <w:sz w:val="24"/>
          <w:szCs w:val="24"/>
        </w:rPr>
        <w:t>использовал</w:t>
      </w:r>
      <w:r w:rsidR="002F5C0E" w:rsidRPr="00717F23">
        <w:rPr>
          <w:sz w:val="24"/>
          <w:szCs w:val="24"/>
        </w:rPr>
        <w:t>ось соотношение</w:t>
      </w:r>
      <w:r w:rsidR="00F530DD" w:rsidRPr="00717F23">
        <w:rPr>
          <w:sz w:val="24"/>
          <w:szCs w:val="24"/>
        </w:rPr>
        <w:t>, предложенн</w:t>
      </w:r>
      <w:r w:rsidR="002F5C0E" w:rsidRPr="00717F23">
        <w:rPr>
          <w:sz w:val="24"/>
          <w:szCs w:val="24"/>
        </w:rPr>
        <w:t>ое</w:t>
      </w:r>
      <w:r w:rsidR="00F530DD" w:rsidRPr="00717F23">
        <w:rPr>
          <w:sz w:val="24"/>
          <w:szCs w:val="24"/>
        </w:rPr>
        <w:t xml:space="preserve"> С.А. Федотовым </w:t>
      </w:r>
      <w:r w:rsidR="00B87EEA" w:rsidRPr="00717F23">
        <w:rPr>
          <w:sz w:val="24"/>
          <w:szCs w:val="24"/>
        </w:rPr>
        <w:t>[</w:t>
      </w:r>
      <w:r w:rsidR="00385BDF" w:rsidRPr="00717F23">
        <w:rPr>
          <w:sz w:val="24"/>
          <w:szCs w:val="24"/>
        </w:rPr>
        <w:t>10</w:t>
      </w:r>
      <w:r w:rsidR="00B87EEA" w:rsidRPr="00717F23">
        <w:rPr>
          <w:sz w:val="24"/>
          <w:szCs w:val="24"/>
        </w:rPr>
        <w:t>]:</w:t>
      </w:r>
    </w:p>
    <w:p w:rsidR="00F627BE" w:rsidRPr="00717F23" w:rsidRDefault="0028099E" w:rsidP="0048219E">
      <w:pPr>
        <w:spacing w:line="360" w:lineRule="auto"/>
        <w:jc w:val="right"/>
        <w:rPr>
          <w:sz w:val="24"/>
          <w:szCs w:val="24"/>
        </w:rPr>
      </w:pPr>
      <m:oMath>
        <m:sSub>
          <m:sSubPr>
            <m:ctrlPr>
              <w:rPr>
                <w:rFonts w:ascii="Cambria Math" w:hAnsi="Cambria Math"/>
                <w:sz w:val="24"/>
                <w:szCs w:val="24"/>
                <w:lang w:val="en-US"/>
              </w:rPr>
            </m:ctrlPr>
          </m:sSubPr>
          <m:e>
            <m:r>
              <m:rPr>
                <m:sty m:val="p"/>
              </m:rPr>
              <w:rPr>
                <w:rFonts w:ascii="Cambria Math"/>
                <w:sz w:val="24"/>
                <w:szCs w:val="24"/>
                <w:lang w:val="en-US"/>
              </w:rPr>
              <m:t>K</m:t>
            </m:r>
          </m:e>
          <m:sub>
            <m:r>
              <m:rPr>
                <m:sty m:val="p"/>
              </m:rPr>
              <w:rPr>
                <w:rFonts w:ascii="Cambria Math"/>
                <w:sz w:val="24"/>
                <w:szCs w:val="24"/>
                <w:lang w:val="en-US"/>
              </w:rPr>
              <m:t>i</m:t>
            </m:r>
          </m:sub>
        </m:sSub>
        <m:r>
          <m:rPr>
            <m:sty m:val="p"/>
          </m:rPr>
          <w:rPr>
            <w:rFonts w:ascii="Cambria Math"/>
            <w:sz w:val="24"/>
            <w:szCs w:val="24"/>
          </w:rPr>
          <m:t xml:space="preserve"> = 1.5</m:t>
        </m:r>
        <m:sSub>
          <m:sSubPr>
            <m:ctrlPr>
              <w:rPr>
                <w:rFonts w:ascii="Cambria Math" w:hAnsi="Cambria Math"/>
                <w:sz w:val="24"/>
                <w:szCs w:val="24"/>
                <w:lang w:val="en-US"/>
              </w:rPr>
            </m:ctrlPr>
          </m:sSubPr>
          <m:e>
            <m:r>
              <m:rPr>
                <m:sty m:val="p"/>
              </m:rPr>
              <w:rPr>
                <w:rFonts w:ascii="Cambria Math"/>
                <w:sz w:val="24"/>
                <w:szCs w:val="24"/>
                <w:lang w:val="en-US"/>
              </w:rPr>
              <m:t>M</m:t>
            </m:r>
          </m:e>
          <m:sub>
            <m:r>
              <m:rPr>
                <m:sty m:val="p"/>
              </m:rPr>
              <w:rPr>
                <w:rFonts w:ascii="Cambria Math"/>
                <w:sz w:val="24"/>
                <w:szCs w:val="24"/>
                <w:lang w:val="en-US"/>
              </w:rPr>
              <m:t>i</m:t>
            </m:r>
          </m:sub>
        </m:sSub>
        <m:r>
          <m:rPr>
            <m:sty m:val="p"/>
          </m:rPr>
          <w:rPr>
            <w:rFonts w:ascii="Cambria Math"/>
            <w:sz w:val="24"/>
            <w:szCs w:val="24"/>
          </w:rPr>
          <m:t>+ 4.6.</m:t>
        </m:r>
      </m:oMath>
      <w:r w:rsidR="0048219E" w:rsidRPr="00717F23">
        <w:rPr>
          <w:sz w:val="24"/>
          <w:szCs w:val="24"/>
        </w:rPr>
        <w:t xml:space="preserve"> </w:t>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t>(4)</w:t>
      </w:r>
    </w:p>
    <w:p w:rsidR="001E56BF" w:rsidRPr="00717F23" w:rsidRDefault="001E56BF" w:rsidP="001A5B12">
      <w:pPr>
        <w:spacing w:line="360" w:lineRule="auto"/>
        <w:rPr>
          <w:sz w:val="24"/>
          <w:szCs w:val="24"/>
        </w:rPr>
      </w:pPr>
      <w:r w:rsidRPr="00717F23">
        <w:rPr>
          <w:sz w:val="24"/>
          <w:szCs w:val="24"/>
        </w:rPr>
        <w:tab/>
        <w:t xml:space="preserve">В силу того, что формула Гутенберга-Рихтера для связи магнитуды </w:t>
      </w:r>
      <w:r w:rsidRPr="00717F23">
        <w:rPr>
          <w:i/>
          <w:sz w:val="24"/>
          <w:szCs w:val="24"/>
          <w:lang w:val="en-US"/>
        </w:rPr>
        <w:t>m</w:t>
      </w:r>
      <w:r w:rsidRPr="00717F23">
        <w:rPr>
          <w:i/>
          <w:sz w:val="24"/>
          <w:szCs w:val="24"/>
          <w:vertAlign w:val="subscript"/>
          <w:lang w:val="en-US"/>
        </w:rPr>
        <w:t>b</w:t>
      </w:r>
      <w:r w:rsidRPr="00717F23">
        <w:rPr>
          <w:sz w:val="24"/>
          <w:szCs w:val="24"/>
        </w:rPr>
        <w:t xml:space="preserve"> с излучаемой сейсмической энергией </w:t>
      </w:r>
      <w:r w:rsidRPr="00717F23">
        <w:rPr>
          <w:sz w:val="24"/>
          <w:szCs w:val="24"/>
          <w:lang w:val="en-US"/>
        </w:rPr>
        <w:t>E</w:t>
      </w:r>
      <w:r w:rsidR="00BB7542" w:rsidRPr="00717F23">
        <w:rPr>
          <w:sz w:val="24"/>
          <w:szCs w:val="24"/>
        </w:rPr>
        <w:t xml:space="preserve"> (в Дж)</w:t>
      </w:r>
      <w:r w:rsidRPr="00717F23">
        <w:rPr>
          <w:sz w:val="24"/>
          <w:szCs w:val="24"/>
        </w:rPr>
        <w:t>, которая чаще всего используется в мировой практике, имеет следующий вид:</w:t>
      </w:r>
    </w:p>
    <w:p w:rsidR="001E56BF" w:rsidRPr="00717F23" w:rsidRDefault="001E56BF" w:rsidP="0048219E">
      <w:pPr>
        <w:spacing w:line="360" w:lineRule="auto"/>
        <w:jc w:val="right"/>
        <w:rPr>
          <w:sz w:val="24"/>
          <w:szCs w:val="24"/>
        </w:rPr>
      </w:pPr>
      <m:oMath>
        <m:r>
          <m:rPr>
            <m:sty m:val="p"/>
          </m:rPr>
          <w:rPr>
            <w:rFonts w:ascii="Cambria Math"/>
            <w:sz w:val="24"/>
            <w:szCs w:val="24"/>
            <w:lang w:val="en-US"/>
          </w:rPr>
          <m:t>lg</m:t>
        </m:r>
        <m:r>
          <w:rPr>
            <w:rFonts w:ascii="Cambria Math" w:hAnsi="Cambria Math"/>
            <w:sz w:val="24"/>
            <w:szCs w:val="24"/>
            <w:vertAlign w:val="subscript"/>
            <w:lang w:val="en-US"/>
          </w:rPr>
          <m:t>E</m:t>
        </m:r>
        <m:r>
          <m:rPr>
            <m:sty m:val="p"/>
          </m:rPr>
          <w:rPr>
            <w:rFonts w:ascii="Cambria Math"/>
            <w:sz w:val="24"/>
            <w:szCs w:val="24"/>
          </w:rPr>
          <m:t xml:space="preserve"> = 1.5</m:t>
        </m:r>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b</m:t>
            </m:r>
          </m:sub>
        </m:sSub>
        <m:r>
          <m:rPr>
            <m:sty m:val="p"/>
          </m:rPr>
          <w:rPr>
            <w:rFonts w:ascii="Cambria Math" w:hAnsi="Cambria Math"/>
            <w:sz w:val="24"/>
            <w:szCs w:val="24"/>
          </w:rPr>
          <m:t>+ 4.8,</m:t>
        </m:r>
        <m:r>
          <m:rPr>
            <m:sty m:val="p"/>
          </m:rPr>
          <w:rPr>
            <w:rFonts w:ascii="Cambria Math"/>
            <w:sz w:val="24"/>
            <w:szCs w:val="24"/>
          </w:rPr>
          <m:t xml:space="preserve"> </m:t>
        </m:r>
      </m:oMath>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t>(5)</w:t>
      </w:r>
    </w:p>
    <w:p w:rsidR="001E56BF" w:rsidRPr="00717F23" w:rsidRDefault="001E56BF" w:rsidP="001E56BF">
      <w:pPr>
        <w:spacing w:line="360" w:lineRule="auto"/>
        <w:rPr>
          <w:sz w:val="24"/>
          <w:szCs w:val="24"/>
        </w:rPr>
      </w:pPr>
      <w:r w:rsidRPr="00717F23">
        <w:rPr>
          <w:sz w:val="24"/>
          <w:szCs w:val="24"/>
        </w:rPr>
        <w:t xml:space="preserve">а энергетический класс </w:t>
      </w:r>
      <w:r w:rsidR="00D1660B" w:rsidRPr="00717F23">
        <w:rPr>
          <w:sz w:val="24"/>
          <w:szCs w:val="24"/>
        </w:rPr>
        <w:t xml:space="preserve">по определению </w:t>
      </w:r>
      <w:r w:rsidRPr="00717F23">
        <w:rPr>
          <w:sz w:val="24"/>
          <w:szCs w:val="24"/>
        </w:rPr>
        <w:t>является логарифмом сейсмической энергии</w:t>
      </w:r>
      <w:r w:rsidR="00CA344A" w:rsidRPr="00717F23">
        <w:rPr>
          <w:sz w:val="24"/>
          <w:szCs w:val="24"/>
        </w:rPr>
        <w:t xml:space="preserve"> (то есть, формулы оказываются практически идентичными, отличаясь лишь на 0.2)</w:t>
      </w:r>
      <w:r w:rsidRPr="00717F23">
        <w:rPr>
          <w:sz w:val="24"/>
          <w:szCs w:val="24"/>
        </w:rPr>
        <w:t xml:space="preserve">, </w:t>
      </w:r>
      <w:r w:rsidR="00CA344A" w:rsidRPr="00717F23">
        <w:rPr>
          <w:sz w:val="24"/>
          <w:szCs w:val="24"/>
        </w:rPr>
        <w:t>для перевода магнитуды землетрясений Южной Калифорнии в энергетический класс используется тоже формула С.А. Федотова.</w:t>
      </w:r>
    </w:p>
    <w:p w:rsidR="00BD2C25" w:rsidRPr="00717F23" w:rsidRDefault="00CA344A" w:rsidP="001A5B12">
      <w:pPr>
        <w:spacing w:line="360" w:lineRule="auto"/>
        <w:rPr>
          <w:sz w:val="24"/>
          <w:szCs w:val="24"/>
        </w:rPr>
      </w:pPr>
      <w:r w:rsidRPr="00717F23">
        <w:rPr>
          <w:sz w:val="24"/>
          <w:szCs w:val="24"/>
        </w:rPr>
        <w:tab/>
      </w:r>
      <w:r w:rsidR="00F530DD" w:rsidRPr="00717F23">
        <w:rPr>
          <w:sz w:val="24"/>
          <w:szCs w:val="24"/>
        </w:rPr>
        <w:t xml:space="preserve">Для </w:t>
      </w:r>
      <w:r w:rsidR="006A5168" w:rsidRPr="00717F23">
        <w:rPr>
          <w:sz w:val="24"/>
          <w:szCs w:val="24"/>
        </w:rPr>
        <w:t>каждого из сейсмических событий,</w:t>
      </w:r>
      <w:r w:rsidR="00F530DD" w:rsidRPr="00717F23">
        <w:rPr>
          <w:sz w:val="24"/>
          <w:szCs w:val="24"/>
        </w:rPr>
        <w:t xml:space="preserve"> располагающихся в ячейке и удаленных от нодальной плоскости на </w:t>
      </w:r>
      <w:r w:rsidR="006A5168" w:rsidRPr="00717F23">
        <w:rPr>
          <w:sz w:val="24"/>
          <w:szCs w:val="24"/>
        </w:rPr>
        <w:t xml:space="preserve">расстояние </w:t>
      </w:r>
      <w:r w:rsidR="00E14BE7" w:rsidRPr="00717F23">
        <w:rPr>
          <w:i/>
          <w:sz w:val="24"/>
          <w:szCs w:val="24"/>
          <w:lang w:val="en-US"/>
        </w:rPr>
        <w:t>r</w:t>
      </w:r>
      <w:r w:rsidR="00E14BE7" w:rsidRPr="00717F23">
        <w:rPr>
          <w:i/>
          <w:sz w:val="24"/>
          <w:szCs w:val="24"/>
          <w:vertAlign w:val="subscript"/>
          <w:lang w:val="en-US"/>
        </w:rPr>
        <w:t>i</w:t>
      </w:r>
      <w:r w:rsidR="00E14BE7" w:rsidRPr="00717F23">
        <w:rPr>
          <w:sz w:val="24"/>
          <w:szCs w:val="24"/>
        </w:rPr>
        <w:t xml:space="preserve">, </w:t>
      </w:r>
      <w:r w:rsidR="00F530DD" w:rsidRPr="00717F23">
        <w:rPr>
          <w:sz w:val="24"/>
          <w:szCs w:val="24"/>
        </w:rPr>
        <w:t xml:space="preserve">может быть подсчитана длина разрыва в очаге соответствующего </w:t>
      </w:r>
      <w:r w:rsidR="00E14BE7" w:rsidRPr="00717F23">
        <w:rPr>
          <w:i/>
          <w:sz w:val="24"/>
          <w:szCs w:val="24"/>
          <w:lang w:val="en-US"/>
        </w:rPr>
        <w:t>i</w:t>
      </w:r>
      <w:r w:rsidR="00E14BE7" w:rsidRPr="00717F23">
        <w:rPr>
          <w:sz w:val="24"/>
          <w:szCs w:val="24"/>
        </w:rPr>
        <w:t>-</w:t>
      </w:r>
      <w:r w:rsidR="00F530DD" w:rsidRPr="00717F23">
        <w:rPr>
          <w:sz w:val="24"/>
          <w:szCs w:val="24"/>
        </w:rPr>
        <w:t>го землетрясения по формуле Ю.</w:t>
      </w:r>
      <w:r w:rsidR="006A5168" w:rsidRPr="00717F23">
        <w:rPr>
          <w:sz w:val="24"/>
          <w:szCs w:val="24"/>
        </w:rPr>
        <w:t>В</w:t>
      </w:r>
      <w:r w:rsidR="00F530DD" w:rsidRPr="00717F23">
        <w:rPr>
          <w:sz w:val="24"/>
          <w:szCs w:val="24"/>
        </w:rPr>
        <w:t xml:space="preserve">. Ризниченко </w:t>
      </w:r>
      <w:r w:rsidR="00B87EEA" w:rsidRPr="00717F23">
        <w:rPr>
          <w:sz w:val="24"/>
          <w:szCs w:val="24"/>
        </w:rPr>
        <w:t>[</w:t>
      </w:r>
      <w:r w:rsidR="00385BDF" w:rsidRPr="00717F23">
        <w:rPr>
          <w:sz w:val="24"/>
          <w:szCs w:val="24"/>
        </w:rPr>
        <w:t>4</w:t>
      </w:r>
      <w:r w:rsidR="00B87EEA" w:rsidRPr="00717F23">
        <w:rPr>
          <w:sz w:val="24"/>
          <w:szCs w:val="24"/>
        </w:rPr>
        <w:t>]:</w:t>
      </w:r>
    </w:p>
    <w:p w:rsidR="00BD2C25" w:rsidRPr="00717F23" w:rsidRDefault="00BD2C25" w:rsidP="0048219E">
      <w:pPr>
        <w:spacing w:line="360" w:lineRule="auto"/>
        <w:jc w:val="right"/>
        <w:rPr>
          <w:sz w:val="24"/>
          <w:szCs w:val="24"/>
        </w:rPr>
      </w:pPr>
      <m:oMath>
        <m:r>
          <m:rPr>
            <m:sty m:val="p"/>
          </m:rPr>
          <w:rPr>
            <w:rFonts w:ascii="Cambria Math"/>
            <w:sz w:val="24"/>
            <w:szCs w:val="24"/>
            <w:lang w:val="en-US"/>
          </w:rPr>
          <m:t>lg</m:t>
        </m:r>
        <m:sSub>
          <m:sSubPr>
            <m:ctrlPr>
              <w:rPr>
                <w:rFonts w:ascii="Cambria Math" w:hAnsi="Cambria Math"/>
                <w:i/>
                <w:sz w:val="24"/>
                <w:szCs w:val="24"/>
                <w:vertAlign w:val="subscript"/>
                <w:lang w:val="en-US"/>
              </w:rPr>
            </m:ctrlPr>
          </m:sSubPr>
          <m:e>
            <m:r>
              <w:rPr>
                <w:rFonts w:ascii="Cambria Math" w:hAnsi="Cambria Math"/>
                <w:sz w:val="24"/>
                <w:szCs w:val="24"/>
                <w:lang w:val="en-US"/>
              </w:rPr>
              <m:t>l</m:t>
            </m:r>
          </m:e>
          <m:sub>
            <m:r>
              <w:rPr>
                <w:rFonts w:ascii="Cambria Math" w:hAnsi="Cambria Math"/>
                <w:sz w:val="24"/>
                <w:szCs w:val="24"/>
                <w:vertAlign w:val="subscript"/>
                <w:lang w:val="en-US"/>
              </w:rPr>
              <m:t>i</m:t>
            </m:r>
          </m:sub>
        </m:sSub>
        <m:r>
          <m:rPr>
            <m:sty m:val="p"/>
          </m:rPr>
          <w:rPr>
            <w:rFonts w:ascii="Cambria Math"/>
            <w:sz w:val="24"/>
            <w:szCs w:val="24"/>
          </w:rPr>
          <m:t xml:space="preserve"> = 0.244</m:t>
        </m:r>
        <m:sSub>
          <m:sSubPr>
            <m:ctrlPr>
              <w:rPr>
                <w:rFonts w:ascii="Cambria Math" w:hAnsi="Cambria Math"/>
                <w:sz w:val="24"/>
                <w:szCs w:val="24"/>
                <w:lang w:val="en-US"/>
              </w:rPr>
            </m:ctrlPr>
          </m:sSubPr>
          <m:e>
            <m:r>
              <m:rPr>
                <m:sty m:val="p"/>
              </m:rPr>
              <w:rPr>
                <w:rFonts w:ascii="Cambria Math"/>
                <w:sz w:val="24"/>
                <w:szCs w:val="24"/>
                <w:lang w:val="en-US"/>
              </w:rPr>
              <m:t>K</m:t>
            </m:r>
          </m:e>
          <m:sub>
            <m:r>
              <m:rPr>
                <m:sty m:val="p"/>
              </m:rPr>
              <w:rPr>
                <w:rFonts w:ascii="Cambria Math"/>
                <w:sz w:val="24"/>
                <w:szCs w:val="24"/>
                <w:lang w:val="en-US"/>
              </w:rPr>
              <m:t>i</m:t>
            </m:r>
          </m:sub>
        </m:sSub>
        <m:r>
          <m:rPr>
            <m:sty m:val="p"/>
          </m:rPr>
          <w:rPr>
            <w:rFonts w:ascii="Cambria Math" w:hAnsi="Cambria Math"/>
            <w:sz w:val="24"/>
            <w:szCs w:val="24"/>
          </w:rPr>
          <m:t>-</m:t>
        </m:r>
        <m:r>
          <m:rPr>
            <m:sty m:val="p"/>
          </m:rPr>
          <w:rPr>
            <w:rFonts w:ascii="Cambria Math"/>
            <w:sz w:val="24"/>
            <w:szCs w:val="24"/>
          </w:rPr>
          <m:t xml:space="preserve"> 2.266. </m:t>
        </m:r>
      </m:oMath>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t>(6)</w:t>
      </w:r>
    </w:p>
    <w:p w:rsidR="000C6337" w:rsidRPr="00717F23" w:rsidRDefault="00F24556" w:rsidP="001A5B12">
      <w:pPr>
        <w:spacing w:line="360" w:lineRule="auto"/>
        <w:rPr>
          <w:sz w:val="24"/>
          <w:szCs w:val="24"/>
        </w:rPr>
      </w:pPr>
      <w:r w:rsidRPr="00717F23">
        <w:rPr>
          <w:sz w:val="24"/>
          <w:szCs w:val="24"/>
        </w:rPr>
        <w:lastRenderedPageBreak/>
        <w:tab/>
      </w:r>
      <w:r w:rsidR="006A5168" w:rsidRPr="00717F23">
        <w:rPr>
          <w:sz w:val="24"/>
          <w:szCs w:val="24"/>
        </w:rPr>
        <w:t>Далее</w:t>
      </w:r>
      <w:r w:rsidR="00F530DD" w:rsidRPr="00717F23">
        <w:rPr>
          <w:sz w:val="24"/>
          <w:szCs w:val="24"/>
        </w:rPr>
        <w:t xml:space="preserve"> определяется среднее взвешенное расстояние </w:t>
      </w:r>
      <w:r w:rsidR="00EA2756" w:rsidRPr="00717F23">
        <w:rPr>
          <w:i/>
          <w:sz w:val="24"/>
          <w:szCs w:val="24"/>
          <w:lang w:val="en-US"/>
        </w:rPr>
        <w:t>R</w:t>
      </w:r>
      <w:r w:rsidR="00F530DD" w:rsidRPr="00717F23">
        <w:rPr>
          <w:sz w:val="24"/>
          <w:szCs w:val="24"/>
        </w:rPr>
        <w:t xml:space="preserve"> центра тяжести облака гипоцентров землетр</w:t>
      </w:r>
      <w:r w:rsidR="00345F39" w:rsidRPr="00717F23">
        <w:rPr>
          <w:sz w:val="24"/>
          <w:szCs w:val="24"/>
        </w:rPr>
        <w:t xml:space="preserve">ясений до нодальной плоскости. </w:t>
      </w:r>
    </w:p>
    <w:p w:rsidR="00F530DD" w:rsidRPr="00717F23" w:rsidRDefault="000C6337" w:rsidP="0048219E">
      <w:pPr>
        <w:spacing w:line="360" w:lineRule="auto"/>
        <w:jc w:val="right"/>
        <w:rPr>
          <w:sz w:val="24"/>
          <w:szCs w:val="24"/>
        </w:rPr>
      </w:pPr>
      <m:oMath>
        <m:r>
          <w:rPr>
            <w:rFonts w:ascii="Cambria Math" w:hAnsi="Cambria Math"/>
            <w:sz w:val="24"/>
            <w:szCs w:val="24"/>
            <w:lang w:val="en-US"/>
          </w:rPr>
          <m:t>R</m:t>
        </m:r>
        <m:r>
          <w:rPr>
            <w:rFonts w:ascii="Cambria Math"/>
            <w:sz w:val="24"/>
            <w:szCs w:val="24"/>
          </w:rPr>
          <m:t xml:space="preserve">= </m:t>
        </m:r>
        <m:f>
          <m:fPr>
            <m:ctrlPr>
              <w:rPr>
                <w:rFonts w:ascii="Cambria Math" w:hAnsi="Cambria Math"/>
                <w:i/>
                <w:sz w:val="24"/>
                <w:szCs w:val="24"/>
                <w:lang w:val="en-US"/>
              </w:rPr>
            </m:ctrlPr>
          </m:fPr>
          <m:num>
            <m:nary>
              <m:naryPr>
                <m:chr m:val="∑"/>
                <m:limLoc m:val="undOvr"/>
                <m:ctrlPr>
                  <w:rPr>
                    <w:rFonts w:ascii="Cambria Math" w:hAnsi="Cambria Math"/>
                    <w:i/>
                    <w:sz w:val="24"/>
                    <w:szCs w:val="24"/>
                    <w:lang w:val="en-US"/>
                  </w:rPr>
                </m:ctrlPr>
              </m:naryPr>
              <m:sub>
                <m:r>
                  <w:rPr>
                    <w:rFonts w:ascii="Cambria Math" w:hAnsi="Cambria Math"/>
                    <w:sz w:val="24"/>
                    <w:szCs w:val="24"/>
                    <w:lang w:val="en-US"/>
                  </w:rPr>
                  <m:t>i</m:t>
                </m:r>
                <m:r>
                  <w:rPr>
                    <w:rFonts w:ascii="Cambria Math"/>
                    <w:sz w:val="24"/>
                    <w:szCs w:val="24"/>
                  </w:rPr>
                  <m:t>=1</m:t>
                </m:r>
              </m:sub>
              <m:sup>
                <m:r>
                  <w:rPr>
                    <w:rFonts w:ascii="Cambria Math" w:hAnsi="Cambria Math"/>
                    <w:sz w:val="24"/>
                    <w:szCs w:val="24"/>
                    <w:lang w:val="en-US"/>
                  </w:rPr>
                  <m:t>N</m:t>
                </m:r>
              </m:sup>
              <m:e>
                <m:sSub>
                  <m:sSubPr>
                    <m:ctrlPr>
                      <w:rPr>
                        <w:rFonts w:ascii="Cambria Math" w:hAnsi="Cambria Math"/>
                        <w:i/>
                        <w:sz w:val="24"/>
                        <w:szCs w:val="24"/>
                        <w:lang w:val="en-US"/>
                      </w:rPr>
                    </m:ctrlPr>
                  </m:sSubPr>
                  <m:e>
                    <m:r>
                      <w:rPr>
                        <w:rFonts w:ascii="Cambria Math" w:hAnsi="Cambria Math"/>
                        <w:sz w:val="24"/>
                        <w:szCs w:val="24"/>
                        <w:lang w:val="en-US"/>
                      </w:rPr>
                      <m:t>l</m:t>
                    </m:r>
                  </m:e>
                  <m:sub>
                    <m:r>
                      <w:rPr>
                        <w:rFonts w:ascii="Cambria Math" w:hAnsi="Cambria Math"/>
                        <w:sz w:val="24"/>
                        <w:szCs w:val="24"/>
                        <w:lang w:val="en-US"/>
                      </w:rPr>
                      <m:t>i</m:t>
                    </m:r>
                  </m:sub>
                </m:sSub>
                <m:sSub>
                  <m:sSubPr>
                    <m:ctrlPr>
                      <w:rPr>
                        <w:rFonts w:ascii="Cambria Math" w:hAnsi="Cambria Math"/>
                        <w:i/>
                        <w:sz w:val="24"/>
                        <w:szCs w:val="24"/>
                        <w:lang w:val="en-US"/>
                      </w:rPr>
                    </m:ctrlPr>
                  </m:sSubPr>
                  <m:e>
                    <m:r>
                      <w:rPr>
                        <w:rFonts w:ascii="Cambria Math" w:hAnsi="Cambria Math"/>
                        <w:sz w:val="24"/>
                        <w:szCs w:val="24"/>
                        <w:lang w:val="en-US"/>
                      </w:rPr>
                      <m:t>r</m:t>
                    </m:r>
                  </m:e>
                  <m:sub>
                    <m:r>
                      <w:rPr>
                        <w:rFonts w:ascii="Cambria Math" w:hAnsi="Cambria Math"/>
                        <w:sz w:val="24"/>
                        <w:szCs w:val="24"/>
                        <w:lang w:val="en-US"/>
                      </w:rPr>
                      <m:t>i</m:t>
                    </m:r>
                  </m:sub>
                </m:sSub>
              </m:e>
            </m:nary>
          </m:num>
          <m:den>
            <m:nary>
              <m:naryPr>
                <m:chr m:val="∑"/>
                <m:limLoc m:val="undOvr"/>
                <m:ctrlPr>
                  <w:rPr>
                    <w:rFonts w:ascii="Cambria Math" w:hAnsi="Cambria Math"/>
                    <w:i/>
                    <w:sz w:val="24"/>
                    <w:szCs w:val="24"/>
                    <w:lang w:val="en-US"/>
                  </w:rPr>
                </m:ctrlPr>
              </m:naryPr>
              <m:sub>
                <m:r>
                  <w:rPr>
                    <w:rFonts w:ascii="Cambria Math" w:hAnsi="Cambria Math"/>
                    <w:sz w:val="24"/>
                    <w:szCs w:val="24"/>
                    <w:lang w:val="en-US"/>
                  </w:rPr>
                  <m:t>i</m:t>
                </m:r>
                <m:r>
                  <w:rPr>
                    <w:rFonts w:ascii="Cambria Math"/>
                    <w:sz w:val="24"/>
                    <w:szCs w:val="24"/>
                  </w:rPr>
                  <m:t>=1</m:t>
                </m:r>
              </m:sub>
              <m:sup>
                <m:r>
                  <w:rPr>
                    <w:rFonts w:ascii="Cambria Math" w:hAnsi="Cambria Math"/>
                    <w:sz w:val="24"/>
                    <w:szCs w:val="24"/>
                    <w:lang w:val="en-US"/>
                  </w:rPr>
                  <m:t>N</m:t>
                </m:r>
              </m:sup>
              <m:e>
                <m:sSub>
                  <m:sSubPr>
                    <m:ctrlPr>
                      <w:rPr>
                        <w:rFonts w:ascii="Cambria Math" w:hAnsi="Cambria Math"/>
                        <w:i/>
                        <w:sz w:val="24"/>
                        <w:szCs w:val="24"/>
                        <w:lang w:val="en-US"/>
                      </w:rPr>
                    </m:ctrlPr>
                  </m:sSubPr>
                  <m:e>
                    <m:r>
                      <w:rPr>
                        <w:rFonts w:ascii="Cambria Math" w:hAnsi="Cambria Math"/>
                        <w:sz w:val="24"/>
                        <w:szCs w:val="24"/>
                        <w:lang w:val="en-US"/>
                      </w:rPr>
                      <m:t>l</m:t>
                    </m:r>
                  </m:e>
                  <m:sub>
                    <m:r>
                      <w:rPr>
                        <w:rFonts w:ascii="Cambria Math" w:hAnsi="Cambria Math"/>
                        <w:sz w:val="24"/>
                        <w:szCs w:val="24"/>
                        <w:lang w:val="en-US"/>
                      </w:rPr>
                      <m:t>i</m:t>
                    </m:r>
                  </m:sub>
                </m:sSub>
              </m:e>
            </m:nary>
          </m:den>
        </m:f>
      </m:oMath>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t>(7)</w:t>
      </w:r>
    </w:p>
    <w:p w:rsidR="00F5576C" w:rsidRPr="00717F23" w:rsidRDefault="00F24556" w:rsidP="001A5B12">
      <w:pPr>
        <w:spacing w:line="360" w:lineRule="auto"/>
        <w:rPr>
          <w:sz w:val="24"/>
          <w:szCs w:val="24"/>
        </w:rPr>
      </w:pPr>
      <w:r w:rsidRPr="00717F23">
        <w:rPr>
          <w:sz w:val="24"/>
          <w:szCs w:val="24"/>
        </w:rPr>
        <w:tab/>
      </w:r>
      <w:r w:rsidR="00F530DD" w:rsidRPr="00717F23">
        <w:rPr>
          <w:sz w:val="24"/>
          <w:szCs w:val="24"/>
        </w:rPr>
        <w:t xml:space="preserve">В каждой ячейке также было рассчитано значение параметра концентрации сейсмогенных разрывов </w:t>
      </w:r>
      <w:r w:rsidR="001B604B" w:rsidRPr="00717F23">
        <w:rPr>
          <w:i/>
          <w:sz w:val="24"/>
          <w:szCs w:val="24"/>
          <w:lang w:val="en-US"/>
        </w:rPr>
        <w:t>P</w:t>
      </w:r>
      <w:r w:rsidR="001B604B" w:rsidRPr="00717F23">
        <w:rPr>
          <w:i/>
          <w:sz w:val="24"/>
          <w:szCs w:val="24"/>
          <w:vertAlign w:val="subscript"/>
          <w:lang w:val="en-US"/>
        </w:rPr>
        <w:t>c</w:t>
      </w:r>
      <w:r w:rsidR="003038F1" w:rsidRPr="00717F23">
        <w:rPr>
          <w:sz w:val="24"/>
          <w:szCs w:val="24"/>
        </w:rPr>
        <w:t xml:space="preserve">, </w:t>
      </w:r>
      <w:r w:rsidR="00F530DD" w:rsidRPr="00717F23">
        <w:rPr>
          <w:sz w:val="24"/>
          <w:szCs w:val="24"/>
        </w:rPr>
        <w:t xml:space="preserve">который представляет из себя отношение среднего расстояния между сейсмогенными разрывами к их средней длине </w:t>
      </w:r>
      <w:r w:rsidR="00B87EEA" w:rsidRPr="00717F23">
        <w:rPr>
          <w:sz w:val="24"/>
          <w:szCs w:val="24"/>
        </w:rPr>
        <w:t>[1]:</w:t>
      </w:r>
    </w:p>
    <w:p w:rsidR="00F5576C" w:rsidRPr="00717F23" w:rsidRDefault="0028099E" w:rsidP="0048219E">
      <w:pPr>
        <w:spacing w:line="360" w:lineRule="auto"/>
        <w:jc w:val="right"/>
        <w:rPr>
          <w:sz w:val="24"/>
          <w:szCs w:val="24"/>
        </w:rPr>
      </w:pP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c</m:t>
            </m:r>
          </m:sub>
        </m:sSub>
        <m:r>
          <w:rPr>
            <w:rFonts w:ascii="Cambria Math"/>
            <w:sz w:val="24"/>
            <w:szCs w:val="24"/>
          </w:rPr>
          <m:t xml:space="preserve">= </m:t>
        </m:r>
        <m:f>
          <m:fPr>
            <m:ctrlPr>
              <w:rPr>
                <w:rFonts w:ascii="Cambria Math" w:hAnsi="Cambria Math"/>
                <w:i/>
                <w:sz w:val="24"/>
                <w:szCs w:val="24"/>
                <w:lang w:val="en-US"/>
              </w:rPr>
            </m:ctrlPr>
          </m:fPr>
          <m:num>
            <m:sSubSup>
              <m:sSubSupPr>
                <m:ctrlPr>
                  <w:rPr>
                    <w:rFonts w:ascii="Cambria Math" w:hAnsi="Cambria Math"/>
                    <w:i/>
                    <w:sz w:val="24"/>
                    <w:szCs w:val="24"/>
                    <w:lang w:val="en-US"/>
                  </w:rPr>
                </m:ctrlPr>
              </m:sSubSupPr>
              <m:e>
                <m:r>
                  <w:rPr>
                    <w:rFonts w:ascii="Cambria Math" w:hAnsi="Cambria Math"/>
                    <w:sz w:val="24"/>
                    <w:szCs w:val="24"/>
                    <w:lang w:val="en-US"/>
                  </w:rPr>
                  <m:t>N</m:t>
                </m:r>
              </m:e>
              <m:sub>
                <m:r>
                  <w:rPr>
                    <w:rFonts w:hAnsi="Cambria Math"/>
                    <w:sz w:val="24"/>
                    <w:szCs w:val="24"/>
                  </w:rPr>
                  <m:t>*</m:t>
                </m:r>
              </m:sub>
              <m:sup>
                <m:r>
                  <w:rPr>
                    <w:rFonts w:ascii="Cambria Math" w:hAnsi="Cambria Math"/>
                    <w:sz w:val="24"/>
                    <w:szCs w:val="24"/>
                  </w:rPr>
                  <m:t>-</m:t>
                </m:r>
                <m:r>
                  <w:rPr>
                    <w:rFonts w:ascii="Cambria Math"/>
                    <w:sz w:val="24"/>
                    <w:szCs w:val="24"/>
                  </w:rPr>
                  <m:t>1/3</m:t>
                </m:r>
              </m:sup>
            </m:sSubSup>
          </m:num>
          <m:den>
            <m:sSub>
              <m:sSubPr>
                <m:ctrlPr>
                  <w:rPr>
                    <w:rFonts w:ascii="Cambria Math" w:hAnsi="Cambria Math"/>
                    <w:i/>
                    <w:sz w:val="24"/>
                    <w:szCs w:val="24"/>
                    <w:lang w:val="en-US"/>
                  </w:rPr>
                </m:ctrlPr>
              </m:sSubPr>
              <m:e>
                <m:r>
                  <w:rPr>
                    <w:rFonts w:ascii="Cambria Math" w:hAnsi="Cambria Math"/>
                    <w:sz w:val="24"/>
                    <w:szCs w:val="24"/>
                    <w:lang w:val="en-US"/>
                  </w:rPr>
                  <m:t>l</m:t>
                </m:r>
              </m:e>
              <m:sub>
                <m:r>
                  <w:rPr>
                    <w:rFonts w:ascii="Cambria Math" w:hAnsi="Cambria Math"/>
                    <w:sz w:val="24"/>
                    <w:szCs w:val="24"/>
                    <w:lang w:val="en-US"/>
                  </w:rPr>
                  <m:t>avr</m:t>
                </m:r>
              </m:sub>
            </m:sSub>
          </m:den>
        </m:f>
        <m:r>
          <w:rPr>
            <w:rFonts w:ascii="Cambria Math"/>
            <w:sz w:val="24"/>
            <w:szCs w:val="24"/>
          </w:rPr>
          <m:t>,</m:t>
        </m:r>
      </m:oMath>
      <w:r w:rsidR="0048219E" w:rsidRPr="00717F23">
        <w:rPr>
          <w:sz w:val="24"/>
          <w:szCs w:val="24"/>
        </w:rPr>
        <w:t xml:space="preserve"> </w:t>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r>
      <w:r w:rsidR="0048219E" w:rsidRPr="00717F23">
        <w:rPr>
          <w:sz w:val="24"/>
          <w:szCs w:val="24"/>
        </w:rPr>
        <w:tab/>
        <w:t>(8)</w:t>
      </w:r>
    </w:p>
    <w:p w:rsidR="00F530DD" w:rsidRPr="00717F23" w:rsidRDefault="00F530DD" w:rsidP="001A5B12">
      <w:pPr>
        <w:spacing w:line="360" w:lineRule="auto"/>
        <w:rPr>
          <w:sz w:val="24"/>
          <w:szCs w:val="24"/>
        </w:rPr>
      </w:pPr>
      <w:r w:rsidRPr="00717F23">
        <w:rPr>
          <w:sz w:val="24"/>
          <w:szCs w:val="24"/>
        </w:rPr>
        <w:t xml:space="preserve">где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hAnsi="Cambria Math"/>
                <w:sz w:val="24"/>
                <w:szCs w:val="24"/>
              </w:rPr>
              <m:t>*</m:t>
            </m:r>
          </m:sub>
        </m:sSub>
        <m:r>
          <w:rPr>
            <w:rFonts w:ascii="Cambria Math"/>
            <w:sz w:val="24"/>
            <w:szCs w:val="24"/>
          </w:rPr>
          <m:t>=</m:t>
        </m:r>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V</m:t>
            </m:r>
          </m:den>
        </m:f>
      </m:oMath>
      <w:r w:rsidRPr="00717F23">
        <w:rPr>
          <w:sz w:val="24"/>
          <w:szCs w:val="24"/>
        </w:rPr>
        <w:t>- концентрация трещин</w:t>
      </w:r>
      <w:r w:rsidR="00F5576C" w:rsidRPr="00717F23">
        <w:rPr>
          <w:sz w:val="24"/>
          <w:szCs w:val="24"/>
        </w:rPr>
        <w:t xml:space="preserve">, </w:t>
      </w:r>
      <w:r w:rsidR="00F5576C" w:rsidRPr="00717F23">
        <w:rPr>
          <w:i/>
          <w:sz w:val="24"/>
          <w:szCs w:val="24"/>
          <w:lang w:val="en-US"/>
        </w:rPr>
        <w:t>V</w:t>
      </w:r>
      <w:r w:rsidRPr="00717F23">
        <w:rPr>
          <w:sz w:val="24"/>
          <w:szCs w:val="24"/>
        </w:rPr>
        <w:t xml:space="preserve"> - сейсмоактивный объем, </w:t>
      </w:r>
      <m:oMath>
        <m:sSub>
          <m:sSubPr>
            <m:ctrlPr>
              <w:rPr>
                <w:rFonts w:ascii="Cambria Math" w:hAnsi="Cambria Math"/>
                <w:i/>
                <w:sz w:val="24"/>
                <w:szCs w:val="24"/>
                <w:lang w:val="en-US"/>
              </w:rPr>
            </m:ctrlPr>
          </m:sSubPr>
          <m:e>
            <m:r>
              <w:rPr>
                <w:rFonts w:ascii="Cambria Math" w:hAnsi="Cambria Math"/>
                <w:sz w:val="24"/>
                <w:szCs w:val="24"/>
                <w:lang w:val="en-US"/>
              </w:rPr>
              <m:t>l</m:t>
            </m:r>
          </m:e>
          <m:sub>
            <m:r>
              <w:rPr>
                <w:rFonts w:ascii="Cambria Math" w:hAnsi="Cambria Math"/>
                <w:sz w:val="24"/>
                <w:szCs w:val="24"/>
                <w:lang w:val="en-US"/>
              </w:rPr>
              <m:t>avr</m:t>
            </m:r>
          </m:sub>
        </m:sSub>
        <m:r>
          <w:rPr>
            <w:rFonts w:ascii="Cambria Math"/>
            <w:sz w:val="24"/>
            <w:szCs w:val="24"/>
          </w:rPr>
          <m:t xml:space="preserve">= </m:t>
        </m:r>
        <m:f>
          <m:fPr>
            <m:ctrlPr>
              <w:rPr>
                <w:rFonts w:ascii="Cambria Math" w:hAnsi="Cambria Math"/>
                <w:i/>
                <w:sz w:val="24"/>
                <w:szCs w:val="24"/>
                <w:lang w:val="en-US"/>
              </w:rPr>
            </m:ctrlPr>
          </m:fPr>
          <m:num>
            <m:nary>
              <m:naryPr>
                <m:chr m:val="∑"/>
                <m:limLoc m:val="undOvr"/>
                <m:ctrlPr>
                  <w:rPr>
                    <w:rFonts w:ascii="Cambria Math" w:hAnsi="Cambria Math"/>
                    <w:i/>
                    <w:sz w:val="24"/>
                    <w:szCs w:val="24"/>
                    <w:lang w:val="en-US"/>
                  </w:rPr>
                </m:ctrlPr>
              </m:naryPr>
              <m:sub>
                <m:r>
                  <w:rPr>
                    <w:rFonts w:ascii="Cambria Math" w:hAnsi="Cambria Math"/>
                    <w:sz w:val="24"/>
                    <w:szCs w:val="24"/>
                    <w:lang w:val="en-US"/>
                  </w:rPr>
                  <m:t>i</m:t>
                </m:r>
                <m:r>
                  <w:rPr>
                    <w:rFonts w:ascii="Cambria Math"/>
                    <w:sz w:val="24"/>
                    <w:szCs w:val="24"/>
                  </w:rPr>
                  <m:t>=1</m:t>
                </m:r>
              </m:sub>
              <m:sup>
                <m:r>
                  <w:rPr>
                    <w:rFonts w:ascii="Cambria Math" w:hAnsi="Cambria Math"/>
                    <w:sz w:val="24"/>
                    <w:szCs w:val="24"/>
                    <w:lang w:val="en-US"/>
                  </w:rPr>
                  <m:t>N</m:t>
                </m:r>
              </m:sup>
              <m:e>
                <m:sSub>
                  <m:sSubPr>
                    <m:ctrlPr>
                      <w:rPr>
                        <w:rFonts w:ascii="Cambria Math" w:hAnsi="Cambria Math"/>
                        <w:i/>
                        <w:sz w:val="24"/>
                        <w:szCs w:val="24"/>
                        <w:lang w:val="en-US"/>
                      </w:rPr>
                    </m:ctrlPr>
                  </m:sSubPr>
                  <m:e>
                    <m:r>
                      <w:rPr>
                        <w:rFonts w:ascii="Cambria Math" w:hAnsi="Cambria Math"/>
                        <w:sz w:val="24"/>
                        <w:szCs w:val="24"/>
                        <w:lang w:val="en-US"/>
                      </w:rPr>
                      <m:t>l</m:t>
                    </m:r>
                  </m:e>
                  <m:sub>
                    <m:r>
                      <w:rPr>
                        <w:rFonts w:ascii="Cambria Math" w:hAnsi="Cambria Math"/>
                        <w:sz w:val="24"/>
                        <w:szCs w:val="24"/>
                        <w:lang w:val="en-US"/>
                      </w:rPr>
                      <m:t>i</m:t>
                    </m:r>
                  </m:sub>
                </m:sSub>
              </m:e>
            </m:nary>
          </m:num>
          <m:den>
            <m:r>
              <w:rPr>
                <w:rFonts w:ascii="Cambria Math" w:hAnsi="Cambria Math"/>
                <w:sz w:val="24"/>
                <w:szCs w:val="24"/>
                <w:lang w:val="en-US"/>
              </w:rPr>
              <m:t>n</m:t>
            </m:r>
          </m:den>
        </m:f>
        <m:r>
          <w:rPr>
            <w:rFonts w:ascii="Cambria Math"/>
            <w:sz w:val="24"/>
            <w:szCs w:val="24"/>
          </w:rPr>
          <m:t>.</m:t>
        </m:r>
      </m:oMath>
    </w:p>
    <w:p w:rsidR="003B5E66" w:rsidRPr="00717F23" w:rsidRDefault="00B070EF" w:rsidP="001A5B12">
      <w:pPr>
        <w:spacing w:line="360" w:lineRule="auto"/>
        <w:rPr>
          <w:sz w:val="24"/>
          <w:szCs w:val="24"/>
        </w:rPr>
      </w:pPr>
      <w:r w:rsidRPr="00717F23">
        <w:rPr>
          <w:sz w:val="24"/>
          <w:szCs w:val="24"/>
        </w:rPr>
        <w:tab/>
      </w:r>
      <w:r w:rsidR="003B5E66" w:rsidRPr="00717F23">
        <w:rPr>
          <w:sz w:val="24"/>
          <w:szCs w:val="24"/>
        </w:rPr>
        <w:t>Основным параметром, анализируемым в работе, является</w:t>
      </w:r>
    </w:p>
    <w:p w:rsidR="003B5E66" w:rsidRPr="00717F23" w:rsidRDefault="001E3D95" w:rsidP="003B5E66">
      <w:pPr>
        <w:spacing w:line="360" w:lineRule="auto"/>
        <w:jc w:val="right"/>
        <w:rPr>
          <w:sz w:val="24"/>
          <w:szCs w:val="24"/>
        </w:rPr>
      </w:pPr>
      <w:r w:rsidRPr="00717F23">
        <w:rPr>
          <w:i/>
          <w:sz w:val="24"/>
          <w:szCs w:val="24"/>
          <w:lang w:val="en-US"/>
        </w:rPr>
        <w:t>S</w:t>
      </w:r>
      <w:r w:rsidR="0090081D" w:rsidRPr="00717F23">
        <w:rPr>
          <w:i/>
          <w:sz w:val="24"/>
          <w:szCs w:val="24"/>
        </w:rPr>
        <w:t xml:space="preserve"> </w:t>
      </w:r>
      <w:r w:rsidR="00B070EF" w:rsidRPr="00717F23">
        <w:rPr>
          <w:sz w:val="24"/>
          <w:szCs w:val="24"/>
        </w:rPr>
        <w:t>=</w:t>
      </w:r>
      <w:r w:rsidR="0090081D" w:rsidRPr="00717F23">
        <w:rPr>
          <w:sz w:val="24"/>
          <w:szCs w:val="24"/>
        </w:rPr>
        <w:t xml:space="preserve"> </w:t>
      </w:r>
      <w:r w:rsidRPr="00717F23">
        <w:rPr>
          <w:i/>
          <w:sz w:val="24"/>
          <w:szCs w:val="24"/>
          <w:lang w:val="en-US"/>
        </w:rPr>
        <w:t>R</w:t>
      </w:r>
      <w:r w:rsidR="00B070EF" w:rsidRPr="00717F23">
        <w:rPr>
          <w:sz w:val="24"/>
          <w:szCs w:val="24"/>
        </w:rPr>
        <w:t>·</w:t>
      </w:r>
      <w:r w:rsidRPr="00717F23">
        <w:rPr>
          <w:i/>
          <w:sz w:val="24"/>
          <w:szCs w:val="24"/>
          <w:lang w:val="en-US"/>
        </w:rPr>
        <w:t>P</w:t>
      </w:r>
      <w:r w:rsidRPr="00717F23">
        <w:rPr>
          <w:i/>
          <w:sz w:val="24"/>
          <w:szCs w:val="24"/>
          <w:vertAlign w:val="subscript"/>
          <w:lang w:val="en-US"/>
        </w:rPr>
        <w:t>c</w:t>
      </w:r>
      <w:r w:rsidRPr="00717F23">
        <w:rPr>
          <w:sz w:val="24"/>
          <w:szCs w:val="24"/>
        </w:rPr>
        <w:t>.</w:t>
      </w:r>
      <w:r w:rsidR="003B5E66" w:rsidRPr="00717F23">
        <w:rPr>
          <w:sz w:val="24"/>
          <w:szCs w:val="24"/>
        </w:rPr>
        <w:tab/>
      </w:r>
      <w:r w:rsidR="003B5E66" w:rsidRPr="00717F23">
        <w:rPr>
          <w:sz w:val="24"/>
          <w:szCs w:val="24"/>
        </w:rPr>
        <w:tab/>
      </w:r>
      <w:r w:rsidR="003B5E66" w:rsidRPr="00717F23">
        <w:rPr>
          <w:sz w:val="24"/>
          <w:szCs w:val="24"/>
        </w:rPr>
        <w:tab/>
      </w:r>
      <w:r w:rsidR="003B5E66" w:rsidRPr="00717F23">
        <w:rPr>
          <w:sz w:val="24"/>
          <w:szCs w:val="24"/>
        </w:rPr>
        <w:tab/>
      </w:r>
      <w:r w:rsidR="003B5E66" w:rsidRPr="00717F23">
        <w:rPr>
          <w:sz w:val="24"/>
          <w:szCs w:val="24"/>
        </w:rPr>
        <w:tab/>
      </w:r>
      <w:r w:rsidR="003B5E66" w:rsidRPr="00717F23">
        <w:rPr>
          <w:sz w:val="24"/>
          <w:szCs w:val="24"/>
        </w:rPr>
        <w:tab/>
      </w:r>
      <w:r w:rsidR="003B5E66" w:rsidRPr="00717F23">
        <w:rPr>
          <w:sz w:val="24"/>
          <w:szCs w:val="24"/>
        </w:rPr>
        <w:tab/>
        <w:t>(9)</w:t>
      </w:r>
    </w:p>
    <w:p w:rsidR="00F530DD" w:rsidRPr="00717F23" w:rsidRDefault="00F530DD" w:rsidP="001A5B12">
      <w:pPr>
        <w:spacing w:line="360" w:lineRule="auto"/>
        <w:rPr>
          <w:sz w:val="24"/>
          <w:szCs w:val="24"/>
        </w:rPr>
      </w:pPr>
      <w:r w:rsidRPr="00717F23">
        <w:rPr>
          <w:sz w:val="24"/>
          <w:szCs w:val="24"/>
        </w:rPr>
        <w:t xml:space="preserve">Он одновременно </w:t>
      </w:r>
      <w:r w:rsidR="006A5168" w:rsidRPr="00717F23">
        <w:rPr>
          <w:sz w:val="24"/>
          <w:szCs w:val="24"/>
        </w:rPr>
        <w:t>учитывает</w:t>
      </w:r>
      <w:r w:rsidRPr="00717F23">
        <w:rPr>
          <w:sz w:val="24"/>
          <w:szCs w:val="24"/>
        </w:rPr>
        <w:t xml:space="preserve">, насколько близки предшествующие сейсмические события были к нодальной плоскости </w:t>
      </w:r>
      <w:r w:rsidR="006A5168" w:rsidRPr="00717F23">
        <w:rPr>
          <w:sz w:val="24"/>
          <w:szCs w:val="24"/>
        </w:rPr>
        <w:t xml:space="preserve">произошедшего </w:t>
      </w:r>
      <w:r w:rsidRPr="00717F23">
        <w:rPr>
          <w:sz w:val="24"/>
          <w:szCs w:val="24"/>
        </w:rPr>
        <w:t>сильного землетрясения</w:t>
      </w:r>
      <w:r w:rsidR="006A5168" w:rsidRPr="00717F23">
        <w:rPr>
          <w:sz w:val="24"/>
          <w:szCs w:val="24"/>
        </w:rPr>
        <w:t xml:space="preserve"> (параметр </w:t>
      </w:r>
      <w:r w:rsidR="006A5168" w:rsidRPr="00717F23">
        <w:rPr>
          <w:i/>
          <w:sz w:val="24"/>
          <w:szCs w:val="24"/>
          <w:lang w:val="en-US"/>
        </w:rPr>
        <w:t>R</w:t>
      </w:r>
      <w:r w:rsidR="006A5168" w:rsidRPr="00717F23">
        <w:rPr>
          <w:sz w:val="24"/>
          <w:szCs w:val="24"/>
        </w:rPr>
        <w:t>)</w:t>
      </w:r>
      <w:r w:rsidRPr="00717F23">
        <w:rPr>
          <w:sz w:val="24"/>
          <w:szCs w:val="24"/>
        </w:rPr>
        <w:t>, и характеризует степень трещиноватости среды</w:t>
      </w:r>
      <w:r w:rsidR="006A5168" w:rsidRPr="00717F23">
        <w:rPr>
          <w:sz w:val="24"/>
          <w:szCs w:val="24"/>
        </w:rPr>
        <w:t xml:space="preserve"> (параметр </w:t>
      </w:r>
      <w:r w:rsidR="006A5168" w:rsidRPr="00717F23">
        <w:rPr>
          <w:i/>
          <w:sz w:val="24"/>
          <w:szCs w:val="24"/>
          <w:lang w:val="en-US"/>
        </w:rPr>
        <w:t>P</w:t>
      </w:r>
      <w:r w:rsidR="006A5168" w:rsidRPr="00717F23">
        <w:rPr>
          <w:i/>
          <w:sz w:val="24"/>
          <w:szCs w:val="24"/>
          <w:vertAlign w:val="subscript"/>
          <w:lang w:val="en-US"/>
        </w:rPr>
        <w:t>c</w:t>
      </w:r>
      <w:r w:rsidR="006A5168" w:rsidRPr="00717F23">
        <w:rPr>
          <w:sz w:val="24"/>
          <w:szCs w:val="24"/>
        </w:rPr>
        <w:t>)</w:t>
      </w:r>
      <w:r w:rsidRPr="00717F23">
        <w:rPr>
          <w:sz w:val="24"/>
          <w:szCs w:val="24"/>
        </w:rPr>
        <w:t>. Малые значения этого параметра соответствуют повышенной нарушенности ячейки и/или высокой локализованности сейсмичности вблизи нодальной плоскости.</w:t>
      </w:r>
      <w:r w:rsidR="00C25D46" w:rsidRPr="00717F23">
        <w:rPr>
          <w:sz w:val="24"/>
          <w:szCs w:val="24"/>
        </w:rPr>
        <w:t xml:space="preserve"> В этом смысле параметр </w:t>
      </w:r>
      <w:r w:rsidR="00C25D46" w:rsidRPr="00717F23">
        <w:rPr>
          <w:i/>
          <w:sz w:val="24"/>
          <w:szCs w:val="24"/>
          <w:lang w:val="en-US"/>
        </w:rPr>
        <w:t>S</w:t>
      </w:r>
      <w:r w:rsidR="00A826FE" w:rsidRPr="00717F23">
        <w:rPr>
          <w:sz w:val="24"/>
          <w:szCs w:val="24"/>
        </w:rPr>
        <w:t xml:space="preserve"> характеризует в обратном отношении вклад каждого </w:t>
      </w:r>
      <w:r w:rsidR="00C25D46" w:rsidRPr="00717F23">
        <w:rPr>
          <w:sz w:val="24"/>
          <w:szCs w:val="24"/>
        </w:rPr>
        <w:t xml:space="preserve">элементарного объема в подготовку </w:t>
      </w:r>
      <w:r w:rsidR="003038F1" w:rsidRPr="00717F23">
        <w:rPr>
          <w:sz w:val="24"/>
          <w:szCs w:val="24"/>
        </w:rPr>
        <w:t>будущего</w:t>
      </w:r>
      <w:r w:rsidR="00C25D46" w:rsidRPr="00717F23">
        <w:rPr>
          <w:sz w:val="24"/>
          <w:szCs w:val="24"/>
        </w:rPr>
        <w:t xml:space="preserve"> землетрясения.</w:t>
      </w:r>
    </w:p>
    <w:p w:rsidR="003D2771" w:rsidRPr="00717F23" w:rsidRDefault="00B070EF" w:rsidP="001A5B12">
      <w:pPr>
        <w:spacing w:line="360" w:lineRule="auto"/>
        <w:rPr>
          <w:sz w:val="24"/>
          <w:szCs w:val="24"/>
        </w:rPr>
      </w:pPr>
      <w:r w:rsidRPr="00717F23">
        <w:rPr>
          <w:sz w:val="24"/>
          <w:szCs w:val="24"/>
        </w:rPr>
        <w:tab/>
      </w:r>
      <w:r w:rsidR="00F530DD" w:rsidRPr="00717F23">
        <w:rPr>
          <w:sz w:val="24"/>
          <w:szCs w:val="24"/>
        </w:rPr>
        <w:t>В качестве афтершоков</w:t>
      </w:r>
      <w:r w:rsidR="00097B9C" w:rsidRPr="00717F23">
        <w:rPr>
          <w:sz w:val="24"/>
          <w:szCs w:val="24"/>
        </w:rPr>
        <w:t xml:space="preserve"> </w:t>
      </w:r>
      <w:r w:rsidR="00AE04FE" w:rsidRPr="00717F23">
        <w:rPr>
          <w:sz w:val="24"/>
          <w:szCs w:val="24"/>
        </w:rPr>
        <w:t xml:space="preserve">Камчатских землетрясений </w:t>
      </w:r>
      <w:r w:rsidR="00F530DD" w:rsidRPr="00717F23">
        <w:rPr>
          <w:sz w:val="24"/>
          <w:szCs w:val="24"/>
        </w:rPr>
        <w:t xml:space="preserve">брались события, </w:t>
      </w:r>
      <w:r w:rsidR="00AE04FE" w:rsidRPr="00717F23">
        <w:rPr>
          <w:sz w:val="24"/>
          <w:szCs w:val="24"/>
        </w:rPr>
        <w:t xml:space="preserve">попавшие в слой, а также </w:t>
      </w:r>
      <w:r w:rsidR="00F530DD" w:rsidRPr="00717F23">
        <w:rPr>
          <w:sz w:val="24"/>
          <w:szCs w:val="24"/>
        </w:rPr>
        <w:t xml:space="preserve">отстоящие от главного толчка не более чем на 120 дней, в соответствии с исследованием </w:t>
      </w:r>
      <w:r w:rsidR="00797360" w:rsidRPr="00717F23">
        <w:rPr>
          <w:sz w:val="24"/>
          <w:szCs w:val="24"/>
        </w:rPr>
        <w:t>[2</w:t>
      </w:r>
      <w:r w:rsidR="00372873" w:rsidRPr="00717F23">
        <w:rPr>
          <w:sz w:val="24"/>
          <w:szCs w:val="24"/>
        </w:rPr>
        <w:t>6</w:t>
      </w:r>
      <w:r w:rsidR="00797360" w:rsidRPr="00717F23">
        <w:rPr>
          <w:sz w:val="24"/>
          <w:szCs w:val="24"/>
        </w:rPr>
        <w:t>],</w:t>
      </w:r>
      <w:r w:rsidR="00F530DD" w:rsidRPr="00717F23">
        <w:rPr>
          <w:sz w:val="24"/>
          <w:szCs w:val="24"/>
        </w:rPr>
        <w:t xml:space="preserve"> в котором данное число появляется как результат изучения длительности афтершокового процесса сильных землетрясений, относящихся к области тектонического сжатия</w:t>
      </w:r>
      <w:r w:rsidR="00AE04FE" w:rsidRPr="00717F23">
        <w:rPr>
          <w:sz w:val="24"/>
          <w:szCs w:val="24"/>
        </w:rPr>
        <w:t xml:space="preserve">. </w:t>
      </w:r>
      <w:r w:rsidR="007B0A33" w:rsidRPr="00717F23">
        <w:rPr>
          <w:sz w:val="24"/>
          <w:szCs w:val="24"/>
        </w:rPr>
        <w:t>Именно такой тип тектонической нагрузки является определяющим</w:t>
      </w:r>
      <w:r w:rsidR="00F530DD" w:rsidRPr="00717F23">
        <w:rPr>
          <w:sz w:val="24"/>
          <w:szCs w:val="24"/>
        </w:rPr>
        <w:t xml:space="preserve"> </w:t>
      </w:r>
      <w:r w:rsidR="00EF6694" w:rsidRPr="00717F23">
        <w:rPr>
          <w:sz w:val="24"/>
          <w:szCs w:val="24"/>
        </w:rPr>
        <w:t>для</w:t>
      </w:r>
      <w:r w:rsidR="00F530DD" w:rsidRPr="00717F23">
        <w:rPr>
          <w:sz w:val="24"/>
          <w:szCs w:val="24"/>
        </w:rPr>
        <w:t xml:space="preserve"> Камчатск</w:t>
      </w:r>
      <w:r w:rsidR="007B0A33" w:rsidRPr="00717F23">
        <w:rPr>
          <w:sz w:val="24"/>
          <w:szCs w:val="24"/>
        </w:rPr>
        <w:t>ой</w:t>
      </w:r>
      <w:r w:rsidR="00F530DD" w:rsidRPr="00717F23">
        <w:rPr>
          <w:sz w:val="24"/>
          <w:szCs w:val="24"/>
        </w:rPr>
        <w:t xml:space="preserve"> сейсмофокальн</w:t>
      </w:r>
      <w:r w:rsidR="007B0A33" w:rsidRPr="00717F23">
        <w:rPr>
          <w:sz w:val="24"/>
          <w:szCs w:val="24"/>
        </w:rPr>
        <w:t>ой</w:t>
      </w:r>
      <w:r w:rsidR="00F530DD" w:rsidRPr="00717F23">
        <w:rPr>
          <w:sz w:val="24"/>
          <w:szCs w:val="24"/>
        </w:rPr>
        <w:t xml:space="preserve"> зон</w:t>
      </w:r>
      <w:r w:rsidR="00EF6694" w:rsidRPr="00717F23">
        <w:rPr>
          <w:sz w:val="24"/>
          <w:szCs w:val="24"/>
        </w:rPr>
        <w:t>ы</w:t>
      </w:r>
      <w:r w:rsidR="00F530DD" w:rsidRPr="00717F23">
        <w:rPr>
          <w:sz w:val="24"/>
          <w:szCs w:val="24"/>
        </w:rPr>
        <w:t>.</w:t>
      </w:r>
      <w:r w:rsidR="00AE04FE" w:rsidRPr="00717F23">
        <w:rPr>
          <w:sz w:val="24"/>
          <w:szCs w:val="24"/>
        </w:rPr>
        <w:t xml:space="preserve"> </w:t>
      </w:r>
      <w:r w:rsidR="00A607E4" w:rsidRPr="00717F23">
        <w:rPr>
          <w:sz w:val="24"/>
          <w:szCs w:val="24"/>
        </w:rPr>
        <w:t xml:space="preserve">На картах, относящихся к землетрясениям Южной Калифорнии, отмечены как афтершоки события, отстоящие от главного толчка на 30 дней. Этот пункт методики не обоснован физически, а связан с большим количеством событий в каталоге, которые в противном случае могут закрыть цвет ячейки, то есть, значение в ней параметра </w:t>
      </w:r>
      <w:r w:rsidR="00A607E4" w:rsidRPr="00717F23">
        <w:rPr>
          <w:i/>
          <w:sz w:val="24"/>
          <w:szCs w:val="24"/>
          <w:lang w:val="en-US"/>
        </w:rPr>
        <w:t>S</w:t>
      </w:r>
      <w:r w:rsidR="00A607E4" w:rsidRPr="00717F23">
        <w:rPr>
          <w:sz w:val="24"/>
          <w:szCs w:val="24"/>
        </w:rPr>
        <w:t xml:space="preserve">. </w:t>
      </w:r>
      <w:r w:rsidR="00AE04FE" w:rsidRPr="00717F23">
        <w:rPr>
          <w:sz w:val="24"/>
          <w:szCs w:val="24"/>
        </w:rPr>
        <w:t>Стоит отметить, что подобны</w:t>
      </w:r>
      <w:r w:rsidR="00A607E4" w:rsidRPr="00717F23">
        <w:rPr>
          <w:sz w:val="24"/>
          <w:szCs w:val="24"/>
        </w:rPr>
        <w:t>е</w:t>
      </w:r>
      <w:r w:rsidR="00AE04FE" w:rsidRPr="00717F23">
        <w:rPr>
          <w:sz w:val="24"/>
          <w:szCs w:val="24"/>
        </w:rPr>
        <w:t xml:space="preserve"> способ</w:t>
      </w:r>
      <w:r w:rsidR="00A607E4" w:rsidRPr="00717F23">
        <w:rPr>
          <w:sz w:val="24"/>
          <w:szCs w:val="24"/>
        </w:rPr>
        <w:t>ы</w:t>
      </w:r>
      <w:r w:rsidR="00AE04FE" w:rsidRPr="00717F23">
        <w:rPr>
          <w:sz w:val="24"/>
          <w:szCs w:val="24"/>
        </w:rPr>
        <w:t xml:space="preserve"> выделения афтершоков</w:t>
      </w:r>
      <w:r w:rsidR="00097B9C" w:rsidRPr="00717F23">
        <w:rPr>
          <w:sz w:val="24"/>
          <w:szCs w:val="24"/>
        </w:rPr>
        <w:t xml:space="preserve"> </w:t>
      </w:r>
      <w:r w:rsidR="00AE04FE" w:rsidRPr="00717F23">
        <w:rPr>
          <w:sz w:val="24"/>
          <w:szCs w:val="24"/>
        </w:rPr>
        <w:t>максимально-упрощен</w:t>
      </w:r>
      <w:r w:rsidR="00A607E4" w:rsidRPr="00717F23">
        <w:rPr>
          <w:sz w:val="24"/>
          <w:szCs w:val="24"/>
        </w:rPr>
        <w:t>ы</w:t>
      </w:r>
      <w:r w:rsidR="00AE04FE" w:rsidRPr="00717F23">
        <w:rPr>
          <w:sz w:val="24"/>
          <w:szCs w:val="24"/>
        </w:rPr>
        <w:t>, в частности, не производилось никакой декластеризации каталога с целью разделения афтершоков и фоновой сейсмичности.</w:t>
      </w:r>
    </w:p>
    <w:p w:rsidR="00EE12E3" w:rsidRPr="00717F23" w:rsidRDefault="00B070EF" w:rsidP="00FB650E">
      <w:pPr>
        <w:spacing w:after="0" w:line="360" w:lineRule="auto"/>
        <w:rPr>
          <w:sz w:val="24"/>
          <w:szCs w:val="24"/>
        </w:rPr>
      </w:pPr>
      <w:r w:rsidRPr="00717F23">
        <w:rPr>
          <w:sz w:val="24"/>
          <w:szCs w:val="24"/>
        </w:rPr>
        <w:lastRenderedPageBreak/>
        <w:tab/>
      </w:r>
      <w:r w:rsidR="004E7CB5" w:rsidRPr="00717F23">
        <w:rPr>
          <w:sz w:val="24"/>
          <w:szCs w:val="24"/>
        </w:rPr>
        <w:t xml:space="preserve">Для данного исследования был написан код на языке программирования </w:t>
      </w:r>
      <w:r w:rsidR="004E7CB5" w:rsidRPr="00717F23">
        <w:rPr>
          <w:sz w:val="24"/>
          <w:szCs w:val="24"/>
          <w:lang w:val="en-US"/>
        </w:rPr>
        <w:t>C</w:t>
      </w:r>
      <w:r w:rsidR="004E7CB5" w:rsidRPr="00717F23">
        <w:rPr>
          <w:sz w:val="24"/>
          <w:szCs w:val="24"/>
        </w:rPr>
        <w:t xml:space="preserve">#, </w:t>
      </w:r>
      <w:r w:rsidR="006B676B" w:rsidRPr="00717F23">
        <w:rPr>
          <w:sz w:val="24"/>
          <w:szCs w:val="24"/>
        </w:rPr>
        <w:t xml:space="preserve">с помощью которого считалось распределение параметра </w:t>
      </w:r>
      <w:r w:rsidR="006B676B" w:rsidRPr="00717F23">
        <w:rPr>
          <w:sz w:val="24"/>
          <w:szCs w:val="24"/>
          <w:lang w:val="en-US"/>
        </w:rPr>
        <w:t>S</w:t>
      </w:r>
      <w:r w:rsidR="006B676B" w:rsidRPr="00717F23">
        <w:rPr>
          <w:sz w:val="24"/>
          <w:szCs w:val="24"/>
        </w:rPr>
        <w:t xml:space="preserve"> вдоль нодальных плоскостей сильных землетрясений. К</w:t>
      </w:r>
      <w:r w:rsidR="004E7CB5" w:rsidRPr="00717F23">
        <w:rPr>
          <w:sz w:val="24"/>
          <w:szCs w:val="24"/>
        </w:rPr>
        <w:t>арты</w:t>
      </w:r>
      <w:r w:rsidR="006B676B" w:rsidRPr="00717F23">
        <w:rPr>
          <w:sz w:val="24"/>
          <w:szCs w:val="24"/>
        </w:rPr>
        <w:t xml:space="preserve">, визуализирующие </w:t>
      </w:r>
      <w:r w:rsidR="00633A7A" w:rsidRPr="00717F23">
        <w:rPr>
          <w:sz w:val="24"/>
          <w:szCs w:val="24"/>
        </w:rPr>
        <w:t>результаты</w:t>
      </w:r>
      <w:r w:rsidR="006B676B" w:rsidRPr="00717F23">
        <w:rPr>
          <w:sz w:val="24"/>
          <w:szCs w:val="24"/>
        </w:rPr>
        <w:t>,</w:t>
      </w:r>
      <w:r w:rsidR="004E7CB5" w:rsidRPr="00717F23">
        <w:rPr>
          <w:sz w:val="24"/>
          <w:szCs w:val="24"/>
        </w:rPr>
        <w:t xml:space="preserve"> строились в программе </w:t>
      </w:r>
      <w:r w:rsidR="004E7CB5" w:rsidRPr="00717F23">
        <w:rPr>
          <w:sz w:val="24"/>
          <w:szCs w:val="24"/>
          <w:lang w:val="en-US"/>
        </w:rPr>
        <w:t>Generic</w:t>
      </w:r>
      <w:r w:rsidR="00097B9C" w:rsidRPr="00717F23">
        <w:rPr>
          <w:sz w:val="24"/>
          <w:szCs w:val="24"/>
        </w:rPr>
        <w:t xml:space="preserve"> </w:t>
      </w:r>
      <w:r w:rsidR="004E7CB5" w:rsidRPr="00717F23">
        <w:rPr>
          <w:sz w:val="24"/>
          <w:szCs w:val="24"/>
          <w:lang w:val="en-US"/>
        </w:rPr>
        <w:t>Mapping</w:t>
      </w:r>
      <w:r w:rsidR="00097B9C" w:rsidRPr="00717F23">
        <w:rPr>
          <w:sz w:val="24"/>
          <w:szCs w:val="24"/>
        </w:rPr>
        <w:t xml:space="preserve"> </w:t>
      </w:r>
      <w:r w:rsidR="004E7CB5" w:rsidRPr="00717F23">
        <w:rPr>
          <w:sz w:val="24"/>
          <w:szCs w:val="24"/>
          <w:lang w:val="en-US"/>
        </w:rPr>
        <w:t>Tools</w:t>
      </w:r>
      <w:r w:rsidR="004E7CB5" w:rsidRPr="00717F23">
        <w:rPr>
          <w:sz w:val="24"/>
          <w:szCs w:val="24"/>
        </w:rPr>
        <w:t>, относящейся к категории свободного программного обеспечения.</w:t>
      </w:r>
    </w:p>
    <w:p w:rsidR="00FB650E" w:rsidRPr="00717F23" w:rsidRDefault="00FB650E" w:rsidP="00FB650E">
      <w:pPr>
        <w:spacing w:after="0" w:line="360" w:lineRule="auto"/>
        <w:rPr>
          <w:sz w:val="24"/>
          <w:szCs w:val="24"/>
        </w:rPr>
      </w:pPr>
    </w:p>
    <w:p w:rsidR="00944767" w:rsidRPr="00717F23" w:rsidRDefault="00EE2BA8" w:rsidP="00EE2BA8">
      <w:pPr>
        <w:pStyle w:val="Heading2"/>
      </w:pPr>
      <w:bookmarkStart w:id="8" w:name="_Toc73280922"/>
      <w:r w:rsidRPr="00717F23">
        <w:t>2.3</w:t>
      </w:r>
      <w:r w:rsidR="00944767" w:rsidRPr="00717F23">
        <w:t xml:space="preserve"> Представление результатов</w:t>
      </w:r>
      <w:bookmarkEnd w:id="8"/>
    </w:p>
    <w:p w:rsidR="00FB650E" w:rsidRPr="00717F23" w:rsidRDefault="00FB650E" w:rsidP="00FB650E">
      <w:pPr>
        <w:spacing w:after="0" w:line="360" w:lineRule="auto"/>
        <w:rPr>
          <w:sz w:val="24"/>
          <w:szCs w:val="24"/>
        </w:rPr>
      </w:pPr>
    </w:p>
    <w:p w:rsidR="00C17829" w:rsidRPr="00717F23" w:rsidRDefault="00C17829" w:rsidP="00EE2BA8">
      <w:pPr>
        <w:pStyle w:val="Heading3"/>
        <w:rPr>
          <w:rFonts w:eastAsia="Times New Roman"/>
          <w:lang w:eastAsia="ru-RU"/>
        </w:rPr>
      </w:pPr>
      <w:bookmarkStart w:id="9" w:name="_Toc73280923"/>
      <w:r w:rsidRPr="00717F23">
        <w:rPr>
          <w:rFonts w:eastAsia="Times New Roman"/>
          <w:lang w:eastAsia="ru-RU"/>
        </w:rPr>
        <w:t>2.</w:t>
      </w:r>
      <w:r w:rsidR="00944767" w:rsidRPr="00717F23">
        <w:rPr>
          <w:rFonts w:eastAsia="Times New Roman"/>
          <w:lang w:eastAsia="ru-RU"/>
        </w:rPr>
        <w:t>3</w:t>
      </w:r>
      <w:r w:rsidRPr="00717F23">
        <w:rPr>
          <w:rFonts w:eastAsia="Times New Roman"/>
          <w:lang w:eastAsia="ru-RU"/>
        </w:rPr>
        <w:t>.</w:t>
      </w:r>
      <w:r w:rsidR="00944767" w:rsidRPr="00717F23">
        <w:rPr>
          <w:rFonts w:eastAsia="Times New Roman"/>
          <w:lang w:eastAsia="ru-RU"/>
        </w:rPr>
        <w:t>1</w:t>
      </w:r>
      <w:r w:rsidRPr="00717F23">
        <w:rPr>
          <w:rFonts w:eastAsia="Times New Roman"/>
          <w:lang w:eastAsia="ru-RU"/>
        </w:rPr>
        <w:t xml:space="preserve"> </w:t>
      </w:r>
      <w:r w:rsidR="00944767" w:rsidRPr="00717F23">
        <w:rPr>
          <w:rFonts w:eastAsia="Times New Roman"/>
          <w:lang w:eastAsia="ru-RU"/>
        </w:rPr>
        <w:t>Камчатка</w:t>
      </w:r>
      <w:bookmarkEnd w:id="9"/>
    </w:p>
    <w:p w:rsidR="004333BD" w:rsidRPr="00717F23" w:rsidRDefault="00CC650C" w:rsidP="00FB650E">
      <w:pPr>
        <w:suppressAutoHyphens w:val="0"/>
        <w:spacing w:after="0" w:line="360" w:lineRule="auto"/>
        <w:rPr>
          <w:rFonts w:eastAsia="Times New Roman"/>
          <w:b/>
          <w:sz w:val="24"/>
          <w:szCs w:val="24"/>
          <w:lang w:eastAsia="ru-RU"/>
        </w:rPr>
      </w:pPr>
      <w:r w:rsidRPr="00717F23">
        <w:rPr>
          <w:sz w:val="24"/>
          <w:szCs w:val="24"/>
        </w:rPr>
        <w:tab/>
      </w:r>
    </w:p>
    <w:p w:rsidR="00A63033" w:rsidRPr="00717F23" w:rsidRDefault="001A4AFD" w:rsidP="00FB650E">
      <w:pPr>
        <w:spacing w:after="0" w:line="360" w:lineRule="auto"/>
        <w:rPr>
          <w:sz w:val="24"/>
          <w:szCs w:val="24"/>
        </w:rPr>
      </w:pPr>
      <w:r w:rsidRPr="00717F23">
        <w:rPr>
          <w:sz w:val="24"/>
          <w:szCs w:val="24"/>
        </w:rPr>
        <w:tab/>
      </w:r>
      <w:r w:rsidR="00F21A8F" w:rsidRPr="00717F23">
        <w:rPr>
          <w:sz w:val="24"/>
          <w:szCs w:val="24"/>
        </w:rPr>
        <w:t xml:space="preserve">В отличие от работы </w:t>
      </w:r>
      <w:r w:rsidR="00797360" w:rsidRPr="00717F23">
        <w:rPr>
          <w:sz w:val="24"/>
          <w:szCs w:val="24"/>
        </w:rPr>
        <w:t>[2]</w:t>
      </w:r>
      <w:r w:rsidR="00F21A8F" w:rsidRPr="00717F23">
        <w:rPr>
          <w:sz w:val="24"/>
          <w:szCs w:val="24"/>
        </w:rPr>
        <w:t xml:space="preserve"> для визуализации распределения параметра </w:t>
      </w:r>
      <w:r w:rsidR="00F21A8F" w:rsidRPr="00717F23">
        <w:rPr>
          <w:sz w:val="24"/>
          <w:szCs w:val="24"/>
          <w:lang w:val="en-US"/>
        </w:rPr>
        <w:t>S</w:t>
      </w:r>
      <w:r w:rsidR="00F21A8F" w:rsidRPr="00717F23">
        <w:rPr>
          <w:sz w:val="24"/>
          <w:szCs w:val="24"/>
        </w:rPr>
        <w:t xml:space="preserve"> вдоль нодальной плоскости использовалась логарифмическая цветовая шкала, выбранная полуэмпирически: черным цветом обозначаются ячейки, нарушенные активной предшествующей сейсмичностью и имеющие значения параметра </w:t>
      </w:r>
      <w:r w:rsidR="00F21A8F" w:rsidRPr="00717F23">
        <w:rPr>
          <w:sz w:val="24"/>
          <w:szCs w:val="24"/>
          <w:lang w:val="en-US"/>
        </w:rPr>
        <w:t>S</w:t>
      </w:r>
      <w:r w:rsidR="00F21A8F" w:rsidRPr="00717F23">
        <w:rPr>
          <w:sz w:val="24"/>
          <w:szCs w:val="24"/>
        </w:rPr>
        <w:t>, меньшие или равные 100</w:t>
      </w:r>
      <w:r w:rsidR="00736CA2" w:rsidRPr="00717F23">
        <w:rPr>
          <w:sz w:val="24"/>
          <w:szCs w:val="24"/>
        </w:rPr>
        <w:t xml:space="preserve"> </w:t>
      </w:r>
      <w:r w:rsidR="007178D8" w:rsidRPr="00717F23">
        <w:rPr>
          <w:sz w:val="24"/>
          <w:szCs w:val="24"/>
        </w:rPr>
        <w:t>условных единиц</w:t>
      </w:r>
      <w:r w:rsidR="00F41A03" w:rsidRPr="00717F23">
        <w:rPr>
          <w:sz w:val="24"/>
          <w:szCs w:val="24"/>
        </w:rPr>
        <w:t>. Была также о</w:t>
      </w:r>
      <w:r w:rsidR="00F42C28" w:rsidRPr="00717F23">
        <w:rPr>
          <w:sz w:val="24"/>
          <w:szCs w:val="24"/>
        </w:rPr>
        <w:t xml:space="preserve">пробована визуализация с выделением еще одного порядка, то есть, делением интервала 1-100 на 1-10 и 10-100, но оказалось, что только в </w:t>
      </w:r>
      <w:r w:rsidR="00F41A03" w:rsidRPr="00717F23">
        <w:rPr>
          <w:sz w:val="24"/>
          <w:szCs w:val="24"/>
        </w:rPr>
        <w:t>одном случае</w:t>
      </w:r>
      <w:r w:rsidR="00F42C28" w:rsidRPr="00717F23">
        <w:rPr>
          <w:sz w:val="24"/>
          <w:szCs w:val="24"/>
        </w:rPr>
        <w:t xml:space="preserve"> из 29, для которых это было </w:t>
      </w:r>
      <w:r w:rsidR="00F41A03" w:rsidRPr="00717F23">
        <w:rPr>
          <w:sz w:val="24"/>
          <w:szCs w:val="24"/>
        </w:rPr>
        <w:t>проверено</w:t>
      </w:r>
      <w:r w:rsidR="00F42C28" w:rsidRPr="00717F23">
        <w:rPr>
          <w:sz w:val="24"/>
          <w:szCs w:val="24"/>
        </w:rPr>
        <w:t xml:space="preserve">, </w:t>
      </w:r>
      <w:r w:rsidR="00F41A03" w:rsidRPr="00717F23">
        <w:rPr>
          <w:sz w:val="24"/>
          <w:szCs w:val="24"/>
        </w:rPr>
        <w:t>гипоцентр землетрясения находится в ячейке со значением параметра в интервале 1-10. С</w:t>
      </w:r>
      <w:r w:rsidR="00F21A8F" w:rsidRPr="00717F23">
        <w:rPr>
          <w:sz w:val="24"/>
          <w:szCs w:val="24"/>
        </w:rPr>
        <w:t xml:space="preserve">ерым </w:t>
      </w:r>
      <w:r w:rsidR="00F41A03" w:rsidRPr="00717F23">
        <w:rPr>
          <w:sz w:val="24"/>
          <w:szCs w:val="24"/>
        </w:rPr>
        <w:t>цветом обозначаются</w:t>
      </w:r>
      <w:r w:rsidR="00F21A8F" w:rsidRPr="00717F23">
        <w:rPr>
          <w:sz w:val="24"/>
          <w:szCs w:val="24"/>
        </w:rPr>
        <w:t xml:space="preserve"> те</w:t>
      </w:r>
      <w:r w:rsidR="00F41A03" w:rsidRPr="00717F23">
        <w:rPr>
          <w:sz w:val="24"/>
          <w:szCs w:val="24"/>
        </w:rPr>
        <w:t xml:space="preserve"> ячейки</w:t>
      </w:r>
      <w:r w:rsidR="00F21A8F" w:rsidRPr="00717F23">
        <w:rPr>
          <w:sz w:val="24"/>
          <w:szCs w:val="24"/>
        </w:rPr>
        <w:t xml:space="preserve">, </w:t>
      </w:r>
      <w:r w:rsidR="009C79D8" w:rsidRPr="00717F23">
        <w:rPr>
          <w:sz w:val="24"/>
          <w:szCs w:val="24"/>
        </w:rPr>
        <w:t>в которых произошло</w:t>
      </w:r>
      <w:r w:rsidR="00F21A8F" w:rsidRPr="00717F23">
        <w:rPr>
          <w:sz w:val="24"/>
          <w:szCs w:val="24"/>
        </w:rPr>
        <w:t xml:space="preserve"> хотя бы одно предшествующее событие в рассматриваемое временное окно</w:t>
      </w:r>
      <w:r w:rsidR="009C79D8" w:rsidRPr="00717F23">
        <w:rPr>
          <w:sz w:val="24"/>
          <w:szCs w:val="24"/>
        </w:rPr>
        <w:t xml:space="preserve">, имеющие значения параметра </w:t>
      </w:r>
      <w:r w:rsidR="009C79D8" w:rsidRPr="00717F23">
        <w:rPr>
          <w:sz w:val="24"/>
          <w:szCs w:val="24"/>
          <w:lang w:val="en-US"/>
        </w:rPr>
        <w:t>S</w:t>
      </w:r>
      <w:r w:rsidR="009C79D8" w:rsidRPr="00717F23">
        <w:rPr>
          <w:sz w:val="24"/>
          <w:szCs w:val="24"/>
        </w:rPr>
        <w:t xml:space="preserve"> от 100 до</w:t>
      </w:r>
      <w:r w:rsidR="007178D8" w:rsidRPr="00717F23">
        <w:rPr>
          <w:sz w:val="24"/>
          <w:szCs w:val="24"/>
        </w:rPr>
        <w:t xml:space="preserve"> </w:t>
      </w:r>
      <w:r w:rsidR="009C79D8" w:rsidRPr="00717F23">
        <w:rPr>
          <w:sz w:val="24"/>
          <w:szCs w:val="24"/>
        </w:rPr>
        <w:t>1000</w:t>
      </w:r>
      <w:r w:rsidR="00F21A8F" w:rsidRPr="00717F23">
        <w:rPr>
          <w:sz w:val="24"/>
          <w:szCs w:val="24"/>
        </w:rPr>
        <w:t xml:space="preserve"> (на основании изучения значений параметра </w:t>
      </w:r>
      <w:r w:rsidR="00F21A8F" w:rsidRPr="00717F23">
        <w:rPr>
          <w:sz w:val="24"/>
          <w:szCs w:val="24"/>
          <w:lang w:val="en-US"/>
        </w:rPr>
        <w:t>S</w:t>
      </w:r>
      <w:r w:rsidR="00F21A8F" w:rsidRPr="00717F23">
        <w:rPr>
          <w:sz w:val="24"/>
          <w:szCs w:val="24"/>
        </w:rPr>
        <w:t xml:space="preserve"> в различных ячейках было установлено, что в случае, если хотя бы одно предшествующее землетрясение в ячейке присутствует и </w:t>
      </w:r>
      <w:r w:rsidR="009C79D8" w:rsidRPr="00717F23">
        <w:rPr>
          <w:sz w:val="24"/>
          <w:szCs w:val="24"/>
        </w:rPr>
        <w:t xml:space="preserve">соответственно </w:t>
      </w:r>
      <w:r w:rsidR="00F21A8F" w:rsidRPr="00717F23">
        <w:rPr>
          <w:sz w:val="24"/>
          <w:szCs w:val="24"/>
        </w:rPr>
        <w:t xml:space="preserve">параметр </w:t>
      </w:r>
      <w:r w:rsidR="00F21A8F" w:rsidRPr="00717F23">
        <w:rPr>
          <w:sz w:val="24"/>
          <w:szCs w:val="24"/>
          <w:lang w:val="en-US"/>
        </w:rPr>
        <w:t>S</w:t>
      </w:r>
      <w:r w:rsidR="00F21A8F" w:rsidRPr="00717F23">
        <w:rPr>
          <w:sz w:val="24"/>
          <w:szCs w:val="24"/>
        </w:rPr>
        <w:t xml:space="preserve"> программой подсчитывается, то значение может достигать нескольких сотен, но будет </w:t>
      </w:r>
      <w:r w:rsidR="00640622" w:rsidRPr="00717F23">
        <w:rPr>
          <w:sz w:val="24"/>
          <w:szCs w:val="24"/>
        </w:rPr>
        <w:t xml:space="preserve">гарантированно </w:t>
      </w:r>
      <w:r w:rsidR="00F21A8F" w:rsidRPr="00717F23">
        <w:rPr>
          <w:sz w:val="24"/>
          <w:szCs w:val="24"/>
        </w:rPr>
        <w:t>меньше тысячи)</w:t>
      </w:r>
      <w:r w:rsidR="009C79D8" w:rsidRPr="00717F23">
        <w:rPr>
          <w:sz w:val="24"/>
          <w:szCs w:val="24"/>
        </w:rPr>
        <w:t xml:space="preserve">, а белым - те ячейки, в которых отсутствует предшествующая сейсмичность, им соответствует значение 9999, которое присваивалось программой в случае невозможности подсчета параметра </w:t>
      </w:r>
      <w:r w:rsidR="009C79D8" w:rsidRPr="00717F23">
        <w:rPr>
          <w:sz w:val="24"/>
          <w:szCs w:val="24"/>
          <w:lang w:val="en-US"/>
        </w:rPr>
        <w:t>S</w:t>
      </w:r>
      <w:r w:rsidR="009C79D8" w:rsidRPr="00717F23">
        <w:rPr>
          <w:sz w:val="24"/>
          <w:szCs w:val="24"/>
        </w:rPr>
        <w:t>.</w:t>
      </w:r>
      <w:r w:rsidR="00C71EAE" w:rsidRPr="00717F23">
        <w:rPr>
          <w:sz w:val="24"/>
          <w:szCs w:val="24"/>
        </w:rPr>
        <w:t xml:space="preserve"> </w:t>
      </w:r>
      <w:r w:rsidR="003E7F08" w:rsidRPr="00717F23">
        <w:rPr>
          <w:sz w:val="24"/>
          <w:szCs w:val="24"/>
        </w:rPr>
        <w:t>Синим кружком</w:t>
      </w:r>
      <w:r w:rsidR="003E1318" w:rsidRPr="00717F23">
        <w:rPr>
          <w:sz w:val="24"/>
          <w:szCs w:val="24"/>
        </w:rPr>
        <w:t xml:space="preserve"> обозначается положение гипоцентра землетрясения, которое совпадает с центром карты, а красным - афтершоки.</w:t>
      </w:r>
      <w:r w:rsidR="00455E60" w:rsidRPr="00717F23">
        <w:rPr>
          <w:sz w:val="24"/>
          <w:szCs w:val="24"/>
        </w:rPr>
        <w:t xml:space="preserve"> На стадии афтершоков происходит окончательное разрушение объема горной породы</w:t>
      </w:r>
      <w:r w:rsidR="00BC5ABE" w:rsidRPr="00717F23">
        <w:rPr>
          <w:sz w:val="24"/>
          <w:szCs w:val="24"/>
        </w:rPr>
        <w:t xml:space="preserve"> в соответствии с неоднородностями в его структуре</w:t>
      </w:r>
      <w:r w:rsidR="00455E60" w:rsidRPr="00717F23">
        <w:rPr>
          <w:sz w:val="24"/>
          <w:szCs w:val="24"/>
        </w:rPr>
        <w:t xml:space="preserve">, в силу чего </w:t>
      </w:r>
      <w:r w:rsidR="005C1519" w:rsidRPr="00717F23">
        <w:rPr>
          <w:sz w:val="24"/>
          <w:szCs w:val="24"/>
        </w:rPr>
        <w:t>принимается важным</w:t>
      </w:r>
      <w:r w:rsidR="00284CF8" w:rsidRPr="00717F23">
        <w:rPr>
          <w:sz w:val="24"/>
          <w:szCs w:val="24"/>
        </w:rPr>
        <w:t xml:space="preserve"> </w:t>
      </w:r>
      <w:r w:rsidR="00BC5ABE" w:rsidRPr="00717F23">
        <w:rPr>
          <w:sz w:val="24"/>
          <w:szCs w:val="24"/>
        </w:rPr>
        <w:t>изучение гипотезы не только о нахождении гипоцентра сильного землетрясения в нарушенн</w:t>
      </w:r>
      <w:r w:rsidR="006A5C78" w:rsidRPr="00717F23">
        <w:rPr>
          <w:sz w:val="24"/>
          <w:szCs w:val="24"/>
        </w:rPr>
        <w:t>ых</w:t>
      </w:r>
      <w:r w:rsidR="00BC5ABE" w:rsidRPr="00717F23">
        <w:rPr>
          <w:sz w:val="24"/>
          <w:szCs w:val="24"/>
        </w:rPr>
        <w:t xml:space="preserve"> предшествующей сейсмичностью ячейк</w:t>
      </w:r>
      <w:r w:rsidR="006A5C78" w:rsidRPr="00717F23">
        <w:rPr>
          <w:sz w:val="24"/>
          <w:szCs w:val="24"/>
        </w:rPr>
        <w:t>ах</w:t>
      </w:r>
      <w:r w:rsidR="00BC5ABE" w:rsidRPr="00717F23">
        <w:rPr>
          <w:sz w:val="24"/>
          <w:szCs w:val="24"/>
        </w:rPr>
        <w:t>, но и о расположении афтершоков.</w:t>
      </w:r>
    </w:p>
    <w:p w:rsidR="00AB4A33" w:rsidRPr="00717F23" w:rsidRDefault="0081325D" w:rsidP="00B05C30">
      <w:pPr>
        <w:spacing w:line="360" w:lineRule="auto"/>
        <w:rPr>
          <w:sz w:val="24"/>
          <w:szCs w:val="24"/>
        </w:rPr>
      </w:pPr>
      <w:r w:rsidRPr="00717F23">
        <w:rPr>
          <w:sz w:val="24"/>
          <w:szCs w:val="24"/>
        </w:rPr>
        <w:tab/>
      </w:r>
      <w:r w:rsidR="00E705B0" w:rsidRPr="00717F23">
        <w:rPr>
          <w:sz w:val="24"/>
          <w:szCs w:val="24"/>
        </w:rPr>
        <w:t xml:space="preserve">Результаты, полученные при анализе </w:t>
      </w:r>
      <w:r w:rsidR="00E67F5B" w:rsidRPr="00717F23">
        <w:rPr>
          <w:sz w:val="24"/>
          <w:szCs w:val="24"/>
        </w:rPr>
        <w:t xml:space="preserve">камчатского </w:t>
      </w:r>
      <w:r w:rsidR="00405A34" w:rsidRPr="00717F23">
        <w:rPr>
          <w:sz w:val="24"/>
          <w:szCs w:val="24"/>
        </w:rPr>
        <w:t>каталога, представлены на рисунках под номерами 12-21.</w:t>
      </w:r>
      <w:r w:rsidR="00C71EAE" w:rsidRPr="00717F23">
        <w:rPr>
          <w:sz w:val="24"/>
          <w:szCs w:val="24"/>
        </w:rPr>
        <w:t xml:space="preserve"> </w:t>
      </w:r>
      <w:r w:rsidRPr="00717F23">
        <w:rPr>
          <w:sz w:val="24"/>
          <w:szCs w:val="24"/>
        </w:rPr>
        <w:t>Карты, получа</w:t>
      </w:r>
      <w:r w:rsidR="006A5C78" w:rsidRPr="00717F23">
        <w:rPr>
          <w:sz w:val="24"/>
          <w:szCs w:val="24"/>
        </w:rPr>
        <w:t>емые для временного окна, определяемого по формуле А.А. Никонова</w:t>
      </w:r>
      <w:r w:rsidR="00EA54E6" w:rsidRPr="00717F23">
        <w:rPr>
          <w:sz w:val="24"/>
          <w:szCs w:val="24"/>
        </w:rPr>
        <w:t xml:space="preserve"> (3)</w:t>
      </w:r>
      <w:r w:rsidRPr="00717F23">
        <w:rPr>
          <w:sz w:val="24"/>
          <w:szCs w:val="24"/>
        </w:rPr>
        <w:t>, согласуются с гипотезой о локализации сейсмичности. Так, из 38 исследованных событий, в 14 (37% случаев) гипоцентры располагаются в черных ячейках</w:t>
      </w:r>
      <w:r w:rsidR="00C94881" w:rsidRPr="00717F23">
        <w:rPr>
          <w:sz w:val="24"/>
          <w:szCs w:val="24"/>
        </w:rPr>
        <w:t xml:space="preserve"> (т.е. характеризующихся наименьшими значениями параметра </w:t>
      </w:r>
      <w:r w:rsidR="00C94881" w:rsidRPr="00717F23">
        <w:rPr>
          <w:sz w:val="24"/>
          <w:szCs w:val="24"/>
          <w:lang w:val="en-US"/>
        </w:rPr>
        <w:t>S</w:t>
      </w:r>
      <w:r w:rsidR="00C94881" w:rsidRPr="00717F23">
        <w:rPr>
          <w:sz w:val="24"/>
          <w:szCs w:val="24"/>
        </w:rPr>
        <w:t>)</w:t>
      </w:r>
      <w:r w:rsidR="008F2F47" w:rsidRPr="00717F23">
        <w:rPr>
          <w:sz w:val="24"/>
          <w:szCs w:val="24"/>
        </w:rPr>
        <w:t xml:space="preserve"> (</w:t>
      </w:r>
      <w:r w:rsidRPr="00717F23">
        <w:rPr>
          <w:sz w:val="24"/>
          <w:szCs w:val="24"/>
        </w:rPr>
        <w:t>Рис. 1</w:t>
      </w:r>
      <w:r w:rsidR="00ED3CB5" w:rsidRPr="00717F23">
        <w:rPr>
          <w:sz w:val="24"/>
          <w:szCs w:val="24"/>
        </w:rPr>
        <w:t>2</w:t>
      </w:r>
      <w:r w:rsidRPr="00717F23">
        <w:rPr>
          <w:sz w:val="24"/>
          <w:szCs w:val="24"/>
        </w:rPr>
        <w:t xml:space="preserve">, </w:t>
      </w:r>
      <w:r w:rsidRPr="00717F23">
        <w:rPr>
          <w:sz w:val="24"/>
          <w:szCs w:val="24"/>
        </w:rPr>
        <w:lastRenderedPageBreak/>
        <w:t>1</w:t>
      </w:r>
      <w:r w:rsidR="00ED3CB5" w:rsidRPr="00717F23">
        <w:rPr>
          <w:sz w:val="24"/>
          <w:szCs w:val="24"/>
        </w:rPr>
        <w:t>6</w:t>
      </w:r>
      <w:r w:rsidRPr="00717F23">
        <w:rPr>
          <w:sz w:val="24"/>
          <w:szCs w:val="24"/>
        </w:rPr>
        <w:t>, 1</w:t>
      </w:r>
      <w:r w:rsidR="00ED3CB5" w:rsidRPr="00717F23">
        <w:rPr>
          <w:sz w:val="24"/>
          <w:szCs w:val="24"/>
        </w:rPr>
        <w:t>7</w:t>
      </w:r>
      <w:r w:rsidR="008F2F47" w:rsidRPr="00717F23">
        <w:rPr>
          <w:sz w:val="24"/>
          <w:szCs w:val="24"/>
        </w:rPr>
        <w:t>)</w:t>
      </w:r>
      <w:r w:rsidRPr="00717F23">
        <w:rPr>
          <w:sz w:val="24"/>
          <w:szCs w:val="24"/>
        </w:rPr>
        <w:t>, в 19 (50% случаев)</w:t>
      </w:r>
      <w:r w:rsidR="00AE35D4" w:rsidRPr="00717F23">
        <w:rPr>
          <w:sz w:val="24"/>
          <w:szCs w:val="24"/>
        </w:rPr>
        <w:t xml:space="preserve"> </w:t>
      </w:r>
      <w:r w:rsidRPr="00717F23">
        <w:rPr>
          <w:sz w:val="24"/>
          <w:szCs w:val="24"/>
        </w:rPr>
        <w:t>- в</w:t>
      </w:r>
      <w:r w:rsidR="00380E1D" w:rsidRPr="00717F23">
        <w:rPr>
          <w:sz w:val="24"/>
          <w:szCs w:val="24"/>
        </w:rPr>
        <w:t xml:space="preserve"> </w:t>
      </w:r>
      <w:r w:rsidR="008F2F47" w:rsidRPr="00717F23">
        <w:rPr>
          <w:sz w:val="24"/>
          <w:szCs w:val="24"/>
        </w:rPr>
        <w:t>серых (</w:t>
      </w:r>
      <w:r w:rsidRPr="00717F23">
        <w:rPr>
          <w:sz w:val="24"/>
          <w:szCs w:val="24"/>
        </w:rPr>
        <w:t>Рис. 1</w:t>
      </w:r>
      <w:r w:rsidR="00ED3CB5" w:rsidRPr="00717F23">
        <w:rPr>
          <w:sz w:val="24"/>
          <w:szCs w:val="24"/>
        </w:rPr>
        <w:t>3</w:t>
      </w:r>
      <w:r w:rsidRPr="00717F23">
        <w:rPr>
          <w:sz w:val="24"/>
          <w:szCs w:val="24"/>
        </w:rPr>
        <w:t>, 1</w:t>
      </w:r>
      <w:r w:rsidR="00ED3CB5" w:rsidRPr="00717F23">
        <w:rPr>
          <w:sz w:val="24"/>
          <w:szCs w:val="24"/>
        </w:rPr>
        <w:t>4</w:t>
      </w:r>
      <w:r w:rsidRPr="00717F23">
        <w:rPr>
          <w:sz w:val="24"/>
          <w:szCs w:val="24"/>
        </w:rPr>
        <w:t>, 1</w:t>
      </w:r>
      <w:r w:rsidR="00ED3CB5" w:rsidRPr="00717F23">
        <w:rPr>
          <w:sz w:val="24"/>
          <w:szCs w:val="24"/>
        </w:rPr>
        <w:t>5</w:t>
      </w:r>
      <w:r w:rsidRPr="00717F23">
        <w:rPr>
          <w:sz w:val="24"/>
          <w:szCs w:val="24"/>
        </w:rPr>
        <w:t>, 2</w:t>
      </w:r>
      <w:r w:rsidR="00ED3CB5" w:rsidRPr="00717F23">
        <w:rPr>
          <w:sz w:val="24"/>
          <w:szCs w:val="24"/>
        </w:rPr>
        <w:t>1</w:t>
      </w:r>
      <w:r w:rsidR="008F2F47" w:rsidRPr="00717F23">
        <w:rPr>
          <w:sz w:val="24"/>
          <w:szCs w:val="24"/>
        </w:rPr>
        <w:t>)</w:t>
      </w:r>
      <w:r w:rsidRPr="00717F23">
        <w:rPr>
          <w:sz w:val="24"/>
          <w:szCs w:val="24"/>
        </w:rPr>
        <w:t xml:space="preserve">, и только в 5 (13% случаев) - в белых </w:t>
      </w:r>
      <w:r w:rsidR="008F2F47" w:rsidRPr="00717F23">
        <w:rPr>
          <w:sz w:val="24"/>
          <w:szCs w:val="24"/>
        </w:rPr>
        <w:t>(</w:t>
      </w:r>
      <w:r w:rsidRPr="00717F23">
        <w:rPr>
          <w:sz w:val="24"/>
          <w:szCs w:val="24"/>
        </w:rPr>
        <w:t>Рис. 1</w:t>
      </w:r>
      <w:r w:rsidR="00ED3CB5" w:rsidRPr="00717F23">
        <w:rPr>
          <w:sz w:val="24"/>
          <w:szCs w:val="24"/>
        </w:rPr>
        <w:t>8</w:t>
      </w:r>
      <w:r w:rsidRPr="00717F23">
        <w:rPr>
          <w:sz w:val="24"/>
          <w:szCs w:val="24"/>
        </w:rPr>
        <w:t>, 1</w:t>
      </w:r>
      <w:r w:rsidR="00ED3CB5" w:rsidRPr="00717F23">
        <w:rPr>
          <w:sz w:val="24"/>
          <w:szCs w:val="24"/>
        </w:rPr>
        <w:t>9</w:t>
      </w:r>
      <w:r w:rsidRPr="00717F23">
        <w:rPr>
          <w:sz w:val="24"/>
          <w:szCs w:val="24"/>
        </w:rPr>
        <w:t xml:space="preserve">, </w:t>
      </w:r>
      <w:r w:rsidR="00ED3CB5" w:rsidRPr="00717F23">
        <w:rPr>
          <w:sz w:val="24"/>
          <w:szCs w:val="24"/>
        </w:rPr>
        <w:t>20</w:t>
      </w:r>
      <w:r w:rsidR="008F2F47" w:rsidRPr="00717F23">
        <w:rPr>
          <w:sz w:val="24"/>
          <w:szCs w:val="24"/>
        </w:rPr>
        <w:t>)</w:t>
      </w:r>
      <w:r w:rsidRPr="00717F23">
        <w:rPr>
          <w:sz w:val="24"/>
          <w:szCs w:val="24"/>
        </w:rPr>
        <w:t>. Из этого можно сделать (предварительный) вывод, что возникновение сильного землетрясения в области, сейсмичность в которой отсутствовала в ближайшие к событию годы (от 1.4 до 9.</w:t>
      </w:r>
      <w:r w:rsidR="00C71EAE" w:rsidRPr="00717F23">
        <w:rPr>
          <w:sz w:val="24"/>
          <w:szCs w:val="24"/>
        </w:rPr>
        <w:t>6</w:t>
      </w:r>
      <w:r w:rsidRPr="00717F23">
        <w:rPr>
          <w:sz w:val="24"/>
          <w:szCs w:val="24"/>
        </w:rPr>
        <w:t xml:space="preserve"> лет, в зависимости от магнитуды рассматриваемого события [Табл. 1]), является достаточно редким явлением, и подавляющее большинство событий возникает в областях, нарушенн</w:t>
      </w:r>
      <w:r w:rsidR="006A5C78" w:rsidRPr="00717F23">
        <w:rPr>
          <w:sz w:val="24"/>
          <w:szCs w:val="24"/>
        </w:rPr>
        <w:t xml:space="preserve">ых предшествующей сейсмичностью, наиболее близких к </w:t>
      </w:r>
      <w:r w:rsidR="00B05C30" w:rsidRPr="00717F23">
        <w:rPr>
          <w:sz w:val="24"/>
          <w:szCs w:val="24"/>
        </w:rPr>
        <w:t xml:space="preserve">основной нодальной плоскости произошедшего </w:t>
      </w:r>
      <w:r w:rsidR="00AB4A33" w:rsidRPr="00717F23">
        <w:rPr>
          <w:sz w:val="24"/>
          <w:szCs w:val="24"/>
        </w:rPr>
        <w:t>сильного землетрясения.</w:t>
      </w:r>
    </w:p>
    <w:tbl>
      <w:tblPr>
        <w:tblStyle w:val="TableGrid"/>
        <w:tblpPr w:leftFromText="180" w:rightFromText="180" w:vertAnchor="text" w:horzAnchor="margin" w:tblpY="422"/>
        <w:tblW w:w="9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AB4A33" w:rsidRPr="00717F23" w:rsidTr="00AB4A33">
        <w:trPr>
          <w:cantSplit/>
        </w:trPr>
        <w:tc>
          <w:tcPr>
            <w:tcW w:w="4785" w:type="dxa"/>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305906" cy="2448000"/>
                  <wp:effectExtent l="19050" t="0" r="0" b="0"/>
                  <wp:docPr id="277" name="Picture 2" descr="C:\Users\Pereyasloff\Desktop\Project\Map\OutputS1980_1_23_26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eyasloff\Desktop\Project\Map\OutputS1980_1_23_26213.png"/>
                          <pic:cNvPicPr>
                            <a:picLocks noChangeAspect="1" noChangeArrowheads="1"/>
                          </pic:cNvPicPr>
                        </pic:nvPicPr>
                        <pic:blipFill>
                          <a:blip r:embed="rId22" cstate="print"/>
                          <a:srcRect/>
                          <a:stretch>
                            <a:fillRect/>
                          </a:stretch>
                        </pic:blipFill>
                        <pic:spPr bwMode="auto">
                          <a:xfrm>
                            <a:off x="0" y="0"/>
                            <a:ext cx="2305906"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12. Событие № 1. Здесь и далее: красные ромбы - афтершоки, произошедшие в течение 120 дней с момента сильного землетрясения. Синий круг - гипоцентр сильного землетрясения. Цветом (в логарифмической шкале) показано распределение параметра </w:t>
            </w:r>
            <w:r w:rsidRPr="00717F23">
              <w:rPr>
                <w:i/>
                <w:color w:val="auto"/>
                <w:lang w:val="en-US"/>
              </w:rPr>
              <w:t>S</w:t>
            </w:r>
            <w:r w:rsidRPr="00717F23">
              <w:rPr>
                <w:color w:val="auto"/>
              </w:rPr>
              <w:t>.</w:t>
            </w:r>
          </w:p>
        </w:tc>
        <w:tc>
          <w:tcPr>
            <w:tcW w:w="4786" w:type="dxa"/>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305907" cy="2448000"/>
                  <wp:effectExtent l="19050" t="0" r="0" b="0"/>
                  <wp:docPr id="278" name="Picture 3" descr="C:\Users\Pereyasloff\Desktop\Project\Map\OutputS1983_8_17_32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eyasloff\Desktop\Project\Map\OutputS1983_8_17_32433.png"/>
                          <pic:cNvPicPr>
                            <a:picLocks noChangeAspect="1" noChangeArrowheads="1"/>
                          </pic:cNvPicPr>
                        </pic:nvPicPr>
                        <pic:blipFill>
                          <a:blip r:embed="rId23" cstate="print"/>
                          <a:srcRect/>
                          <a:stretch>
                            <a:fillRect/>
                          </a:stretch>
                        </pic:blipFill>
                        <pic:spPr bwMode="auto">
                          <a:xfrm>
                            <a:off x="0" y="0"/>
                            <a:ext cx="2305907"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Рисунок 13. Событие № 6.</w:t>
            </w:r>
          </w:p>
        </w:tc>
      </w:tr>
      <w:tr w:rsidR="00AB4A33" w:rsidRPr="00717F23" w:rsidTr="00AB4A33">
        <w:trPr>
          <w:cantSplit/>
        </w:trPr>
        <w:tc>
          <w:tcPr>
            <w:tcW w:w="4785" w:type="dxa"/>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305906" cy="2448000"/>
                  <wp:effectExtent l="19050" t="0" r="0" b="0"/>
                  <wp:docPr id="279" name="Picture 4" descr="C:\Users\Pereyasloff\Desktop\Project\Map\OutputS1993_11_13_4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eyasloff\Desktop\Project\Map\OutputS1993_11_13_46071.png"/>
                          <pic:cNvPicPr>
                            <a:picLocks noChangeAspect="1" noChangeArrowheads="1"/>
                          </pic:cNvPicPr>
                        </pic:nvPicPr>
                        <pic:blipFill>
                          <a:blip r:embed="rId24" cstate="print"/>
                          <a:srcRect/>
                          <a:stretch>
                            <a:fillRect/>
                          </a:stretch>
                        </pic:blipFill>
                        <pic:spPr bwMode="auto">
                          <a:xfrm>
                            <a:off x="0" y="0"/>
                            <a:ext cx="2305906"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w:t>
            </w:r>
            <w:r w:rsidR="0028099E" w:rsidRPr="00717F23">
              <w:rPr>
                <w:color w:val="auto"/>
              </w:rPr>
              <w:fldChar w:fldCharType="begin"/>
            </w:r>
            <w:r w:rsidRPr="00717F23">
              <w:rPr>
                <w:color w:val="auto"/>
              </w:rPr>
              <w:instrText xml:space="preserve"> SEQ Рисунок \* ARABIC </w:instrText>
            </w:r>
            <w:r w:rsidR="0028099E" w:rsidRPr="00717F23">
              <w:rPr>
                <w:color w:val="auto"/>
              </w:rPr>
              <w:fldChar w:fldCharType="separate"/>
            </w:r>
            <w:r w:rsidRPr="00717F23">
              <w:rPr>
                <w:noProof/>
                <w:color w:val="auto"/>
              </w:rPr>
              <w:t>9</w:t>
            </w:r>
            <w:r w:rsidR="0028099E" w:rsidRPr="00717F23">
              <w:rPr>
                <w:color w:val="auto"/>
              </w:rPr>
              <w:fldChar w:fldCharType="end"/>
            </w:r>
            <w:r w:rsidRPr="00717F23">
              <w:rPr>
                <w:color w:val="auto"/>
              </w:rPr>
              <w:t>. Событие № 16.</w:t>
            </w:r>
          </w:p>
        </w:tc>
        <w:tc>
          <w:tcPr>
            <w:tcW w:w="4786" w:type="dxa"/>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305907" cy="2448000"/>
                  <wp:effectExtent l="19050" t="0" r="0" b="0"/>
                  <wp:docPr id="280" name="Picture 6" descr="C:\Users\Pereyasloff\Desktop\Project\Map\OutputS1997_12_5_5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eyasloff\Desktop\Project\Map\OutputS1997_12_5_55238.png"/>
                          <pic:cNvPicPr>
                            <a:picLocks noChangeAspect="1" noChangeArrowheads="1"/>
                          </pic:cNvPicPr>
                        </pic:nvPicPr>
                        <pic:blipFill>
                          <a:blip r:embed="rId25" cstate="print"/>
                          <a:srcRect/>
                          <a:stretch>
                            <a:fillRect/>
                          </a:stretch>
                        </pic:blipFill>
                        <pic:spPr bwMode="auto">
                          <a:xfrm>
                            <a:off x="0" y="0"/>
                            <a:ext cx="2305907"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w:t>
            </w:r>
            <w:r w:rsidR="0028099E" w:rsidRPr="00717F23">
              <w:rPr>
                <w:color w:val="auto"/>
              </w:rPr>
              <w:fldChar w:fldCharType="begin"/>
            </w:r>
            <w:r w:rsidRPr="00717F23">
              <w:rPr>
                <w:color w:val="auto"/>
              </w:rPr>
              <w:instrText xml:space="preserve"> SEQ Рисунок \* ARABIC </w:instrText>
            </w:r>
            <w:r w:rsidR="0028099E" w:rsidRPr="00717F23">
              <w:rPr>
                <w:color w:val="auto"/>
              </w:rPr>
              <w:fldChar w:fldCharType="separate"/>
            </w:r>
            <w:r w:rsidRPr="00717F23">
              <w:rPr>
                <w:noProof/>
                <w:color w:val="auto"/>
              </w:rPr>
              <w:t>10</w:t>
            </w:r>
            <w:r w:rsidR="0028099E" w:rsidRPr="00717F23">
              <w:rPr>
                <w:color w:val="auto"/>
              </w:rPr>
              <w:fldChar w:fldCharType="end"/>
            </w:r>
            <w:r w:rsidRPr="00717F23">
              <w:rPr>
                <w:color w:val="auto"/>
              </w:rPr>
              <w:t>. Событие № 18.</w:t>
            </w:r>
          </w:p>
        </w:tc>
      </w:tr>
      <w:tr w:rsidR="00AB4A33" w:rsidRPr="00717F23" w:rsidTr="00AB4A33">
        <w:trPr>
          <w:cantSplit/>
        </w:trPr>
        <w:tc>
          <w:tcPr>
            <w:tcW w:w="4785" w:type="dxa"/>
          </w:tcPr>
          <w:p w:rsidR="00AB4A33" w:rsidRPr="00717F23" w:rsidRDefault="00AB4A33" w:rsidP="00AB4A33">
            <w:pPr>
              <w:keepNext/>
              <w:spacing w:line="360" w:lineRule="auto"/>
              <w:jc w:val="center"/>
            </w:pPr>
            <w:r w:rsidRPr="00717F23">
              <w:rPr>
                <w:noProof/>
                <w:sz w:val="24"/>
                <w:szCs w:val="24"/>
                <w:lang w:eastAsia="ru-RU"/>
              </w:rPr>
              <w:lastRenderedPageBreak/>
              <w:drawing>
                <wp:inline distT="0" distB="0" distL="0" distR="0">
                  <wp:extent cx="2305906" cy="2448000"/>
                  <wp:effectExtent l="19050" t="0" r="0" b="0"/>
                  <wp:docPr id="281" name="Picture 7" descr="C:\Users\Pereyasloff\Desktop\Project\Map\OutputS1999_3_8_6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eyasloff\Desktop\Project\Map\OutputS1999_3_8_63817.png"/>
                          <pic:cNvPicPr>
                            <a:picLocks noChangeAspect="1" noChangeArrowheads="1"/>
                          </pic:cNvPicPr>
                        </pic:nvPicPr>
                        <pic:blipFill>
                          <a:blip r:embed="rId26" cstate="print"/>
                          <a:srcRect/>
                          <a:stretch>
                            <a:fillRect/>
                          </a:stretch>
                        </pic:blipFill>
                        <pic:spPr bwMode="auto">
                          <a:xfrm>
                            <a:off x="0" y="0"/>
                            <a:ext cx="2305906"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w:t>
            </w:r>
            <w:r w:rsidR="0028099E" w:rsidRPr="00717F23">
              <w:rPr>
                <w:color w:val="auto"/>
              </w:rPr>
              <w:fldChar w:fldCharType="begin"/>
            </w:r>
            <w:r w:rsidRPr="00717F23">
              <w:rPr>
                <w:color w:val="auto"/>
              </w:rPr>
              <w:instrText xml:space="preserve"> SEQ Рисунок \* ARABIC </w:instrText>
            </w:r>
            <w:r w:rsidR="0028099E" w:rsidRPr="00717F23">
              <w:rPr>
                <w:color w:val="auto"/>
              </w:rPr>
              <w:fldChar w:fldCharType="separate"/>
            </w:r>
            <w:r w:rsidRPr="00717F23">
              <w:rPr>
                <w:noProof/>
                <w:color w:val="auto"/>
              </w:rPr>
              <w:t>11</w:t>
            </w:r>
            <w:r w:rsidR="0028099E" w:rsidRPr="00717F23">
              <w:rPr>
                <w:color w:val="auto"/>
              </w:rPr>
              <w:fldChar w:fldCharType="end"/>
            </w:r>
            <w:r w:rsidRPr="00717F23">
              <w:rPr>
                <w:color w:val="auto"/>
              </w:rPr>
              <w:t>. Событие № 20.</w:t>
            </w:r>
          </w:p>
        </w:tc>
        <w:tc>
          <w:tcPr>
            <w:tcW w:w="4786" w:type="dxa"/>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305907" cy="2448000"/>
                  <wp:effectExtent l="19050" t="0" r="0" b="0"/>
                  <wp:docPr id="282" name="Picture 8" descr="C:\Users\Pereyasloff\Desktop\Project\Map\OutputS2013_5_19_17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eyasloff\Desktop\Project\Map\OutputS2013_5_19_175114.png"/>
                          <pic:cNvPicPr>
                            <a:picLocks noChangeAspect="1" noChangeArrowheads="1"/>
                          </pic:cNvPicPr>
                        </pic:nvPicPr>
                        <pic:blipFill>
                          <a:blip r:embed="rId27" cstate="print"/>
                          <a:srcRect/>
                          <a:stretch>
                            <a:fillRect/>
                          </a:stretch>
                        </pic:blipFill>
                        <pic:spPr bwMode="auto">
                          <a:xfrm>
                            <a:off x="0" y="0"/>
                            <a:ext cx="2305907"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w:t>
            </w:r>
            <w:r w:rsidR="0028099E" w:rsidRPr="00717F23">
              <w:rPr>
                <w:color w:val="auto"/>
              </w:rPr>
              <w:fldChar w:fldCharType="begin"/>
            </w:r>
            <w:r w:rsidRPr="00717F23">
              <w:rPr>
                <w:color w:val="auto"/>
              </w:rPr>
              <w:instrText xml:space="preserve"> SEQ Рисунок \* ARABIC </w:instrText>
            </w:r>
            <w:r w:rsidR="0028099E" w:rsidRPr="00717F23">
              <w:rPr>
                <w:color w:val="auto"/>
              </w:rPr>
              <w:fldChar w:fldCharType="separate"/>
            </w:r>
            <w:r w:rsidRPr="00717F23">
              <w:rPr>
                <w:noProof/>
                <w:color w:val="auto"/>
              </w:rPr>
              <w:t>12</w:t>
            </w:r>
            <w:r w:rsidR="0028099E" w:rsidRPr="00717F23">
              <w:rPr>
                <w:color w:val="auto"/>
              </w:rPr>
              <w:fldChar w:fldCharType="end"/>
            </w:r>
            <w:r w:rsidRPr="00717F23">
              <w:rPr>
                <w:color w:val="auto"/>
              </w:rPr>
              <w:t>. Событие № 33.</w:t>
            </w:r>
          </w:p>
        </w:tc>
      </w:tr>
      <w:tr w:rsidR="00AB4A33" w:rsidRPr="00717F23" w:rsidTr="00AB4A33">
        <w:trPr>
          <w:cantSplit/>
        </w:trPr>
        <w:tc>
          <w:tcPr>
            <w:tcW w:w="4785" w:type="dxa"/>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305907" cy="2448000"/>
                  <wp:effectExtent l="19050" t="0" r="0" b="0"/>
                  <wp:docPr id="283" name="Picture 2" descr="C:\Users\Pereyasloff\Desktop\Project\Map\OutputS1984_7_27_34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eyasloff\Desktop\Project\Map\OutputS1984_7_27_34072.png"/>
                          <pic:cNvPicPr>
                            <a:picLocks noChangeAspect="1" noChangeArrowheads="1"/>
                          </pic:cNvPicPr>
                        </pic:nvPicPr>
                        <pic:blipFill>
                          <a:blip r:embed="rId28" cstate="print"/>
                          <a:srcRect/>
                          <a:stretch>
                            <a:fillRect/>
                          </a:stretch>
                        </pic:blipFill>
                        <pic:spPr bwMode="auto">
                          <a:xfrm>
                            <a:off x="0" y="0"/>
                            <a:ext cx="2305907"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w:t>
            </w:r>
            <w:r w:rsidR="0028099E" w:rsidRPr="00717F23">
              <w:rPr>
                <w:color w:val="auto"/>
              </w:rPr>
              <w:fldChar w:fldCharType="begin"/>
            </w:r>
            <w:r w:rsidRPr="00717F23">
              <w:rPr>
                <w:color w:val="auto"/>
              </w:rPr>
              <w:instrText xml:space="preserve"> SEQ Рисунок \* ARABIC </w:instrText>
            </w:r>
            <w:r w:rsidR="0028099E" w:rsidRPr="00717F23">
              <w:rPr>
                <w:color w:val="auto"/>
              </w:rPr>
              <w:fldChar w:fldCharType="separate"/>
            </w:r>
            <w:r w:rsidRPr="00717F23">
              <w:rPr>
                <w:noProof/>
                <w:color w:val="auto"/>
              </w:rPr>
              <w:t>13</w:t>
            </w:r>
            <w:r w:rsidR="0028099E" w:rsidRPr="00717F23">
              <w:rPr>
                <w:color w:val="auto"/>
              </w:rPr>
              <w:fldChar w:fldCharType="end"/>
            </w:r>
            <w:r w:rsidRPr="00717F23">
              <w:rPr>
                <w:color w:val="auto"/>
              </w:rPr>
              <w:t>. Событие № 7.</w:t>
            </w:r>
          </w:p>
        </w:tc>
        <w:tc>
          <w:tcPr>
            <w:tcW w:w="4786" w:type="dxa"/>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305908" cy="2448000"/>
                  <wp:effectExtent l="19050" t="0" r="0" b="0"/>
                  <wp:docPr id="284" name="Picture 3" descr="C:\Users\Pereyasloff\Desktop\Project\Map\OutputS1992_7_13_44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eyasloff\Desktop\Project\Map\OutputS1992_7_13_44347.png"/>
                          <pic:cNvPicPr>
                            <a:picLocks noChangeAspect="1" noChangeArrowheads="1"/>
                          </pic:cNvPicPr>
                        </pic:nvPicPr>
                        <pic:blipFill>
                          <a:blip r:embed="rId29" cstate="print"/>
                          <a:srcRect/>
                          <a:stretch>
                            <a:fillRect/>
                          </a:stretch>
                        </pic:blipFill>
                        <pic:spPr bwMode="auto">
                          <a:xfrm>
                            <a:off x="0" y="0"/>
                            <a:ext cx="2305908"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w:t>
            </w:r>
            <w:r w:rsidR="0028099E" w:rsidRPr="00717F23">
              <w:rPr>
                <w:color w:val="auto"/>
              </w:rPr>
              <w:fldChar w:fldCharType="begin"/>
            </w:r>
            <w:r w:rsidRPr="00717F23">
              <w:rPr>
                <w:color w:val="auto"/>
              </w:rPr>
              <w:instrText xml:space="preserve"> SEQ Рисунок \* ARABIC </w:instrText>
            </w:r>
            <w:r w:rsidR="0028099E" w:rsidRPr="00717F23">
              <w:rPr>
                <w:color w:val="auto"/>
              </w:rPr>
              <w:fldChar w:fldCharType="separate"/>
            </w:r>
            <w:r w:rsidRPr="00717F23">
              <w:rPr>
                <w:noProof/>
                <w:color w:val="auto"/>
              </w:rPr>
              <w:t>14</w:t>
            </w:r>
            <w:r w:rsidR="0028099E" w:rsidRPr="00717F23">
              <w:rPr>
                <w:color w:val="auto"/>
              </w:rPr>
              <w:fldChar w:fldCharType="end"/>
            </w:r>
            <w:r w:rsidRPr="00717F23">
              <w:rPr>
                <w:color w:val="auto"/>
              </w:rPr>
              <w:t>. Событие № 14.</w:t>
            </w:r>
          </w:p>
        </w:tc>
      </w:tr>
      <w:tr w:rsidR="00AB4A33" w:rsidRPr="00717F23" w:rsidTr="00AB4A33">
        <w:trPr>
          <w:cantSplit/>
        </w:trPr>
        <w:tc>
          <w:tcPr>
            <w:tcW w:w="4785" w:type="dxa"/>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305906" cy="2448000"/>
                  <wp:effectExtent l="19050" t="0" r="0" b="0"/>
                  <wp:docPr id="285" name="Picture 4" descr="C:\Users\Pereyasloff\Desktop\Project\Map\OutputS2012_10_15_172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eyasloff\Desktop\Project\Map\OutputS2012_10_15_172054.png"/>
                          <pic:cNvPicPr>
                            <a:picLocks noChangeAspect="1" noChangeArrowheads="1"/>
                          </pic:cNvPicPr>
                        </pic:nvPicPr>
                        <pic:blipFill>
                          <a:blip r:embed="rId30" cstate="print"/>
                          <a:srcRect/>
                          <a:stretch>
                            <a:fillRect/>
                          </a:stretch>
                        </pic:blipFill>
                        <pic:spPr bwMode="auto">
                          <a:xfrm>
                            <a:off x="0" y="0"/>
                            <a:ext cx="2305906"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w:t>
            </w:r>
            <w:r w:rsidRPr="00717F23">
              <w:rPr>
                <w:color w:val="auto"/>
                <w:lang w:val="en-US"/>
              </w:rPr>
              <w:t>20</w:t>
            </w:r>
            <w:r w:rsidRPr="00717F23">
              <w:rPr>
                <w:color w:val="auto"/>
              </w:rPr>
              <w:t>. Событие № 31.</w:t>
            </w:r>
          </w:p>
        </w:tc>
        <w:tc>
          <w:tcPr>
            <w:tcW w:w="4786" w:type="dxa"/>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305907" cy="2448000"/>
                  <wp:effectExtent l="19050" t="0" r="0" b="0"/>
                  <wp:docPr id="286" name="Picture 5" descr="C:\Users\Pereyasloff\Desktop\Project\Map\OutputS2016_11_25_197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eyasloff\Desktop\Project\Map\OutputS2016_11_25_197507.png"/>
                          <pic:cNvPicPr>
                            <a:picLocks noChangeAspect="1" noChangeArrowheads="1"/>
                          </pic:cNvPicPr>
                        </pic:nvPicPr>
                        <pic:blipFill>
                          <a:blip r:embed="rId31" cstate="print"/>
                          <a:srcRect/>
                          <a:stretch>
                            <a:fillRect/>
                          </a:stretch>
                        </pic:blipFill>
                        <pic:spPr bwMode="auto">
                          <a:xfrm>
                            <a:off x="0" y="0"/>
                            <a:ext cx="2305907" cy="2448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Рисунок 2</w:t>
            </w:r>
            <w:r w:rsidRPr="00717F23">
              <w:rPr>
                <w:color w:val="auto"/>
                <w:lang w:val="en-US"/>
              </w:rPr>
              <w:t>1</w:t>
            </w:r>
            <w:r w:rsidRPr="00717F23">
              <w:rPr>
                <w:color w:val="auto"/>
              </w:rPr>
              <w:t>. Событие № 38.</w:t>
            </w:r>
          </w:p>
        </w:tc>
      </w:tr>
    </w:tbl>
    <w:p w:rsidR="003D49D6" w:rsidRPr="00717F23" w:rsidRDefault="00B05C30" w:rsidP="001A5B12">
      <w:pPr>
        <w:spacing w:line="360" w:lineRule="auto"/>
        <w:rPr>
          <w:sz w:val="24"/>
          <w:szCs w:val="24"/>
        </w:rPr>
      </w:pPr>
      <w:r w:rsidRPr="00717F23">
        <w:rPr>
          <w:sz w:val="24"/>
          <w:szCs w:val="24"/>
        </w:rPr>
        <w:lastRenderedPageBreak/>
        <w:tab/>
      </w:r>
      <w:r w:rsidR="00AC32B5" w:rsidRPr="00717F23">
        <w:rPr>
          <w:sz w:val="24"/>
          <w:szCs w:val="24"/>
        </w:rPr>
        <w:t xml:space="preserve">Невозможно оценить строго, насколько связана с нарушенностью среды афтершоковая активность, но </w:t>
      </w:r>
      <w:r w:rsidR="00534151" w:rsidRPr="00717F23">
        <w:rPr>
          <w:sz w:val="24"/>
          <w:szCs w:val="24"/>
        </w:rPr>
        <w:t xml:space="preserve">визуально </w:t>
      </w:r>
      <w:r w:rsidR="00AC32B5" w:rsidRPr="00717F23">
        <w:rPr>
          <w:sz w:val="24"/>
          <w:szCs w:val="24"/>
        </w:rPr>
        <w:t xml:space="preserve">заметно, что в существенном количестве случаев афтершоки локализуются в области, имеющей высокую степень нарушенности, тем самым </w:t>
      </w:r>
      <w:r w:rsidR="006A5C78" w:rsidRPr="00717F23">
        <w:rPr>
          <w:sz w:val="24"/>
          <w:szCs w:val="24"/>
        </w:rPr>
        <w:t>завершая</w:t>
      </w:r>
      <w:r w:rsidR="00AC32B5" w:rsidRPr="00717F23">
        <w:rPr>
          <w:sz w:val="24"/>
          <w:szCs w:val="24"/>
        </w:rPr>
        <w:t xml:space="preserve"> процесс ее разрушения.</w:t>
      </w:r>
      <w:r w:rsidR="00C71EAE" w:rsidRPr="00717F23">
        <w:rPr>
          <w:sz w:val="24"/>
          <w:szCs w:val="24"/>
        </w:rPr>
        <w:t xml:space="preserve"> </w:t>
      </w:r>
      <w:r w:rsidR="003D49D6" w:rsidRPr="00717F23">
        <w:rPr>
          <w:sz w:val="24"/>
          <w:szCs w:val="24"/>
        </w:rPr>
        <w:t xml:space="preserve">На картах, изображающих распределение параметра </w:t>
      </w:r>
      <w:r w:rsidR="003D49D6" w:rsidRPr="00717F23">
        <w:rPr>
          <w:i/>
          <w:sz w:val="24"/>
          <w:szCs w:val="24"/>
          <w:lang w:val="en-US"/>
        </w:rPr>
        <w:t>S</w:t>
      </w:r>
      <w:r w:rsidR="006A5C78" w:rsidRPr="00717F23">
        <w:rPr>
          <w:sz w:val="24"/>
          <w:szCs w:val="24"/>
        </w:rPr>
        <w:t xml:space="preserve"> </w:t>
      </w:r>
      <w:r w:rsidR="003D49D6" w:rsidRPr="00717F23">
        <w:rPr>
          <w:sz w:val="24"/>
          <w:szCs w:val="24"/>
        </w:rPr>
        <w:t xml:space="preserve">для событий № 1, 6, 16, 18, 20 и 33 </w:t>
      </w:r>
      <w:r w:rsidR="008F2F47" w:rsidRPr="00717F23">
        <w:rPr>
          <w:sz w:val="24"/>
          <w:szCs w:val="24"/>
        </w:rPr>
        <w:t>(</w:t>
      </w:r>
      <w:r w:rsidR="003D49D6" w:rsidRPr="00717F23">
        <w:rPr>
          <w:sz w:val="24"/>
          <w:szCs w:val="24"/>
        </w:rPr>
        <w:t xml:space="preserve">Рис. </w:t>
      </w:r>
      <w:r w:rsidR="00A64B04" w:rsidRPr="00717F23">
        <w:rPr>
          <w:sz w:val="24"/>
          <w:szCs w:val="24"/>
        </w:rPr>
        <w:t>1</w:t>
      </w:r>
      <w:r w:rsidR="00ED3CB5" w:rsidRPr="00717F23">
        <w:rPr>
          <w:sz w:val="24"/>
          <w:szCs w:val="24"/>
        </w:rPr>
        <w:t>2</w:t>
      </w:r>
      <w:r w:rsidR="00351238" w:rsidRPr="00717F23">
        <w:rPr>
          <w:sz w:val="24"/>
          <w:szCs w:val="24"/>
        </w:rPr>
        <w:t xml:space="preserve">, </w:t>
      </w:r>
      <w:r w:rsidR="00A64B04" w:rsidRPr="00717F23">
        <w:rPr>
          <w:sz w:val="24"/>
          <w:szCs w:val="24"/>
        </w:rPr>
        <w:t>1</w:t>
      </w:r>
      <w:r w:rsidR="00ED3CB5" w:rsidRPr="00717F23">
        <w:rPr>
          <w:sz w:val="24"/>
          <w:szCs w:val="24"/>
        </w:rPr>
        <w:t>3</w:t>
      </w:r>
      <w:r w:rsidR="00351238" w:rsidRPr="00717F23">
        <w:rPr>
          <w:sz w:val="24"/>
          <w:szCs w:val="24"/>
        </w:rPr>
        <w:t xml:space="preserve">, </w:t>
      </w:r>
      <w:r w:rsidR="00A64B04" w:rsidRPr="00717F23">
        <w:rPr>
          <w:sz w:val="24"/>
          <w:szCs w:val="24"/>
        </w:rPr>
        <w:t>1</w:t>
      </w:r>
      <w:r w:rsidR="00ED3CB5" w:rsidRPr="00717F23">
        <w:rPr>
          <w:sz w:val="24"/>
          <w:szCs w:val="24"/>
        </w:rPr>
        <w:t>4</w:t>
      </w:r>
      <w:r w:rsidR="00351238" w:rsidRPr="00717F23">
        <w:rPr>
          <w:sz w:val="24"/>
          <w:szCs w:val="24"/>
        </w:rPr>
        <w:t>, 1</w:t>
      </w:r>
      <w:r w:rsidR="00ED3CB5" w:rsidRPr="00717F23">
        <w:rPr>
          <w:sz w:val="24"/>
          <w:szCs w:val="24"/>
        </w:rPr>
        <w:t>5</w:t>
      </w:r>
      <w:r w:rsidR="00351238" w:rsidRPr="00717F23">
        <w:rPr>
          <w:sz w:val="24"/>
          <w:szCs w:val="24"/>
        </w:rPr>
        <w:t xml:space="preserve">, </w:t>
      </w:r>
      <w:r w:rsidR="00A64B04" w:rsidRPr="00717F23">
        <w:rPr>
          <w:sz w:val="24"/>
          <w:szCs w:val="24"/>
        </w:rPr>
        <w:t>1</w:t>
      </w:r>
      <w:r w:rsidR="00ED3CB5" w:rsidRPr="00717F23">
        <w:rPr>
          <w:sz w:val="24"/>
          <w:szCs w:val="24"/>
        </w:rPr>
        <w:t>6</w:t>
      </w:r>
      <w:r w:rsidR="00351238" w:rsidRPr="00717F23">
        <w:rPr>
          <w:sz w:val="24"/>
          <w:szCs w:val="24"/>
        </w:rPr>
        <w:t xml:space="preserve">, </w:t>
      </w:r>
      <w:r w:rsidR="00A64B04" w:rsidRPr="00717F23">
        <w:rPr>
          <w:sz w:val="24"/>
          <w:szCs w:val="24"/>
        </w:rPr>
        <w:t>1</w:t>
      </w:r>
      <w:r w:rsidR="00ED3CB5" w:rsidRPr="00717F23">
        <w:rPr>
          <w:sz w:val="24"/>
          <w:szCs w:val="24"/>
        </w:rPr>
        <w:t>7</w:t>
      </w:r>
      <w:r w:rsidR="008F2F47" w:rsidRPr="00717F23">
        <w:rPr>
          <w:sz w:val="24"/>
          <w:szCs w:val="24"/>
        </w:rPr>
        <w:t>)</w:t>
      </w:r>
      <w:r w:rsidR="003D49D6" w:rsidRPr="00717F23">
        <w:rPr>
          <w:sz w:val="24"/>
          <w:szCs w:val="24"/>
        </w:rPr>
        <w:t xml:space="preserve">, хорошо </w:t>
      </w:r>
      <w:r w:rsidR="006A5C78" w:rsidRPr="00717F23">
        <w:rPr>
          <w:sz w:val="24"/>
          <w:szCs w:val="24"/>
        </w:rPr>
        <w:t>видн</w:t>
      </w:r>
      <w:r w:rsidR="003D49D6" w:rsidRPr="00717F23">
        <w:rPr>
          <w:sz w:val="24"/>
          <w:szCs w:val="24"/>
        </w:rPr>
        <w:t>о существование крупных участков размером в несколько десятков километров, закрашенных черным цветом, к которым приурочена афтершоковая активность</w:t>
      </w:r>
      <w:r w:rsidR="00DB67BD" w:rsidRPr="00717F23">
        <w:rPr>
          <w:sz w:val="24"/>
          <w:szCs w:val="24"/>
        </w:rPr>
        <w:t>, а, зачастую, и само основное событие</w:t>
      </w:r>
      <w:r w:rsidR="003D49D6" w:rsidRPr="00717F23">
        <w:rPr>
          <w:sz w:val="24"/>
          <w:szCs w:val="24"/>
        </w:rPr>
        <w:t>.</w:t>
      </w:r>
    </w:p>
    <w:p w:rsidR="00F438EC" w:rsidRPr="00717F23" w:rsidRDefault="00591513" w:rsidP="00A64B04">
      <w:pPr>
        <w:spacing w:line="360" w:lineRule="auto"/>
        <w:rPr>
          <w:sz w:val="24"/>
          <w:szCs w:val="24"/>
        </w:rPr>
      </w:pPr>
      <w:r w:rsidRPr="00717F23">
        <w:rPr>
          <w:sz w:val="24"/>
          <w:szCs w:val="24"/>
        </w:rPr>
        <w:tab/>
      </w:r>
      <w:r w:rsidR="003D49D6" w:rsidRPr="00717F23">
        <w:rPr>
          <w:sz w:val="24"/>
          <w:szCs w:val="24"/>
        </w:rPr>
        <w:t>Однако подобные выводы можно сделать не о</w:t>
      </w:r>
      <w:r w:rsidR="000652FE" w:rsidRPr="00717F23">
        <w:rPr>
          <w:sz w:val="24"/>
          <w:szCs w:val="24"/>
        </w:rPr>
        <w:t>бо</w:t>
      </w:r>
      <w:r w:rsidR="003D49D6" w:rsidRPr="00717F23">
        <w:rPr>
          <w:sz w:val="24"/>
          <w:szCs w:val="24"/>
        </w:rPr>
        <w:t xml:space="preserve"> всех </w:t>
      </w:r>
      <w:r w:rsidR="00861AC2" w:rsidRPr="00717F23">
        <w:rPr>
          <w:sz w:val="24"/>
          <w:szCs w:val="24"/>
        </w:rPr>
        <w:t xml:space="preserve">проанализированных </w:t>
      </w:r>
      <w:r w:rsidR="003D49D6" w:rsidRPr="00717F23">
        <w:rPr>
          <w:sz w:val="24"/>
          <w:szCs w:val="24"/>
        </w:rPr>
        <w:t>сильн</w:t>
      </w:r>
      <w:r w:rsidR="00DB67BD" w:rsidRPr="00717F23">
        <w:rPr>
          <w:sz w:val="24"/>
          <w:szCs w:val="24"/>
        </w:rPr>
        <w:t>ых землетрясениях. В частности,</w:t>
      </w:r>
      <w:r w:rsidR="001F24F5" w:rsidRPr="00717F23">
        <w:rPr>
          <w:sz w:val="24"/>
          <w:szCs w:val="24"/>
        </w:rPr>
        <w:t xml:space="preserve"> </w:t>
      </w:r>
      <w:r w:rsidR="00DB67BD" w:rsidRPr="00717F23">
        <w:rPr>
          <w:sz w:val="24"/>
          <w:szCs w:val="24"/>
        </w:rPr>
        <w:t xml:space="preserve">гипоцентры событий № </w:t>
      </w:r>
      <w:r w:rsidR="00351238" w:rsidRPr="00717F23">
        <w:rPr>
          <w:sz w:val="24"/>
          <w:szCs w:val="24"/>
        </w:rPr>
        <w:t>7</w:t>
      </w:r>
      <w:r w:rsidR="00DB67BD" w:rsidRPr="00717F23">
        <w:rPr>
          <w:sz w:val="24"/>
          <w:szCs w:val="24"/>
        </w:rPr>
        <w:t xml:space="preserve">, </w:t>
      </w:r>
      <w:r w:rsidR="00351238" w:rsidRPr="00717F23">
        <w:rPr>
          <w:sz w:val="24"/>
          <w:szCs w:val="24"/>
        </w:rPr>
        <w:t>14</w:t>
      </w:r>
      <w:r w:rsidR="00DB67BD" w:rsidRPr="00717F23">
        <w:rPr>
          <w:sz w:val="24"/>
          <w:szCs w:val="24"/>
        </w:rPr>
        <w:t xml:space="preserve">, </w:t>
      </w:r>
      <w:r w:rsidR="00351238" w:rsidRPr="00717F23">
        <w:rPr>
          <w:sz w:val="24"/>
          <w:szCs w:val="24"/>
        </w:rPr>
        <w:t>31</w:t>
      </w:r>
      <w:r w:rsidR="00DB67BD" w:rsidRPr="00717F23">
        <w:rPr>
          <w:sz w:val="24"/>
          <w:szCs w:val="24"/>
        </w:rPr>
        <w:t xml:space="preserve">, </w:t>
      </w:r>
      <w:r w:rsidR="008F2F47" w:rsidRPr="00717F23">
        <w:rPr>
          <w:sz w:val="24"/>
          <w:szCs w:val="24"/>
        </w:rPr>
        <w:t>(</w:t>
      </w:r>
      <w:r w:rsidR="00DB67BD" w:rsidRPr="00717F23">
        <w:rPr>
          <w:sz w:val="24"/>
          <w:szCs w:val="24"/>
        </w:rPr>
        <w:t xml:space="preserve">Рис. </w:t>
      </w:r>
      <w:r w:rsidR="00351238" w:rsidRPr="00717F23">
        <w:rPr>
          <w:sz w:val="24"/>
          <w:szCs w:val="24"/>
        </w:rPr>
        <w:t>1</w:t>
      </w:r>
      <w:r w:rsidR="00ED3CB5" w:rsidRPr="00717F23">
        <w:rPr>
          <w:sz w:val="24"/>
          <w:szCs w:val="24"/>
        </w:rPr>
        <w:t>8</w:t>
      </w:r>
      <w:r w:rsidR="00351238" w:rsidRPr="00717F23">
        <w:rPr>
          <w:sz w:val="24"/>
          <w:szCs w:val="24"/>
        </w:rPr>
        <w:t>, 1</w:t>
      </w:r>
      <w:r w:rsidR="00ED3CB5" w:rsidRPr="00717F23">
        <w:rPr>
          <w:sz w:val="24"/>
          <w:szCs w:val="24"/>
        </w:rPr>
        <w:t>9</w:t>
      </w:r>
      <w:r w:rsidR="00351238" w:rsidRPr="00717F23">
        <w:rPr>
          <w:sz w:val="24"/>
          <w:szCs w:val="24"/>
        </w:rPr>
        <w:t xml:space="preserve">, </w:t>
      </w:r>
      <w:r w:rsidR="00ED3CB5" w:rsidRPr="00717F23">
        <w:rPr>
          <w:sz w:val="24"/>
          <w:szCs w:val="24"/>
        </w:rPr>
        <w:t>20</w:t>
      </w:r>
      <w:r w:rsidR="008F2F47" w:rsidRPr="00717F23">
        <w:rPr>
          <w:sz w:val="24"/>
          <w:szCs w:val="24"/>
        </w:rPr>
        <w:t>)</w:t>
      </w:r>
      <w:r w:rsidR="00DB67BD" w:rsidRPr="00717F23">
        <w:rPr>
          <w:sz w:val="24"/>
          <w:szCs w:val="24"/>
        </w:rPr>
        <w:t xml:space="preserve"> располагаются в </w:t>
      </w:r>
      <w:r w:rsidR="00405A34" w:rsidRPr="00717F23">
        <w:rPr>
          <w:sz w:val="24"/>
          <w:szCs w:val="24"/>
        </w:rPr>
        <w:t>областях</w:t>
      </w:r>
      <w:r w:rsidR="00DB67BD" w:rsidRPr="00717F23">
        <w:rPr>
          <w:sz w:val="24"/>
          <w:szCs w:val="24"/>
        </w:rPr>
        <w:t>, совершенно не затронутых предшествующей сейсмичностью</w:t>
      </w:r>
      <w:r w:rsidR="00267D66" w:rsidRPr="00717F23">
        <w:rPr>
          <w:sz w:val="24"/>
          <w:szCs w:val="24"/>
        </w:rPr>
        <w:t>,</w:t>
      </w:r>
      <w:r w:rsidR="00B94F54" w:rsidRPr="00717F23">
        <w:rPr>
          <w:sz w:val="24"/>
          <w:szCs w:val="24"/>
        </w:rPr>
        <w:t xml:space="preserve"> </w:t>
      </w:r>
      <w:r w:rsidR="00DB7C3B" w:rsidRPr="00717F23">
        <w:rPr>
          <w:sz w:val="24"/>
          <w:szCs w:val="24"/>
        </w:rPr>
        <w:t xml:space="preserve">и если для событий № 14 и 31 можно объяснить наблюдаемую картину ошибкой в определении координат событий (ведь погрешность в определении пространственных координат Камчатского каталога приблизительно равняется </w:t>
      </w:r>
      <w:r w:rsidR="006A5C78" w:rsidRPr="00717F23">
        <w:rPr>
          <w:sz w:val="24"/>
          <w:szCs w:val="24"/>
        </w:rPr>
        <w:t xml:space="preserve">+/- </w:t>
      </w:r>
      <w:r w:rsidR="00DB7C3B" w:rsidRPr="00717F23">
        <w:rPr>
          <w:sz w:val="24"/>
          <w:szCs w:val="24"/>
        </w:rPr>
        <w:t>10 км), то событие № 7</w:t>
      </w:r>
      <w:r w:rsidR="006A5C78" w:rsidRPr="00717F23">
        <w:rPr>
          <w:sz w:val="24"/>
          <w:szCs w:val="24"/>
        </w:rPr>
        <w:t>,</w:t>
      </w:r>
      <w:r w:rsidR="00DB7C3B" w:rsidRPr="00717F23">
        <w:rPr>
          <w:sz w:val="24"/>
          <w:szCs w:val="24"/>
        </w:rPr>
        <w:t xml:space="preserve"> очевидно</w:t>
      </w:r>
      <w:r w:rsidR="006A5C78" w:rsidRPr="00717F23">
        <w:rPr>
          <w:sz w:val="24"/>
          <w:szCs w:val="24"/>
        </w:rPr>
        <w:t>,</w:t>
      </w:r>
      <w:r w:rsidR="00DB7C3B" w:rsidRPr="00717F23">
        <w:rPr>
          <w:sz w:val="24"/>
          <w:szCs w:val="24"/>
        </w:rPr>
        <w:t xml:space="preserve"> окружено огромным асейсмическим пространством, из чего следует, что подобное явление не может быть объяснено </w:t>
      </w:r>
      <w:r w:rsidR="006A5C78" w:rsidRPr="00717F23">
        <w:rPr>
          <w:sz w:val="24"/>
          <w:szCs w:val="24"/>
        </w:rPr>
        <w:t>одними лишь ошибками</w:t>
      </w:r>
      <w:r w:rsidR="00DB7C3B" w:rsidRPr="00717F23">
        <w:rPr>
          <w:sz w:val="24"/>
          <w:szCs w:val="24"/>
        </w:rPr>
        <w:t xml:space="preserve"> определения положения гипоцентров, а</w:t>
      </w:r>
      <w:r w:rsidR="006A5C78" w:rsidRPr="00717F23">
        <w:rPr>
          <w:sz w:val="24"/>
          <w:szCs w:val="24"/>
        </w:rPr>
        <w:t>, возможно,</w:t>
      </w:r>
      <w:r w:rsidR="00DB7C3B" w:rsidRPr="00717F23">
        <w:rPr>
          <w:sz w:val="24"/>
          <w:szCs w:val="24"/>
        </w:rPr>
        <w:t xml:space="preserve"> существует какое-то фундаментальное физическое различие в процессах подготовки тех или иных землетрясений.</w:t>
      </w:r>
    </w:p>
    <w:p w:rsidR="00DB7C3B" w:rsidRPr="00717F23" w:rsidRDefault="00153B95" w:rsidP="00FB650E">
      <w:pPr>
        <w:spacing w:after="0" w:line="360" w:lineRule="auto"/>
        <w:rPr>
          <w:sz w:val="24"/>
          <w:szCs w:val="24"/>
        </w:rPr>
      </w:pPr>
      <w:r w:rsidRPr="00717F23">
        <w:rPr>
          <w:sz w:val="24"/>
          <w:szCs w:val="24"/>
        </w:rPr>
        <w:tab/>
      </w:r>
      <w:r w:rsidR="00DB7C3B" w:rsidRPr="00717F23">
        <w:rPr>
          <w:sz w:val="24"/>
          <w:szCs w:val="24"/>
        </w:rPr>
        <w:t xml:space="preserve">Кроме того, </w:t>
      </w:r>
      <w:r w:rsidR="00610560" w:rsidRPr="00717F23">
        <w:rPr>
          <w:sz w:val="24"/>
          <w:szCs w:val="24"/>
        </w:rPr>
        <w:t>карты</w:t>
      </w:r>
      <w:r w:rsidR="006A5C78" w:rsidRPr="00717F23">
        <w:rPr>
          <w:sz w:val="24"/>
          <w:szCs w:val="24"/>
        </w:rPr>
        <w:t xml:space="preserve"> некоторых землетрясений</w:t>
      </w:r>
      <w:r w:rsidR="00DB7C3B" w:rsidRPr="00717F23">
        <w:rPr>
          <w:sz w:val="24"/>
          <w:szCs w:val="24"/>
        </w:rPr>
        <w:t>, как, например, событи</w:t>
      </w:r>
      <w:r w:rsidR="00610560" w:rsidRPr="00717F23">
        <w:rPr>
          <w:sz w:val="24"/>
          <w:szCs w:val="24"/>
        </w:rPr>
        <w:t>я</w:t>
      </w:r>
      <w:r w:rsidR="00DB7C3B" w:rsidRPr="00717F23">
        <w:rPr>
          <w:sz w:val="24"/>
          <w:szCs w:val="24"/>
        </w:rPr>
        <w:t xml:space="preserve"> № 38</w:t>
      </w:r>
      <w:r w:rsidR="00A64B04" w:rsidRPr="00717F23">
        <w:rPr>
          <w:sz w:val="24"/>
          <w:szCs w:val="24"/>
        </w:rPr>
        <w:t xml:space="preserve"> </w:t>
      </w:r>
      <w:r w:rsidR="008F2F47" w:rsidRPr="00717F23">
        <w:rPr>
          <w:sz w:val="24"/>
          <w:szCs w:val="24"/>
        </w:rPr>
        <w:t>(</w:t>
      </w:r>
      <w:r w:rsidR="00A64B04" w:rsidRPr="00717F23">
        <w:rPr>
          <w:sz w:val="24"/>
          <w:szCs w:val="24"/>
        </w:rPr>
        <w:t>Рис. 2</w:t>
      </w:r>
      <w:r w:rsidR="00ED3CB5" w:rsidRPr="00717F23">
        <w:rPr>
          <w:sz w:val="24"/>
          <w:szCs w:val="24"/>
        </w:rPr>
        <w:t>1</w:t>
      </w:r>
      <w:r w:rsidR="008F2F47" w:rsidRPr="00717F23">
        <w:rPr>
          <w:sz w:val="24"/>
          <w:szCs w:val="24"/>
        </w:rPr>
        <w:t>)</w:t>
      </w:r>
      <w:r w:rsidR="00DB7C3B" w:rsidRPr="00717F23">
        <w:rPr>
          <w:sz w:val="24"/>
          <w:szCs w:val="24"/>
        </w:rPr>
        <w:t xml:space="preserve">, хоть и </w:t>
      </w:r>
      <w:r w:rsidR="00610560" w:rsidRPr="00717F23">
        <w:rPr>
          <w:sz w:val="24"/>
          <w:szCs w:val="24"/>
        </w:rPr>
        <w:t>отображают положение гипоцентра</w:t>
      </w:r>
      <w:r w:rsidR="00DB7C3B" w:rsidRPr="00717F23">
        <w:rPr>
          <w:sz w:val="24"/>
          <w:szCs w:val="24"/>
        </w:rPr>
        <w:t xml:space="preserve"> в клетке с ненулевой предшествующей сейсмичностью,</w:t>
      </w:r>
      <w:r w:rsidR="00610560" w:rsidRPr="00717F23">
        <w:rPr>
          <w:sz w:val="24"/>
          <w:szCs w:val="24"/>
        </w:rPr>
        <w:t xml:space="preserve"> не имеют какой</w:t>
      </w:r>
      <w:r w:rsidR="00BF292E" w:rsidRPr="00717F23">
        <w:rPr>
          <w:sz w:val="24"/>
          <w:szCs w:val="24"/>
        </w:rPr>
        <w:t>-то локализованной нарушенности и не могут быть отнесены к событиям, положение гипоцентров и афтершоков которых закономерно и логично.</w:t>
      </w:r>
      <w:r w:rsidR="001F3797" w:rsidRPr="00717F23">
        <w:rPr>
          <w:sz w:val="24"/>
          <w:szCs w:val="24"/>
        </w:rPr>
        <w:t xml:space="preserve"> В целом же</w:t>
      </w:r>
      <w:r w:rsidR="00423DBF" w:rsidRPr="00717F23">
        <w:rPr>
          <w:sz w:val="24"/>
          <w:szCs w:val="24"/>
        </w:rPr>
        <w:t xml:space="preserve"> стоит отметить, что подобных событий меньшинство, и подавляющая часть, как выше было отмечено, согласуется с гипотезой о локализации сейсмичности.</w:t>
      </w:r>
    </w:p>
    <w:p w:rsidR="00FB650E" w:rsidRPr="00717F23" w:rsidRDefault="00FB650E" w:rsidP="00EE2BA8">
      <w:pPr>
        <w:pStyle w:val="Heading3"/>
      </w:pPr>
    </w:p>
    <w:p w:rsidR="002831E7" w:rsidRPr="00717F23" w:rsidRDefault="002831E7" w:rsidP="00EE2BA8">
      <w:pPr>
        <w:pStyle w:val="Heading3"/>
        <w:rPr>
          <w:rFonts w:eastAsia="Times New Roman"/>
          <w:lang w:eastAsia="ru-RU"/>
        </w:rPr>
      </w:pPr>
      <w:bookmarkStart w:id="10" w:name="_Toc73280924"/>
      <w:r w:rsidRPr="00717F23">
        <w:rPr>
          <w:rFonts w:eastAsia="Times New Roman"/>
          <w:lang w:eastAsia="ru-RU"/>
        </w:rPr>
        <w:t>2.3.</w:t>
      </w:r>
      <w:r w:rsidR="00EE2BA8" w:rsidRPr="00717F23">
        <w:rPr>
          <w:rFonts w:eastAsia="Times New Roman"/>
          <w:lang w:eastAsia="ru-RU"/>
        </w:rPr>
        <w:t>2</w:t>
      </w:r>
      <w:r w:rsidRPr="00717F23">
        <w:rPr>
          <w:rFonts w:eastAsia="Times New Roman"/>
          <w:lang w:eastAsia="ru-RU"/>
        </w:rPr>
        <w:t xml:space="preserve"> </w:t>
      </w:r>
      <w:r w:rsidR="00944767" w:rsidRPr="00717F23">
        <w:rPr>
          <w:rFonts w:eastAsia="Times New Roman"/>
          <w:lang w:eastAsia="ru-RU"/>
        </w:rPr>
        <w:t>Южная Калифорния</w:t>
      </w:r>
      <w:bookmarkEnd w:id="10"/>
    </w:p>
    <w:p w:rsidR="00942334" w:rsidRPr="00717F23" w:rsidRDefault="00942334" w:rsidP="00FB650E">
      <w:pPr>
        <w:suppressAutoHyphens w:val="0"/>
        <w:spacing w:after="0" w:line="360" w:lineRule="auto"/>
        <w:rPr>
          <w:rFonts w:eastAsia="Times New Roman"/>
          <w:b/>
          <w:sz w:val="24"/>
          <w:szCs w:val="24"/>
          <w:lang w:eastAsia="ru-RU"/>
        </w:rPr>
      </w:pPr>
    </w:p>
    <w:p w:rsidR="00C32953" w:rsidRPr="00717F23" w:rsidRDefault="00BE1AED" w:rsidP="00FB650E">
      <w:pPr>
        <w:spacing w:after="0" w:line="360" w:lineRule="auto"/>
        <w:rPr>
          <w:sz w:val="24"/>
          <w:szCs w:val="24"/>
        </w:rPr>
      </w:pPr>
      <w:r w:rsidRPr="00717F23">
        <w:rPr>
          <w:sz w:val="24"/>
          <w:szCs w:val="24"/>
        </w:rPr>
        <w:tab/>
      </w:r>
      <w:r w:rsidR="00932F00" w:rsidRPr="00717F23">
        <w:rPr>
          <w:sz w:val="24"/>
          <w:szCs w:val="24"/>
        </w:rPr>
        <w:t>В силу того, что количество землетрясений в</w:t>
      </w:r>
      <w:r w:rsidR="005D1602" w:rsidRPr="00717F23">
        <w:rPr>
          <w:sz w:val="24"/>
          <w:szCs w:val="24"/>
        </w:rPr>
        <w:t xml:space="preserve"> катало</w:t>
      </w:r>
      <w:r w:rsidR="00932F00" w:rsidRPr="00717F23">
        <w:rPr>
          <w:sz w:val="24"/>
          <w:szCs w:val="24"/>
        </w:rPr>
        <w:t>ге</w:t>
      </w:r>
      <w:r w:rsidR="005D1602" w:rsidRPr="00717F23">
        <w:rPr>
          <w:sz w:val="24"/>
          <w:szCs w:val="24"/>
        </w:rPr>
        <w:t xml:space="preserve"> Южной Калифорнии существенно превышает </w:t>
      </w:r>
      <w:r w:rsidR="00932F00" w:rsidRPr="00717F23">
        <w:rPr>
          <w:sz w:val="24"/>
          <w:szCs w:val="24"/>
        </w:rPr>
        <w:t>количество событий в</w:t>
      </w:r>
      <w:r w:rsidR="005D1602" w:rsidRPr="00717F23">
        <w:rPr>
          <w:sz w:val="24"/>
          <w:szCs w:val="24"/>
        </w:rPr>
        <w:t xml:space="preserve"> Камчатско</w:t>
      </w:r>
      <w:r w:rsidR="00932F00" w:rsidRPr="00717F23">
        <w:rPr>
          <w:sz w:val="24"/>
          <w:szCs w:val="24"/>
        </w:rPr>
        <w:t>м</w:t>
      </w:r>
      <w:r w:rsidR="005D1602" w:rsidRPr="00717F23">
        <w:rPr>
          <w:sz w:val="24"/>
          <w:szCs w:val="24"/>
        </w:rPr>
        <w:t xml:space="preserve"> каталог</w:t>
      </w:r>
      <w:r w:rsidR="00932F00" w:rsidRPr="00717F23">
        <w:rPr>
          <w:sz w:val="24"/>
          <w:szCs w:val="24"/>
        </w:rPr>
        <w:t>е</w:t>
      </w:r>
      <w:r w:rsidR="005D1602" w:rsidRPr="00717F23">
        <w:rPr>
          <w:sz w:val="24"/>
          <w:szCs w:val="24"/>
        </w:rPr>
        <w:t xml:space="preserve">, для визуализации распределения параметра </w:t>
      </w:r>
      <w:r w:rsidR="005D1602" w:rsidRPr="00717F23">
        <w:rPr>
          <w:i/>
          <w:sz w:val="24"/>
          <w:szCs w:val="24"/>
          <w:lang w:val="en-US"/>
        </w:rPr>
        <w:t>S</w:t>
      </w:r>
      <w:r w:rsidR="00E75185" w:rsidRPr="00717F23">
        <w:rPr>
          <w:sz w:val="24"/>
          <w:szCs w:val="24"/>
        </w:rPr>
        <w:t xml:space="preserve"> </w:t>
      </w:r>
      <w:r w:rsidR="005D1602" w:rsidRPr="00717F23">
        <w:rPr>
          <w:sz w:val="24"/>
          <w:szCs w:val="24"/>
        </w:rPr>
        <w:t xml:space="preserve">вдоль нодальных плоскостей этих землетрясений </w:t>
      </w:r>
      <w:r w:rsidR="00E05956" w:rsidRPr="00717F23">
        <w:rPr>
          <w:sz w:val="24"/>
          <w:szCs w:val="24"/>
        </w:rPr>
        <w:t xml:space="preserve">был </w:t>
      </w:r>
      <w:r w:rsidR="00E36F7E" w:rsidRPr="00717F23">
        <w:rPr>
          <w:sz w:val="24"/>
          <w:szCs w:val="24"/>
        </w:rPr>
        <w:t xml:space="preserve">уменьшен размер временного окна, в котором берутся афтершоки для отображения, до 30 дней, так как в противном случае их большое количество может полностью закрыть саму карту распределения параметра </w:t>
      </w:r>
      <w:r w:rsidR="00E36F7E" w:rsidRPr="00717F23">
        <w:rPr>
          <w:i/>
          <w:sz w:val="24"/>
          <w:szCs w:val="24"/>
          <w:lang w:val="en-US"/>
        </w:rPr>
        <w:t>S</w:t>
      </w:r>
      <w:r w:rsidR="00E36F7E" w:rsidRPr="00717F23">
        <w:rPr>
          <w:sz w:val="24"/>
          <w:szCs w:val="24"/>
        </w:rPr>
        <w:t>.</w:t>
      </w:r>
    </w:p>
    <w:p w:rsidR="00791A86" w:rsidRPr="00717F23" w:rsidRDefault="00791A86" w:rsidP="00885118">
      <w:pPr>
        <w:spacing w:line="360" w:lineRule="auto"/>
        <w:rPr>
          <w:sz w:val="24"/>
          <w:szCs w:val="24"/>
        </w:rPr>
      </w:pPr>
      <w:r w:rsidRPr="00717F23">
        <w:rPr>
          <w:sz w:val="24"/>
          <w:szCs w:val="24"/>
        </w:rPr>
        <w:lastRenderedPageBreak/>
        <w:tab/>
        <w:t xml:space="preserve">Кроме того, все эти события приповерхностные, и глубина гипоцентров не превышает первые десятки километров. Соответственно карты, показывающие распределение параметра </w:t>
      </w:r>
      <w:r w:rsidRPr="00717F23">
        <w:rPr>
          <w:i/>
          <w:sz w:val="24"/>
          <w:szCs w:val="24"/>
          <w:lang w:val="en-US"/>
        </w:rPr>
        <w:t>S</w:t>
      </w:r>
      <w:r w:rsidRPr="00717F23">
        <w:rPr>
          <w:sz w:val="24"/>
          <w:szCs w:val="24"/>
        </w:rPr>
        <w:t>, для таких событий имеют некоторые неизбежные артефакты. В частности, заметно по афтершоковой активности, что основная сейсмичность фокусируется в узком слое</w:t>
      </w:r>
      <w:r w:rsidR="008F2F47" w:rsidRPr="00717F23">
        <w:rPr>
          <w:sz w:val="24"/>
          <w:szCs w:val="24"/>
        </w:rPr>
        <w:t xml:space="preserve"> (</w:t>
      </w:r>
      <w:r w:rsidRPr="00717F23">
        <w:rPr>
          <w:sz w:val="24"/>
          <w:szCs w:val="24"/>
        </w:rPr>
        <w:t>Рис. 2</w:t>
      </w:r>
      <w:r w:rsidR="0097262A" w:rsidRPr="00717F23">
        <w:rPr>
          <w:sz w:val="24"/>
          <w:szCs w:val="24"/>
        </w:rPr>
        <w:t>2</w:t>
      </w:r>
      <w:r w:rsidRPr="00717F23">
        <w:rPr>
          <w:sz w:val="24"/>
          <w:szCs w:val="24"/>
        </w:rPr>
        <w:t>, 2</w:t>
      </w:r>
      <w:r w:rsidR="0097262A" w:rsidRPr="00717F23">
        <w:rPr>
          <w:sz w:val="24"/>
          <w:szCs w:val="24"/>
        </w:rPr>
        <w:t>4</w:t>
      </w:r>
      <w:r w:rsidRPr="00717F23">
        <w:rPr>
          <w:sz w:val="24"/>
          <w:szCs w:val="24"/>
        </w:rPr>
        <w:t>, 26</w:t>
      </w:r>
      <w:r w:rsidR="008F2F47" w:rsidRPr="00717F23">
        <w:rPr>
          <w:sz w:val="24"/>
          <w:szCs w:val="24"/>
        </w:rPr>
        <w:t>)</w:t>
      </w:r>
      <w:r w:rsidRPr="00717F23">
        <w:rPr>
          <w:sz w:val="24"/>
          <w:szCs w:val="24"/>
        </w:rPr>
        <w:t>. Кроме того, половина карты отмечена белым цветом, что вызвано тем, что она обозначает на самом деле воздушное пространство, но некоторые клетки все равно закрашены, хотя и располагаются "выше" земной поверхности (ее уровень, опять же, эмпирически может быть определен по афтершокам). Это связано с тем, что раскраска ячейки зависит от значения по сетке, а каждая из точек сетки, как упоминалось в описании методики, отвечает объему среды, размер которого вдоль нодальной плоскости составляет 20 на 20 км, и таким образом некоторые точки сетки, относящиеся к воздушному пространству, все равно захватывают близповерхностную сейсмичность.</w:t>
      </w:r>
    </w:p>
    <w:p w:rsidR="00280A08" w:rsidRPr="00717F23" w:rsidRDefault="00CB2860" w:rsidP="00280A08">
      <w:pPr>
        <w:spacing w:line="360" w:lineRule="auto"/>
        <w:rPr>
          <w:sz w:val="24"/>
          <w:szCs w:val="24"/>
        </w:rPr>
      </w:pPr>
      <w:r w:rsidRPr="00717F23">
        <w:rPr>
          <w:sz w:val="24"/>
          <w:szCs w:val="24"/>
        </w:rPr>
        <w:tab/>
      </w:r>
      <w:r w:rsidR="006B1012" w:rsidRPr="00717F23">
        <w:rPr>
          <w:sz w:val="24"/>
          <w:szCs w:val="24"/>
        </w:rPr>
        <w:t>Результаты, полученные для каталога землетрясений Южной Калифорнии, представлены на рисунках 2</w:t>
      </w:r>
      <w:r w:rsidR="0097262A" w:rsidRPr="00717F23">
        <w:rPr>
          <w:sz w:val="24"/>
          <w:szCs w:val="24"/>
        </w:rPr>
        <w:t>2</w:t>
      </w:r>
      <w:r w:rsidR="006B1012" w:rsidRPr="00717F23">
        <w:rPr>
          <w:sz w:val="24"/>
          <w:szCs w:val="24"/>
        </w:rPr>
        <w:t xml:space="preserve">-27. Были рассмотрены всего три события: землетрясение </w:t>
      </w:r>
      <w:r w:rsidR="006B1012" w:rsidRPr="00717F23">
        <w:rPr>
          <w:sz w:val="24"/>
          <w:szCs w:val="24"/>
          <w:lang w:val="en-US"/>
        </w:rPr>
        <w:t>Joshua</w:t>
      </w:r>
      <w:r w:rsidR="006B1012" w:rsidRPr="00717F23">
        <w:rPr>
          <w:sz w:val="24"/>
          <w:szCs w:val="24"/>
        </w:rPr>
        <w:t xml:space="preserve"> </w:t>
      </w:r>
      <w:r w:rsidR="006B1012" w:rsidRPr="00717F23">
        <w:rPr>
          <w:sz w:val="24"/>
          <w:szCs w:val="24"/>
          <w:lang w:val="en-US"/>
        </w:rPr>
        <w:t>Tree</w:t>
      </w:r>
      <w:r w:rsidR="006B1012" w:rsidRPr="00717F23">
        <w:rPr>
          <w:sz w:val="24"/>
          <w:szCs w:val="24"/>
        </w:rPr>
        <w:t xml:space="preserve"> (</w:t>
      </w:r>
      <w:r w:rsidR="006B1012" w:rsidRPr="00717F23">
        <w:rPr>
          <w:sz w:val="24"/>
          <w:szCs w:val="24"/>
          <w:lang w:val="en-US"/>
        </w:rPr>
        <w:t>M</w:t>
      </w:r>
      <w:r w:rsidR="008F2F47" w:rsidRPr="00717F23">
        <w:rPr>
          <w:sz w:val="24"/>
          <w:szCs w:val="24"/>
        </w:rPr>
        <w:t>=6.1) (</w:t>
      </w:r>
      <w:r w:rsidR="006B1012" w:rsidRPr="00717F23">
        <w:rPr>
          <w:sz w:val="24"/>
          <w:szCs w:val="24"/>
        </w:rPr>
        <w:t>Рис. 2</w:t>
      </w:r>
      <w:r w:rsidR="0097262A" w:rsidRPr="00717F23">
        <w:rPr>
          <w:sz w:val="24"/>
          <w:szCs w:val="24"/>
        </w:rPr>
        <w:t>2</w:t>
      </w:r>
      <w:r w:rsidR="006B1012" w:rsidRPr="00717F23">
        <w:rPr>
          <w:sz w:val="24"/>
          <w:szCs w:val="24"/>
        </w:rPr>
        <w:t>, 2</w:t>
      </w:r>
      <w:r w:rsidR="0097262A" w:rsidRPr="00717F23">
        <w:rPr>
          <w:sz w:val="24"/>
          <w:szCs w:val="24"/>
        </w:rPr>
        <w:t>3</w:t>
      </w:r>
      <w:r w:rsidR="008F2F47" w:rsidRPr="00717F23">
        <w:rPr>
          <w:sz w:val="24"/>
          <w:szCs w:val="24"/>
        </w:rPr>
        <w:t>)</w:t>
      </w:r>
      <w:r w:rsidR="006B1012" w:rsidRPr="00717F23">
        <w:rPr>
          <w:sz w:val="24"/>
          <w:szCs w:val="24"/>
        </w:rPr>
        <w:t xml:space="preserve">, </w:t>
      </w:r>
      <w:r w:rsidR="006B1012" w:rsidRPr="00717F23">
        <w:rPr>
          <w:sz w:val="24"/>
          <w:szCs w:val="24"/>
          <w:lang w:val="en-US"/>
        </w:rPr>
        <w:t>Landers</w:t>
      </w:r>
      <w:r w:rsidR="006B1012" w:rsidRPr="00717F23">
        <w:rPr>
          <w:sz w:val="24"/>
          <w:szCs w:val="24"/>
        </w:rPr>
        <w:t xml:space="preserve"> </w:t>
      </w:r>
      <w:r w:rsidR="006B1012" w:rsidRPr="00717F23">
        <w:rPr>
          <w:sz w:val="24"/>
          <w:szCs w:val="24"/>
          <w:lang w:val="en-US"/>
        </w:rPr>
        <w:t>Mine</w:t>
      </w:r>
      <w:r w:rsidR="006B1012" w:rsidRPr="00717F23">
        <w:rPr>
          <w:sz w:val="24"/>
          <w:szCs w:val="24"/>
        </w:rPr>
        <w:t xml:space="preserve"> (</w:t>
      </w:r>
      <w:r w:rsidR="006B1012" w:rsidRPr="00717F23">
        <w:rPr>
          <w:sz w:val="24"/>
          <w:szCs w:val="24"/>
          <w:lang w:val="en-US"/>
        </w:rPr>
        <w:t>M</w:t>
      </w:r>
      <w:r w:rsidR="006B1012" w:rsidRPr="00717F23">
        <w:rPr>
          <w:sz w:val="24"/>
          <w:szCs w:val="24"/>
        </w:rPr>
        <w:t xml:space="preserve">=7.3) </w:t>
      </w:r>
      <w:r w:rsidR="008F2F47" w:rsidRPr="00717F23">
        <w:rPr>
          <w:sz w:val="24"/>
          <w:szCs w:val="24"/>
        </w:rPr>
        <w:t>(</w:t>
      </w:r>
      <w:r w:rsidR="006B1012" w:rsidRPr="00717F23">
        <w:rPr>
          <w:sz w:val="24"/>
          <w:szCs w:val="24"/>
        </w:rPr>
        <w:t>Рис. 2</w:t>
      </w:r>
      <w:r w:rsidR="0097262A" w:rsidRPr="00717F23">
        <w:rPr>
          <w:sz w:val="24"/>
          <w:szCs w:val="24"/>
        </w:rPr>
        <w:t>4</w:t>
      </w:r>
      <w:r w:rsidR="006B1012" w:rsidRPr="00717F23">
        <w:rPr>
          <w:sz w:val="24"/>
          <w:szCs w:val="24"/>
        </w:rPr>
        <w:t>, 2</w:t>
      </w:r>
      <w:r w:rsidR="0097262A" w:rsidRPr="00717F23">
        <w:rPr>
          <w:sz w:val="24"/>
          <w:szCs w:val="24"/>
        </w:rPr>
        <w:t>5</w:t>
      </w:r>
      <w:r w:rsidR="008F2F47" w:rsidRPr="00717F23">
        <w:rPr>
          <w:sz w:val="24"/>
          <w:szCs w:val="24"/>
        </w:rPr>
        <w:t>)</w:t>
      </w:r>
      <w:r w:rsidR="006B1012" w:rsidRPr="00717F23">
        <w:rPr>
          <w:sz w:val="24"/>
          <w:szCs w:val="24"/>
        </w:rPr>
        <w:t xml:space="preserve"> и </w:t>
      </w:r>
      <w:r w:rsidR="006B1012" w:rsidRPr="00717F23">
        <w:rPr>
          <w:sz w:val="24"/>
          <w:szCs w:val="24"/>
          <w:lang w:val="en-US"/>
        </w:rPr>
        <w:t>Hector</w:t>
      </w:r>
      <w:r w:rsidR="006B1012" w:rsidRPr="00717F23">
        <w:rPr>
          <w:sz w:val="24"/>
          <w:szCs w:val="24"/>
        </w:rPr>
        <w:t xml:space="preserve"> </w:t>
      </w:r>
      <w:r w:rsidR="006B1012" w:rsidRPr="00717F23">
        <w:rPr>
          <w:sz w:val="24"/>
          <w:szCs w:val="24"/>
          <w:lang w:val="en-US"/>
        </w:rPr>
        <w:t>Mine</w:t>
      </w:r>
      <w:r w:rsidR="006B1012" w:rsidRPr="00717F23">
        <w:rPr>
          <w:sz w:val="24"/>
          <w:szCs w:val="24"/>
        </w:rPr>
        <w:t xml:space="preserve"> (</w:t>
      </w:r>
      <w:r w:rsidR="006B1012" w:rsidRPr="00717F23">
        <w:rPr>
          <w:sz w:val="24"/>
          <w:szCs w:val="24"/>
          <w:lang w:val="en-US"/>
        </w:rPr>
        <w:t>M</w:t>
      </w:r>
      <w:r w:rsidR="008F2F47" w:rsidRPr="00717F23">
        <w:rPr>
          <w:sz w:val="24"/>
          <w:szCs w:val="24"/>
        </w:rPr>
        <w:t>=7.1) (</w:t>
      </w:r>
      <w:r w:rsidR="006B1012" w:rsidRPr="00717F23">
        <w:rPr>
          <w:sz w:val="24"/>
          <w:szCs w:val="24"/>
        </w:rPr>
        <w:t>Рис. 26, 2</w:t>
      </w:r>
      <w:r w:rsidR="008F2F47" w:rsidRPr="00717F23">
        <w:rPr>
          <w:sz w:val="24"/>
          <w:szCs w:val="24"/>
        </w:rPr>
        <w:t>7)</w:t>
      </w:r>
      <w:r w:rsidR="006B1012" w:rsidRPr="00717F23">
        <w:rPr>
          <w:sz w:val="24"/>
          <w:szCs w:val="24"/>
        </w:rPr>
        <w:t xml:space="preserve">. </w:t>
      </w:r>
      <w:r w:rsidR="00280A08" w:rsidRPr="00717F23">
        <w:rPr>
          <w:sz w:val="24"/>
          <w:szCs w:val="24"/>
        </w:rPr>
        <w:t xml:space="preserve">Карта распределения параметра </w:t>
      </w:r>
      <w:r w:rsidR="00280A08" w:rsidRPr="00717F23">
        <w:rPr>
          <w:i/>
          <w:sz w:val="24"/>
          <w:szCs w:val="24"/>
          <w:lang w:val="en-US"/>
        </w:rPr>
        <w:t>S</w:t>
      </w:r>
      <w:r w:rsidR="00280A08" w:rsidRPr="00717F23">
        <w:rPr>
          <w:sz w:val="24"/>
          <w:szCs w:val="24"/>
        </w:rPr>
        <w:t xml:space="preserve"> относительно истинной (практически вертикальной, как и в остальных двух случаях) плоскости события </w:t>
      </w:r>
      <w:r w:rsidR="00280A08" w:rsidRPr="00717F23">
        <w:rPr>
          <w:sz w:val="24"/>
          <w:szCs w:val="24"/>
          <w:lang w:val="en-US"/>
        </w:rPr>
        <w:t>Landers</w:t>
      </w:r>
      <w:r w:rsidR="00280A08" w:rsidRPr="00717F23">
        <w:rPr>
          <w:sz w:val="24"/>
          <w:szCs w:val="24"/>
        </w:rPr>
        <w:t xml:space="preserve"> </w:t>
      </w:r>
      <w:r w:rsidR="00280A08" w:rsidRPr="00717F23">
        <w:rPr>
          <w:sz w:val="24"/>
          <w:szCs w:val="24"/>
          <w:lang w:val="en-US"/>
        </w:rPr>
        <w:t>Mine</w:t>
      </w:r>
      <w:r w:rsidR="00280A08" w:rsidRPr="00717F23">
        <w:rPr>
          <w:sz w:val="24"/>
          <w:szCs w:val="24"/>
        </w:rPr>
        <w:t xml:space="preserve"> (</w:t>
      </w:r>
      <w:r w:rsidR="00280A08" w:rsidRPr="00717F23">
        <w:rPr>
          <w:sz w:val="24"/>
          <w:szCs w:val="24"/>
          <w:lang w:val="en-US"/>
        </w:rPr>
        <w:t>M</w:t>
      </w:r>
      <w:r w:rsidR="00280A08" w:rsidRPr="00717F23">
        <w:rPr>
          <w:sz w:val="24"/>
          <w:szCs w:val="24"/>
        </w:rPr>
        <w:t xml:space="preserve">=7.3) хорошо соотносится с моделью ЛНТ. Вдоль разлома уверенно </w:t>
      </w:r>
      <w:r w:rsidR="00BE2957" w:rsidRPr="00717F23">
        <w:rPr>
          <w:sz w:val="24"/>
          <w:szCs w:val="24"/>
        </w:rPr>
        <w:t>выделяется</w:t>
      </w:r>
      <w:r w:rsidR="00280A08" w:rsidRPr="00717F23">
        <w:rPr>
          <w:sz w:val="24"/>
          <w:szCs w:val="24"/>
        </w:rPr>
        <w:t xml:space="preserve"> област</w:t>
      </w:r>
      <w:r w:rsidR="005C77B7" w:rsidRPr="00717F23">
        <w:rPr>
          <w:sz w:val="24"/>
          <w:szCs w:val="24"/>
        </w:rPr>
        <w:t>ь</w:t>
      </w:r>
      <w:r w:rsidR="00280A08" w:rsidRPr="00717F23">
        <w:rPr>
          <w:sz w:val="24"/>
          <w:szCs w:val="24"/>
        </w:rPr>
        <w:t xml:space="preserve"> пониженных значений параметра, к котор</w:t>
      </w:r>
      <w:r w:rsidR="005C77B7" w:rsidRPr="00717F23">
        <w:rPr>
          <w:sz w:val="24"/>
          <w:szCs w:val="24"/>
        </w:rPr>
        <w:t>ой</w:t>
      </w:r>
      <w:r w:rsidR="00280A08" w:rsidRPr="00717F23">
        <w:rPr>
          <w:sz w:val="24"/>
          <w:szCs w:val="24"/>
        </w:rPr>
        <w:t xml:space="preserve"> и относится гипоцентр землетрясения </w:t>
      </w:r>
      <w:r w:rsidR="008F2F47" w:rsidRPr="00717F23">
        <w:rPr>
          <w:sz w:val="24"/>
          <w:szCs w:val="24"/>
        </w:rPr>
        <w:t>(</w:t>
      </w:r>
      <w:r w:rsidR="00280A08" w:rsidRPr="00717F23">
        <w:rPr>
          <w:sz w:val="24"/>
          <w:szCs w:val="24"/>
        </w:rPr>
        <w:t>Рис. 2</w:t>
      </w:r>
      <w:r w:rsidR="0097262A" w:rsidRPr="00717F23">
        <w:rPr>
          <w:sz w:val="24"/>
          <w:szCs w:val="24"/>
        </w:rPr>
        <w:t>4</w:t>
      </w:r>
      <w:r w:rsidR="008F2F47" w:rsidRPr="00717F23">
        <w:rPr>
          <w:sz w:val="24"/>
          <w:szCs w:val="24"/>
        </w:rPr>
        <w:t>)</w:t>
      </w:r>
      <w:r w:rsidR="00280A08" w:rsidRPr="00717F23">
        <w:rPr>
          <w:sz w:val="24"/>
          <w:szCs w:val="24"/>
        </w:rPr>
        <w:t>, а облако афтершоков практически полностью эт</w:t>
      </w:r>
      <w:r w:rsidR="005C77B7" w:rsidRPr="00717F23">
        <w:rPr>
          <w:sz w:val="24"/>
          <w:szCs w:val="24"/>
        </w:rPr>
        <w:t>у</w:t>
      </w:r>
      <w:r w:rsidR="00280A08" w:rsidRPr="00717F23">
        <w:rPr>
          <w:sz w:val="24"/>
          <w:szCs w:val="24"/>
        </w:rPr>
        <w:t xml:space="preserve"> област</w:t>
      </w:r>
      <w:r w:rsidR="005C77B7" w:rsidRPr="00717F23">
        <w:rPr>
          <w:sz w:val="24"/>
          <w:szCs w:val="24"/>
        </w:rPr>
        <w:t>ь</w:t>
      </w:r>
      <w:r w:rsidR="00280A08" w:rsidRPr="00717F23">
        <w:rPr>
          <w:sz w:val="24"/>
          <w:szCs w:val="24"/>
        </w:rPr>
        <w:t xml:space="preserve"> покрывает. При этом, можно заметить, что в случае события </w:t>
      </w:r>
      <w:r w:rsidR="00280A08" w:rsidRPr="00717F23">
        <w:rPr>
          <w:sz w:val="24"/>
          <w:szCs w:val="24"/>
          <w:lang w:val="en-US"/>
        </w:rPr>
        <w:t>Joshua</w:t>
      </w:r>
      <w:r w:rsidR="00280A08" w:rsidRPr="00717F23">
        <w:rPr>
          <w:sz w:val="24"/>
          <w:szCs w:val="24"/>
        </w:rPr>
        <w:t xml:space="preserve"> </w:t>
      </w:r>
      <w:r w:rsidR="00280A08" w:rsidRPr="00717F23">
        <w:rPr>
          <w:sz w:val="24"/>
          <w:szCs w:val="24"/>
          <w:lang w:val="en-US"/>
        </w:rPr>
        <w:t>Tree</w:t>
      </w:r>
      <w:r w:rsidR="00280A08" w:rsidRPr="00717F23">
        <w:rPr>
          <w:sz w:val="24"/>
          <w:szCs w:val="24"/>
        </w:rPr>
        <w:t xml:space="preserve"> (</w:t>
      </w:r>
      <w:r w:rsidR="00280A08" w:rsidRPr="00717F23">
        <w:rPr>
          <w:sz w:val="24"/>
          <w:szCs w:val="24"/>
          <w:lang w:val="en-US"/>
        </w:rPr>
        <w:t>M</w:t>
      </w:r>
      <w:r w:rsidR="00280A08" w:rsidRPr="00717F23">
        <w:rPr>
          <w:sz w:val="24"/>
          <w:szCs w:val="24"/>
        </w:rPr>
        <w:t xml:space="preserve">=6.1) ни гипоцентр, ни основная афтершоковая активность, не относятся к области, наиболее нарушенной предыдущими землетрясениями, потому что дальше по разлому имеется крупный участок, раскрашенный в более темный цвет. </w:t>
      </w:r>
      <w:r w:rsidR="005C77B7" w:rsidRPr="00717F23">
        <w:rPr>
          <w:sz w:val="24"/>
          <w:szCs w:val="24"/>
        </w:rPr>
        <w:t>Расположени</w:t>
      </w:r>
      <w:r w:rsidR="007C74F0" w:rsidRPr="00717F23">
        <w:rPr>
          <w:sz w:val="24"/>
          <w:szCs w:val="24"/>
        </w:rPr>
        <w:t>е</w:t>
      </w:r>
      <w:r w:rsidR="005C77B7" w:rsidRPr="00717F23">
        <w:rPr>
          <w:sz w:val="24"/>
          <w:szCs w:val="24"/>
        </w:rPr>
        <w:t xml:space="preserve"> гипоцентра и облака афтершоков события</w:t>
      </w:r>
      <w:r w:rsidR="00280A08" w:rsidRPr="00717F23">
        <w:rPr>
          <w:sz w:val="24"/>
          <w:szCs w:val="24"/>
        </w:rPr>
        <w:t xml:space="preserve"> </w:t>
      </w:r>
      <w:r w:rsidR="00280A08" w:rsidRPr="00717F23">
        <w:rPr>
          <w:sz w:val="24"/>
          <w:szCs w:val="24"/>
          <w:lang w:val="en-US"/>
        </w:rPr>
        <w:t>Hector</w:t>
      </w:r>
      <w:r w:rsidR="00280A08" w:rsidRPr="00717F23">
        <w:rPr>
          <w:sz w:val="24"/>
          <w:szCs w:val="24"/>
        </w:rPr>
        <w:t xml:space="preserve"> </w:t>
      </w:r>
      <w:r w:rsidR="00280A08" w:rsidRPr="00717F23">
        <w:rPr>
          <w:sz w:val="24"/>
          <w:szCs w:val="24"/>
          <w:lang w:val="en-US"/>
        </w:rPr>
        <w:t>Mine</w:t>
      </w:r>
      <w:r w:rsidR="00280A08" w:rsidRPr="00717F23">
        <w:rPr>
          <w:sz w:val="24"/>
          <w:szCs w:val="24"/>
        </w:rPr>
        <w:t xml:space="preserve"> (</w:t>
      </w:r>
      <w:r w:rsidR="00280A08" w:rsidRPr="00717F23">
        <w:rPr>
          <w:sz w:val="24"/>
          <w:szCs w:val="24"/>
          <w:lang w:val="en-US"/>
        </w:rPr>
        <w:t>M</w:t>
      </w:r>
      <w:r w:rsidR="00280A08" w:rsidRPr="00717F23">
        <w:rPr>
          <w:sz w:val="24"/>
          <w:szCs w:val="24"/>
        </w:rPr>
        <w:t xml:space="preserve">=7.1) </w:t>
      </w:r>
      <w:r w:rsidR="005C77B7" w:rsidRPr="00717F23">
        <w:rPr>
          <w:sz w:val="24"/>
          <w:szCs w:val="24"/>
        </w:rPr>
        <w:t>тоже плохо коррелиру</w:t>
      </w:r>
      <w:r w:rsidR="007C74F0" w:rsidRPr="00717F23">
        <w:rPr>
          <w:sz w:val="24"/>
          <w:szCs w:val="24"/>
        </w:rPr>
        <w:t>е</w:t>
      </w:r>
      <w:r w:rsidR="005C77B7" w:rsidRPr="00717F23">
        <w:rPr>
          <w:sz w:val="24"/>
          <w:szCs w:val="24"/>
        </w:rPr>
        <w:t xml:space="preserve">т с цветом ячеек, хотя рядом с гипоцентром есть небольшой участок пониженного значения параметра </w:t>
      </w:r>
      <w:r w:rsidR="005C77B7" w:rsidRPr="00717F23">
        <w:rPr>
          <w:i/>
          <w:sz w:val="24"/>
          <w:szCs w:val="24"/>
          <w:lang w:val="en-US"/>
        </w:rPr>
        <w:t>S</w:t>
      </w:r>
      <w:r w:rsidR="005C77B7" w:rsidRPr="00717F23">
        <w:rPr>
          <w:sz w:val="24"/>
          <w:szCs w:val="24"/>
        </w:rPr>
        <w:t>.</w:t>
      </w:r>
      <w:r w:rsidR="00280A08" w:rsidRPr="00717F23">
        <w:rPr>
          <w:sz w:val="24"/>
          <w:szCs w:val="24"/>
        </w:rPr>
        <w:t xml:space="preserve"> </w:t>
      </w:r>
      <w:r w:rsidR="00501622" w:rsidRPr="00717F23">
        <w:rPr>
          <w:sz w:val="24"/>
          <w:szCs w:val="24"/>
        </w:rPr>
        <w:t>Таким образом</w:t>
      </w:r>
      <w:r w:rsidR="00280A08" w:rsidRPr="00717F23">
        <w:rPr>
          <w:sz w:val="24"/>
          <w:szCs w:val="24"/>
        </w:rPr>
        <w:t>,</w:t>
      </w:r>
      <w:r w:rsidR="00501622" w:rsidRPr="00717F23">
        <w:rPr>
          <w:sz w:val="24"/>
          <w:szCs w:val="24"/>
        </w:rPr>
        <w:t xml:space="preserve"> можно видеть,</w:t>
      </w:r>
      <w:r w:rsidR="00280A08" w:rsidRPr="00717F23">
        <w:rPr>
          <w:sz w:val="24"/>
          <w:szCs w:val="24"/>
        </w:rPr>
        <w:t xml:space="preserve"> что возникновение последних двух землетрясений именно там, где оно произошло, не следует напрямую из модели ЛНТ, и могло быть вызвано какими-то другими факторами, не принятыми в расчет.</w:t>
      </w:r>
    </w:p>
    <w:p w:rsidR="009910FA" w:rsidRPr="00717F23" w:rsidRDefault="00705FEE" w:rsidP="00885118">
      <w:pPr>
        <w:spacing w:line="360" w:lineRule="auto"/>
        <w:rPr>
          <w:sz w:val="24"/>
          <w:szCs w:val="24"/>
        </w:rPr>
      </w:pPr>
      <w:r w:rsidRPr="00717F23">
        <w:rPr>
          <w:sz w:val="24"/>
          <w:szCs w:val="24"/>
        </w:rPr>
        <w:tab/>
        <w:t xml:space="preserve">Помимо карт </w:t>
      </w:r>
      <w:r w:rsidR="0020159A" w:rsidRPr="00717F23">
        <w:rPr>
          <w:sz w:val="24"/>
          <w:szCs w:val="24"/>
        </w:rPr>
        <w:t>распределения</w:t>
      </w:r>
      <w:r w:rsidRPr="00717F23">
        <w:rPr>
          <w:sz w:val="24"/>
          <w:szCs w:val="24"/>
        </w:rPr>
        <w:t xml:space="preserve"> параметра </w:t>
      </w:r>
      <w:r w:rsidRPr="00717F23">
        <w:rPr>
          <w:i/>
          <w:sz w:val="24"/>
          <w:szCs w:val="24"/>
          <w:lang w:val="en-US"/>
        </w:rPr>
        <w:t>S</w:t>
      </w:r>
      <w:r w:rsidRPr="00717F23">
        <w:rPr>
          <w:sz w:val="24"/>
          <w:szCs w:val="24"/>
        </w:rPr>
        <w:t xml:space="preserve"> относительно истинных нодальных плоскостей были построены карты распределения этого параметра относительно горизонтальной плоскости </w:t>
      </w:r>
      <w:r w:rsidR="008F2F47" w:rsidRPr="00717F23">
        <w:rPr>
          <w:sz w:val="24"/>
          <w:szCs w:val="24"/>
        </w:rPr>
        <w:t>(</w:t>
      </w:r>
      <w:r w:rsidRPr="00717F23">
        <w:rPr>
          <w:sz w:val="24"/>
          <w:szCs w:val="24"/>
        </w:rPr>
        <w:t>Рис. 2</w:t>
      </w:r>
      <w:r w:rsidR="0097262A" w:rsidRPr="00717F23">
        <w:rPr>
          <w:sz w:val="24"/>
          <w:szCs w:val="24"/>
        </w:rPr>
        <w:t>3</w:t>
      </w:r>
      <w:r w:rsidRPr="00717F23">
        <w:rPr>
          <w:sz w:val="24"/>
          <w:szCs w:val="24"/>
        </w:rPr>
        <w:t>, 2</w:t>
      </w:r>
      <w:r w:rsidR="0097262A" w:rsidRPr="00717F23">
        <w:rPr>
          <w:sz w:val="24"/>
          <w:szCs w:val="24"/>
        </w:rPr>
        <w:t>5</w:t>
      </w:r>
      <w:r w:rsidRPr="00717F23">
        <w:rPr>
          <w:sz w:val="24"/>
          <w:szCs w:val="24"/>
        </w:rPr>
        <w:t>, 27</w:t>
      </w:r>
      <w:r w:rsidR="008F2F47" w:rsidRPr="00717F23">
        <w:rPr>
          <w:sz w:val="24"/>
          <w:szCs w:val="24"/>
        </w:rPr>
        <w:t>)</w:t>
      </w:r>
      <w:r w:rsidRPr="00717F23">
        <w:rPr>
          <w:sz w:val="24"/>
          <w:szCs w:val="24"/>
        </w:rPr>
        <w:t xml:space="preserve">. На картах событий </w:t>
      </w:r>
      <w:r w:rsidRPr="00717F23">
        <w:rPr>
          <w:sz w:val="24"/>
          <w:szCs w:val="24"/>
          <w:lang w:val="en-US"/>
        </w:rPr>
        <w:t>Joshua</w:t>
      </w:r>
      <w:r w:rsidRPr="00717F23">
        <w:rPr>
          <w:sz w:val="24"/>
          <w:szCs w:val="24"/>
        </w:rPr>
        <w:t xml:space="preserve"> </w:t>
      </w:r>
      <w:r w:rsidRPr="00717F23">
        <w:rPr>
          <w:sz w:val="24"/>
          <w:szCs w:val="24"/>
          <w:lang w:val="en-US"/>
        </w:rPr>
        <w:t>Tree</w:t>
      </w:r>
      <w:r w:rsidRPr="00717F23">
        <w:rPr>
          <w:sz w:val="24"/>
          <w:szCs w:val="24"/>
        </w:rPr>
        <w:t xml:space="preserve"> (</w:t>
      </w:r>
      <w:r w:rsidRPr="00717F23">
        <w:rPr>
          <w:sz w:val="24"/>
          <w:szCs w:val="24"/>
          <w:lang w:val="en-US"/>
        </w:rPr>
        <w:t>M</w:t>
      </w:r>
      <w:r w:rsidRPr="00717F23">
        <w:rPr>
          <w:sz w:val="24"/>
          <w:szCs w:val="24"/>
        </w:rPr>
        <w:t xml:space="preserve">=6.1) и </w:t>
      </w:r>
      <w:r w:rsidRPr="00717F23">
        <w:rPr>
          <w:sz w:val="24"/>
          <w:szCs w:val="24"/>
          <w:lang w:val="en-US"/>
        </w:rPr>
        <w:t>Landers</w:t>
      </w:r>
      <w:r w:rsidRPr="00717F23">
        <w:rPr>
          <w:sz w:val="24"/>
          <w:szCs w:val="24"/>
        </w:rPr>
        <w:t xml:space="preserve"> </w:t>
      </w:r>
      <w:r w:rsidRPr="00717F23">
        <w:rPr>
          <w:sz w:val="24"/>
          <w:szCs w:val="24"/>
          <w:lang w:val="en-US"/>
        </w:rPr>
        <w:t>Mine</w:t>
      </w:r>
      <w:r w:rsidRPr="00717F23">
        <w:rPr>
          <w:sz w:val="24"/>
          <w:szCs w:val="24"/>
        </w:rPr>
        <w:t xml:space="preserve"> (</w:t>
      </w:r>
      <w:r w:rsidRPr="00717F23">
        <w:rPr>
          <w:sz w:val="24"/>
          <w:szCs w:val="24"/>
          <w:lang w:val="en-US"/>
        </w:rPr>
        <w:t>M</w:t>
      </w:r>
      <w:r w:rsidRPr="00717F23">
        <w:rPr>
          <w:sz w:val="24"/>
          <w:szCs w:val="24"/>
        </w:rPr>
        <w:t xml:space="preserve">=7.3) видно, что разломы (которые выделяются по афтершоковой </w:t>
      </w:r>
      <w:r w:rsidRPr="00717F23">
        <w:rPr>
          <w:sz w:val="24"/>
          <w:szCs w:val="24"/>
        </w:rPr>
        <w:lastRenderedPageBreak/>
        <w:t xml:space="preserve">активности) </w:t>
      </w:r>
      <w:r w:rsidR="00B27551" w:rsidRPr="00717F23">
        <w:rPr>
          <w:sz w:val="24"/>
          <w:szCs w:val="24"/>
        </w:rPr>
        <w:t xml:space="preserve">преимущественно </w:t>
      </w:r>
      <w:r w:rsidRPr="00717F23">
        <w:rPr>
          <w:sz w:val="24"/>
          <w:szCs w:val="24"/>
        </w:rPr>
        <w:t xml:space="preserve">расположены в областях пониженного значения параметра </w:t>
      </w:r>
      <w:r w:rsidRPr="00717F23">
        <w:rPr>
          <w:i/>
          <w:sz w:val="24"/>
          <w:szCs w:val="24"/>
          <w:lang w:val="en-US"/>
        </w:rPr>
        <w:t>S</w:t>
      </w:r>
      <w:r w:rsidRPr="00717F23">
        <w:rPr>
          <w:sz w:val="24"/>
          <w:szCs w:val="24"/>
        </w:rPr>
        <w:t>, от 0 до 10</w:t>
      </w:r>
      <w:r w:rsidR="005C77B7" w:rsidRPr="00717F23">
        <w:rPr>
          <w:sz w:val="24"/>
          <w:szCs w:val="24"/>
        </w:rPr>
        <w:t>0</w:t>
      </w:r>
      <w:r w:rsidRPr="00717F23">
        <w:rPr>
          <w:sz w:val="24"/>
          <w:szCs w:val="24"/>
        </w:rPr>
        <w:t xml:space="preserve">, </w:t>
      </w:r>
      <w:r w:rsidR="00B27551" w:rsidRPr="00717F23">
        <w:rPr>
          <w:sz w:val="24"/>
          <w:szCs w:val="24"/>
        </w:rPr>
        <w:t>в частности,</w:t>
      </w:r>
      <w:r w:rsidRPr="00717F23">
        <w:rPr>
          <w:sz w:val="24"/>
          <w:szCs w:val="24"/>
        </w:rPr>
        <w:t xml:space="preserve"> предшествующая сильным землетрясениям сильная нарушенность среды за период подготовки землетрясения </w:t>
      </w:r>
      <w:r w:rsidRPr="00717F23">
        <w:rPr>
          <w:sz w:val="24"/>
          <w:szCs w:val="24"/>
          <w:lang w:val="en-US"/>
        </w:rPr>
        <w:t>Landers</w:t>
      </w:r>
      <w:r w:rsidRPr="00717F23">
        <w:rPr>
          <w:sz w:val="24"/>
          <w:szCs w:val="24"/>
        </w:rPr>
        <w:t xml:space="preserve"> </w:t>
      </w:r>
      <w:r w:rsidRPr="00717F23">
        <w:rPr>
          <w:sz w:val="24"/>
          <w:szCs w:val="24"/>
          <w:lang w:val="en-US"/>
        </w:rPr>
        <w:t>Mine</w:t>
      </w:r>
      <w:r w:rsidRPr="00717F23">
        <w:rPr>
          <w:sz w:val="24"/>
          <w:szCs w:val="24"/>
        </w:rPr>
        <w:t xml:space="preserve"> (</w:t>
      </w:r>
      <w:r w:rsidRPr="00717F23">
        <w:rPr>
          <w:sz w:val="24"/>
          <w:szCs w:val="24"/>
          <w:lang w:val="en-US"/>
        </w:rPr>
        <w:t>M</w:t>
      </w:r>
      <w:r w:rsidRPr="00717F23">
        <w:rPr>
          <w:sz w:val="24"/>
          <w:szCs w:val="24"/>
        </w:rPr>
        <w:t>=7.3) практически полностью повторяет положение разлома, к которому данное землетрясение относится, что, в общем-то хорошо согласуется с выводами, сделанными авторами в статье [1</w:t>
      </w:r>
      <w:r w:rsidR="00372873" w:rsidRPr="00717F23">
        <w:rPr>
          <w:sz w:val="24"/>
          <w:szCs w:val="24"/>
        </w:rPr>
        <w:t>3</w:t>
      </w:r>
      <w:r w:rsidRPr="00717F23">
        <w:rPr>
          <w:sz w:val="24"/>
          <w:szCs w:val="24"/>
        </w:rPr>
        <w:t xml:space="preserve">]. Это неудивительно, учитывая, что в обоих исследованиях так или иначе подсчитываемый и визуализируемый параметр связан с количеством землетрясений в определенной ячейке и с их магнитудой, хотя при этом сама методика подсчета существенно различается. Однако, при изучении карты для события </w:t>
      </w:r>
      <w:r w:rsidRPr="00717F23">
        <w:rPr>
          <w:sz w:val="24"/>
          <w:szCs w:val="24"/>
          <w:lang w:val="en-US"/>
        </w:rPr>
        <w:t>Hector</w:t>
      </w:r>
      <w:r w:rsidRPr="00717F23">
        <w:rPr>
          <w:sz w:val="24"/>
          <w:szCs w:val="24"/>
        </w:rPr>
        <w:t xml:space="preserve"> </w:t>
      </w:r>
      <w:r w:rsidRPr="00717F23">
        <w:rPr>
          <w:sz w:val="24"/>
          <w:szCs w:val="24"/>
          <w:lang w:val="en-US"/>
        </w:rPr>
        <w:t>Mine</w:t>
      </w:r>
      <w:r w:rsidRPr="00717F23">
        <w:rPr>
          <w:sz w:val="24"/>
          <w:szCs w:val="24"/>
        </w:rPr>
        <w:t xml:space="preserve"> (</w:t>
      </w:r>
      <w:r w:rsidRPr="00717F23">
        <w:rPr>
          <w:sz w:val="24"/>
          <w:szCs w:val="24"/>
          <w:lang w:val="en-US"/>
        </w:rPr>
        <w:t>M</w:t>
      </w:r>
      <w:r w:rsidRPr="00717F23">
        <w:rPr>
          <w:sz w:val="24"/>
          <w:szCs w:val="24"/>
        </w:rPr>
        <w:t xml:space="preserve">=7.1) видно, что </w:t>
      </w:r>
      <w:r w:rsidR="005C77B7" w:rsidRPr="00717F23">
        <w:rPr>
          <w:sz w:val="24"/>
          <w:szCs w:val="24"/>
        </w:rPr>
        <w:t xml:space="preserve">облако афтершоков, то есть </w:t>
      </w:r>
      <w:r w:rsidRPr="00717F23">
        <w:rPr>
          <w:sz w:val="24"/>
          <w:szCs w:val="24"/>
        </w:rPr>
        <w:t>разлом, к которому относится это событие</w:t>
      </w:r>
      <w:r w:rsidR="005C77B7" w:rsidRPr="00717F23">
        <w:rPr>
          <w:sz w:val="24"/>
          <w:szCs w:val="24"/>
        </w:rPr>
        <w:t>,</w:t>
      </w:r>
      <w:r w:rsidRPr="00717F23">
        <w:rPr>
          <w:sz w:val="24"/>
          <w:szCs w:val="24"/>
        </w:rPr>
        <w:t xml:space="preserve"> располагается в области повышенных значений параметра </w:t>
      </w:r>
      <w:r w:rsidRPr="00717F23">
        <w:rPr>
          <w:i/>
          <w:sz w:val="24"/>
          <w:szCs w:val="24"/>
          <w:lang w:val="en-US"/>
        </w:rPr>
        <w:t>S</w:t>
      </w:r>
      <w:r w:rsidR="005C77B7" w:rsidRPr="00717F23">
        <w:rPr>
          <w:sz w:val="24"/>
          <w:szCs w:val="24"/>
        </w:rPr>
        <w:t xml:space="preserve"> (хотя гипоцентр сильного землетрясения находится в "черной" ячейке)</w:t>
      </w:r>
      <w:r w:rsidRPr="00717F23">
        <w:rPr>
          <w:sz w:val="24"/>
          <w:szCs w:val="24"/>
        </w:rPr>
        <w:t xml:space="preserve">, причем </w:t>
      </w:r>
      <w:r w:rsidR="005C77B7" w:rsidRPr="00717F23">
        <w:rPr>
          <w:sz w:val="24"/>
          <w:szCs w:val="24"/>
        </w:rPr>
        <w:t>совсем рядом есть крупный участок</w:t>
      </w:r>
      <w:r w:rsidRPr="00717F23">
        <w:rPr>
          <w:sz w:val="24"/>
          <w:szCs w:val="24"/>
        </w:rPr>
        <w:t xml:space="preserve"> пониженных значений. Такое наблюдение еще раз п</w:t>
      </w:r>
      <w:r w:rsidR="00FB762F" w:rsidRPr="00717F23">
        <w:rPr>
          <w:sz w:val="24"/>
          <w:szCs w:val="24"/>
        </w:rPr>
        <w:t xml:space="preserve">одтверждает уже отмеченную выше </w:t>
      </w:r>
      <w:r w:rsidR="009910FA" w:rsidRPr="00717F23">
        <w:rPr>
          <w:sz w:val="24"/>
          <w:szCs w:val="24"/>
        </w:rPr>
        <w:t>аномальность этого сильного землетрясения.</w:t>
      </w:r>
    </w:p>
    <w:tbl>
      <w:tblPr>
        <w:tblStyle w:val="TableGrid"/>
        <w:tblpPr w:leftFromText="180" w:rightFromText="180" w:vertAnchor="text" w:horzAnchor="margin" w:tblpY="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9910FA" w:rsidRPr="00717F23" w:rsidTr="009910FA">
        <w:trPr>
          <w:cantSplit/>
        </w:trPr>
        <w:tc>
          <w:tcPr>
            <w:tcW w:w="4785" w:type="dxa"/>
          </w:tcPr>
          <w:p w:rsidR="009910FA" w:rsidRPr="00717F23" w:rsidRDefault="009910FA" w:rsidP="009910FA">
            <w:pPr>
              <w:keepNext/>
              <w:spacing w:line="360" w:lineRule="auto"/>
              <w:jc w:val="center"/>
            </w:pPr>
            <w:r w:rsidRPr="00717F23">
              <w:rPr>
                <w:noProof/>
                <w:lang w:eastAsia="ru-RU"/>
              </w:rPr>
              <w:drawing>
                <wp:inline distT="0" distB="0" distL="0" distR="0">
                  <wp:extent cx="1703934" cy="1800000"/>
                  <wp:effectExtent l="19050" t="0" r="0" b="0"/>
                  <wp:docPr id="261" name="Picture 3" descr="C:\Users\Pereyasloff\Desktop\Project\California\Res_10_20\JOSHUAALT\OutputS1992_4_23_1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eyasloff\Desktop\Project\California\Res_10_20\JOSHUAALT\OutputS1992_4_23_160581.png"/>
                          <pic:cNvPicPr>
                            <a:picLocks noChangeAspect="1" noChangeArrowheads="1"/>
                          </pic:cNvPicPr>
                        </pic:nvPicPr>
                        <pic:blipFill>
                          <a:blip r:embed="rId32" cstate="print"/>
                          <a:srcRect/>
                          <a:stretch>
                            <a:fillRect/>
                          </a:stretch>
                        </pic:blipFill>
                        <pic:spPr bwMode="auto">
                          <a:xfrm>
                            <a:off x="0" y="0"/>
                            <a:ext cx="1703934" cy="1800000"/>
                          </a:xfrm>
                          <a:prstGeom prst="rect">
                            <a:avLst/>
                          </a:prstGeom>
                          <a:noFill/>
                          <a:ln w="9525">
                            <a:noFill/>
                            <a:miter lim="800000"/>
                            <a:headEnd/>
                            <a:tailEnd/>
                          </a:ln>
                        </pic:spPr>
                      </pic:pic>
                    </a:graphicData>
                  </a:graphic>
                </wp:inline>
              </w:drawing>
            </w:r>
          </w:p>
          <w:p w:rsidR="009910FA" w:rsidRPr="00717F23" w:rsidRDefault="009910FA" w:rsidP="009910FA">
            <w:pPr>
              <w:pStyle w:val="Caption"/>
              <w:jc w:val="center"/>
              <w:rPr>
                <w:color w:val="auto"/>
                <w:sz w:val="24"/>
                <w:szCs w:val="24"/>
              </w:rPr>
            </w:pPr>
            <w:r w:rsidRPr="00717F23">
              <w:rPr>
                <w:color w:val="auto"/>
              </w:rPr>
              <w:t xml:space="preserve">Рисунок 22. Событие </w:t>
            </w:r>
            <w:r w:rsidRPr="00717F23">
              <w:rPr>
                <w:color w:val="auto"/>
                <w:lang w:val="en-US"/>
              </w:rPr>
              <w:t>Joshua</w:t>
            </w:r>
            <w:r w:rsidRPr="00717F23">
              <w:rPr>
                <w:color w:val="auto"/>
              </w:rPr>
              <w:t xml:space="preserve"> </w:t>
            </w:r>
            <w:r w:rsidRPr="00717F23">
              <w:rPr>
                <w:color w:val="auto"/>
                <w:lang w:val="en-US"/>
              </w:rPr>
              <w:t>Tree</w:t>
            </w:r>
            <w:r w:rsidRPr="00717F23">
              <w:rPr>
                <w:color w:val="auto"/>
              </w:rPr>
              <w:t xml:space="preserve"> (</w:t>
            </w:r>
            <w:r w:rsidRPr="00717F23">
              <w:rPr>
                <w:color w:val="auto"/>
                <w:lang w:val="en-US"/>
              </w:rPr>
              <w:t>M</w:t>
            </w:r>
            <w:r w:rsidRPr="00717F23">
              <w:rPr>
                <w:color w:val="auto"/>
              </w:rPr>
              <w:t xml:space="preserve">=6.1). Здесь и далее: красные ромбы - афтершоки, произошедшие в течение 30 дней с момента сильного землетрясения. Синий круг - гипоцентр сильного землетрясения.  Цветом (в логарифмической шкале) показано распределение параметра </w:t>
            </w:r>
            <w:r w:rsidRPr="00717F23">
              <w:rPr>
                <w:i/>
                <w:color w:val="auto"/>
                <w:lang w:val="en-US"/>
              </w:rPr>
              <w:t>S</w:t>
            </w:r>
            <w:r w:rsidRPr="00717F23">
              <w:rPr>
                <w:color w:val="auto"/>
              </w:rPr>
              <w:t>.</w:t>
            </w:r>
          </w:p>
        </w:tc>
        <w:tc>
          <w:tcPr>
            <w:tcW w:w="4786" w:type="dxa"/>
          </w:tcPr>
          <w:p w:rsidR="009910FA" w:rsidRPr="00717F23" w:rsidRDefault="009910FA" w:rsidP="009910FA">
            <w:pPr>
              <w:keepNext/>
              <w:spacing w:line="360" w:lineRule="auto"/>
              <w:jc w:val="center"/>
            </w:pPr>
            <w:r w:rsidRPr="00717F23">
              <w:rPr>
                <w:noProof/>
                <w:lang w:eastAsia="ru-RU"/>
              </w:rPr>
              <w:drawing>
                <wp:inline distT="0" distB="0" distL="0" distR="0">
                  <wp:extent cx="1703934" cy="1800000"/>
                  <wp:effectExtent l="19050" t="0" r="0" b="0"/>
                  <wp:docPr id="262" name="Picture 4" descr="C:\Users\Pereyasloff\Desktop\Project\California\Res_10_20\JOSHUAALT\OutputS1992_4_23_16058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eyasloff\Desktop\Project\California\Res_10_20\JOSHUAALT\OutputS1992_4_23_160581 (2).png"/>
                          <pic:cNvPicPr>
                            <a:picLocks noChangeAspect="1" noChangeArrowheads="1"/>
                          </pic:cNvPicPr>
                        </pic:nvPicPr>
                        <pic:blipFill>
                          <a:blip r:embed="rId33" cstate="print"/>
                          <a:srcRect/>
                          <a:stretch>
                            <a:fillRect/>
                          </a:stretch>
                        </pic:blipFill>
                        <pic:spPr bwMode="auto">
                          <a:xfrm>
                            <a:off x="0" y="0"/>
                            <a:ext cx="1703934" cy="1800000"/>
                          </a:xfrm>
                          <a:prstGeom prst="rect">
                            <a:avLst/>
                          </a:prstGeom>
                          <a:noFill/>
                          <a:ln w="9525">
                            <a:noFill/>
                            <a:miter lim="800000"/>
                            <a:headEnd/>
                            <a:tailEnd/>
                          </a:ln>
                        </pic:spPr>
                      </pic:pic>
                    </a:graphicData>
                  </a:graphic>
                </wp:inline>
              </w:drawing>
            </w:r>
          </w:p>
          <w:p w:rsidR="009910FA" w:rsidRPr="00717F23" w:rsidRDefault="009910FA" w:rsidP="009910FA">
            <w:pPr>
              <w:pStyle w:val="Caption"/>
              <w:jc w:val="center"/>
              <w:rPr>
                <w:color w:val="auto"/>
                <w:sz w:val="24"/>
                <w:szCs w:val="24"/>
              </w:rPr>
            </w:pPr>
            <w:r w:rsidRPr="00717F23">
              <w:rPr>
                <w:color w:val="auto"/>
              </w:rPr>
              <w:t xml:space="preserve">Рисунок 23. Событие </w:t>
            </w:r>
            <w:r w:rsidRPr="00717F23">
              <w:rPr>
                <w:color w:val="auto"/>
                <w:lang w:val="en-US"/>
              </w:rPr>
              <w:t>Joshua</w:t>
            </w:r>
            <w:r w:rsidRPr="00717F23">
              <w:rPr>
                <w:color w:val="auto"/>
              </w:rPr>
              <w:t xml:space="preserve"> </w:t>
            </w:r>
            <w:r w:rsidRPr="00717F23">
              <w:rPr>
                <w:color w:val="auto"/>
                <w:lang w:val="en-US"/>
              </w:rPr>
              <w:t>Tree</w:t>
            </w:r>
            <w:r w:rsidRPr="00717F23">
              <w:rPr>
                <w:color w:val="auto"/>
              </w:rPr>
              <w:t xml:space="preserve"> (</w:t>
            </w:r>
            <w:r w:rsidRPr="00717F23">
              <w:rPr>
                <w:color w:val="auto"/>
                <w:lang w:val="en-US"/>
              </w:rPr>
              <w:t>M</w:t>
            </w:r>
            <w:r w:rsidRPr="00717F23">
              <w:rPr>
                <w:color w:val="auto"/>
              </w:rPr>
              <w:t>=6.1). Горизонтальная плоскость.</w:t>
            </w:r>
          </w:p>
        </w:tc>
      </w:tr>
      <w:tr w:rsidR="009910FA" w:rsidRPr="00717F23" w:rsidTr="009910FA">
        <w:trPr>
          <w:cantSplit/>
        </w:trPr>
        <w:tc>
          <w:tcPr>
            <w:tcW w:w="4785" w:type="dxa"/>
          </w:tcPr>
          <w:p w:rsidR="009910FA" w:rsidRPr="00717F23" w:rsidRDefault="009910FA" w:rsidP="009910FA">
            <w:pPr>
              <w:keepNext/>
              <w:spacing w:line="360" w:lineRule="auto"/>
              <w:jc w:val="center"/>
            </w:pPr>
            <w:r w:rsidRPr="00717F23">
              <w:rPr>
                <w:noProof/>
                <w:lang w:eastAsia="ru-RU"/>
              </w:rPr>
              <w:drawing>
                <wp:inline distT="0" distB="0" distL="0" distR="0">
                  <wp:extent cx="1703934" cy="1800000"/>
                  <wp:effectExtent l="19050" t="0" r="0" b="0"/>
                  <wp:docPr id="263" name="Picture 5" descr="C:\Users\Pereyasloff\Desktop\Project\California\Res_10_20\LANDERSALT\OutputS1992_6_28_169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eyasloff\Desktop\Project\California\Res_10_20\LANDERSALT\OutputS1992_6_28_169188.png"/>
                          <pic:cNvPicPr>
                            <a:picLocks noChangeAspect="1" noChangeArrowheads="1"/>
                          </pic:cNvPicPr>
                        </pic:nvPicPr>
                        <pic:blipFill>
                          <a:blip r:embed="rId34" cstate="print"/>
                          <a:srcRect/>
                          <a:stretch>
                            <a:fillRect/>
                          </a:stretch>
                        </pic:blipFill>
                        <pic:spPr bwMode="auto">
                          <a:xfrm>
                            <a:off x="0" y="0"/>
                            <a:ext cx="1703934" cy="1800000"/>
                          </a:xfrm>
                          <a:prstGeom prst="rect">
                            <a:avLst/>
                          </a:prstGeom>
                          <a:noFill/>
                          <a:ln w="9525">
                            <a:noFill/>
                            <a:miter lim="800000"/>
                            <a:headEnd/>
                            <a:tailEnd/>
                          </a:ln>
                        </pic:spPr>
                      </pic:pic>
                    </a:graphicData>
                  </a:graphic>
                </wp:inline>
              </w:drawing>
            </w:r>
          </w:p>
          <w:p w:rsidR="009910FA" w:rsidRPr="00717F23" w:rsidRDefault="009910FA" w:rsidP="009910FA">
            <w:pPr>
              <w:pStyle w:val="Caption"/>
              <w:jc w:val="center"/>
              <w:rPr>
                <w:color w:val="auto"/>
                <w:sz w:val="24"/>
                <w:szCs w:val="24"/>
              </w:rPr>
            </w:pPr>
            <w:r w:rsidRPr="00717F23">
              <w:rPr>
                <w:color w:val="auto"/>
              </w:rPr>
              <w:t>Рисунок 2</w:t>
            </w:r>
            <w:r w:rsidRPr="00717F23">
              <w:rPr>
                <w:color w:val="auto"/>
                <w:lang w:val="en-US"/>
              </w:rPr>
              <w:t>4</w:t>
            </w:r>
            <w:r w:rsidRPr="00717F23">
              <w:rPr>
                <w:color w:val="auto"/>
              </w:rPr>
              <w:t xml:space="preserve">. Событие </w:t>
            </w:r>
            <w:r w:rsidRPr="00717F23">
              <w:rPr>
                <w:color w:val="auto"/>
                <w:lang w:val="en-US"/>
              </w:rPr>
              <w:t>Landers</w:t>
            </w:r>
            <w:r w:rsidRPr="00717F23">
              <w:rPr>
                <w:color w:val="auto"/>
              </w:rPr>
              <w:t xml:space="preserve"> </w:t>
            </w:r>
            <w:r w:rsidRPr="00717F23">
              <w:rPr>
                <w:color w:val="auto"/>
                <w:lang w:val="en-US"/>
              </w:rPr>
              <w:t>Mine</w:t>
            </w:r>
            <w:r w:rsidRPr="00717F23">
              <w:rPr>
                <w:color w:val="auto"/>
              </w:rPr>
              <w:t xml:space="preserve"> (</w:t>
            </w:r>
            <w:r w:rsidRPr="00717F23">
              <w:rPr>
                <w:color w:val="auto"/>
                <w:lang w:val="en-US"/>
              </w:rPr>
              <w:t>M</w:t>
            </w:r>
            <w:r w:rsidRPr="00717F23">
              <w:rPr>
                <w:color w:val="auto"/>
              </w:rPr>
              <w:t>=7.3).</w:t>
            </w:r>
          </w:p>
        </w:tc>
        <w:tc>
          <w:tcPr>
            <w:tcW w:w="4786" w:type="dxa"/>
          </w:tcPr>
          <w:p w:rsidR="009910FA" w:rsidRPr="00717F23" w:rsidRDefault="009910FA" w:rsidP="009910FA">
            <w:pPr>
              <w:keepNext/>
              <w:spacing w:line="360" w:lineRule="auto"/>
              <w:jc w:val="center"/>
            </w:pPr>
            <w:r w:rsidRPr="00717F23">
              <w:rPr>
                <w:noProof/>
                <w:lang w:eastAsia="ru-RU"/>
              </w:rPr>
              <w:drawing>
                <wp:inline distT="0" distB="0" distL="0" distR="0">
                  <wp:extent cx="1703933" cy="1800000"/>
                  <wp:effectExtent l="19050" t="0" r="0" b="0"/>
                  <wp:docPr id="264" name="Picture 6" descr="C:\Users\Pereyasloff\Desktop\Project\California\Res_10_20\LANDERSALT\OutputS1992_6_28_16918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eyasloff\Desktop\Project\California\Res_10_20\LANDERSALT\OutputS1992_6_28_169188 (2).png"/>
                          <pic:cNvPicPr>
                            <a:picLocks noChangeAspect="1" noChangeArrowheads="1"/>
                          </pic:cNvPicPr>
                        </pic:nvPicPr>
                        <pic:blipFill>
                          <a:blip r:embed="rId35" cstate="print"/>
                          <a:srcRect/>
                          <a:stretch>
                            <a:fillRect/>
                          </a:stretch>
                        </pic:blipFill>
                        <pic:spPr bwMode="auto">
                          <a:xfrm>
                            <a:off x="0" y="0"/>
                            <a:ext cx="1703933" cy="1800000"/>
                          </a:xfrm>
                          <a:prstGeom prst="rect">
                            <a:avLst/>
                          </a:prstGeom>
                          <a:noFill/>
                          <a:ln w="9525">
                            <a:noFill/>
                            <a:miter lim="800000"/>
                            <a:headEnd/>
                            <a:tailEnd/>
                          </a:ln>
                        </pic:spPr>
                      </pic:pic>
                    </a:graphicData>
                  </a:graphic>
                </wp:inline>
              </w:drawing>
            </w:r>
          </w:p>
          <w:p w:rsidR="009910FA" w:rsidRPr="00717F23" w:rsidRDefault="009910FA" w:rsidP="009910FA">
            <w:pPr>
              <w:pStyle w:val="Caption"/>
              <w:jc w:val="center"/>
              <w:rPr>
                <w:color w:val="auto"/>
                <w:sz w:val="24"/>
                <w:szCs w:val="24"/>
              </w:rPr>
            </w:pPr>
            <w:r w:rsidRPr="00717F23">
              <w:rPr>
                <w:color w:val="auto"/>
              </w:rPr>
              <w:t xml:space="preserve">Рисунок 25. Событие </w:t>
            </w:r>
            <w:r w:rsidRPr="00717F23">
              <w:rPr>
                <w:color w:val="auto"/>
                <w:lang w:val="en-US"/>
              </w:rPr>
              <w:t>Landers</w:t>
            </w:r>
            <w:r w:rsidRPr="00717F23">
              <w:rPr>
                <w:color w:val="auto"/>
              </w:rPr>
              <w:t xml:space="preserve"> </w:t>
            </w:r>
            <w:r w:rsidRPr="00717F23">
              <w:rPr>
                <w:color w:val="auto"/>
                <w:lang w:val="en-US"/>
              </w:rPr>
              <w:t>Mine</w:t>
            </w:r>
            <w:r w:rsidRPr="00717F23">
              <w:rPr>
                <w:color w:val="auto"/>
              </w:rPr>
              <w:t xml:space="preserve"> (</w:t>
            </w:r>
            <w:r w:rsidRPr="00717F23">
              <w:rPr>
                <w:color w:val="auto"/>
                <w:lang w:val="en-US"/>
              </w:rPr>
              <w:t>M</w:t>
            </w:r>
            <w:r w:rsidRPr="00717F23">
              <w:rPr>
                <w:color w:val="auto"/>
              </w:rPr>
              <w:t>=7.3). Горизонтальная плоскость.</w:t>
            </w:r>
          </w:p>
        </w:tc>
      </w:tr>
      <w:tr w:rsidR="009910FA" w:rsidRPr="00717F23" w:rsidTr="009910FA">
        <w:trPr>
          <w:cantSplit/>
        </w:trPr>
        <w:tc>
          <w:tcPr>
            <w:tcW w:w="4785" w:type="dxa"/>
          </w:tcPr>
          <w:p w:rsidR="009910FA" w:rsidRPr="00717F23" w:rsidRDefault="009910FA" w:rsidP="009910FA">
            <w:pPr>
              <w:keepNext/>
              <w:spacing w:line="360" w:lineRule="auto"/>
              <w:jc w:val="center"/>
            </w:pPr>
            <w:r w:rsidRPr="00717F23">
              <w:rPr>
                <w:noProof/>
                <w:lang w:eastAsia="ru-RU"/>
              </w:rPr>
              <w:lastRenderedPageBreak/>
              <w:drawing>
                <wp:inline distT="0" distB="0" distL="0" distR="0">
                  <wp:extent cx="1703934" cy="1800000"/>
                  <wp:effectExtent l="19050" t="0" r="0" b="0"/>
                  <wp:docPr id="265" name="Picture 8" descr="C:\Users\Pereyasloff\Desktop\Project\California\Res_10_20\MINEALT\OutputS1999_10_16_340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eyasloff\Desktop\Project\California\Res_10_20\MINEALT\OutputS1999_10_16_340895.png"/>
                          <pic:cNvPicPr>
                            <a:picLocks noChangeAspect="1" noChangeArrowheads="1"/>
                          </pic:cNvPicPr>
                        </pic:nvPicPr>
                        <pic:blipFill>
                          <a:blip r:embed="rId36" cstate="print"/>
                          <a:srcRect/>
                          <a:stretch>
                            <a:fillRect/>
                          </a:stretch>
                        </pic:blipFill>
                        <pic:spPr bwMode="auto">
                          <a:xfrm>
                            <a:off x="0" y="0"/>
                            <a:ext cx="1703934" cy="1800000"/>
                          </a:xfrm>
                          <a:prstGeom prst="rect">
                            <a:avLst/>
                          </a:prstGeom>
                          <a:noFill/>
                          <a:ln w="9525">
                            <a:noFill/>
                            <a:miter lim="800000"/>
                            <a:headEnd/>
                            <a:tailEnd/>
                          </a:ln>
                        </pic:spPr>
                      </pic:pic>
                    </a:graphicData>
                  </a:graphic>
                </wp:inline>
              </w:drawing>
            </w:r>
          </w:p>
          <w:p w:rsidR="009910FA" w:rsidRPr="00717F23" w:rsidRDefault="009910FA" w:rsidP="009910FA">
            <w:pPr>
              <w:pStyle w:val="Caption"/>
              <w:jc w:val="center"/>
              <w:rPr>
                <w:color w:val="auto"/>
                <w:sz w:val="24"/>
                <w:szCs w:val="24"/>
              </w:rPr>
            </w:pPr>
            <w:r w:rsidRPr="00717F23">
              <w:rPr>
                <w:color w:val="auto"/>
              </w:rPr>
              <w:t xml:space="preserve">Рисунок 26. Событие </w:t>
            </w:r>
            <w:r w:rsidRPr="00717F23">
              <w:rPr>
                <w:color w:val="auto"/>
                <w:lang w:val="en-US"/>
              </w:rPr>
              <w:t>Hector</w:t>
            </w:r>
            <w:r w:rsidRPr="00717F23">
              <w:rPr>
                <w:color w:val="auto"/>
              </w:rPr>
              <w:t xml:space="preserve"> </w:t>
            </w:r>
            <w:r w:rsidRPr="00717F23">
              <w:rPr>
                <w:color w:val="auto"/>
                <w:lang w:val="en-US"/>
              </w:rPr>
              <w:t>Mine</w:t>
            </w:r>
            <w:r w:rsidRPr="00717F23">
              <w:rPr>
                <w:color w:val="auto"/>
              </w:rPr>
              <w:t xml:space="preserve"> (</w:t>
            </w:r>
            <w:r w:rsidRPr="00717F23">
              <w:rPr>
                <w:color w:val="auto"/>
                <w:lang w:val="en-US"/>
              </w:rPr>
              <w:t>M</w:t>
            </w:r>
            <w:r w:rsidRPr="00717F23">
              <w:rPr>
                <w:color w:val="auto"/>
              </w:rPr>
              <w:t>=7.1).</w:t>
            </w:r>
          </w:p>
        </w:tc>
        <w:tc>
          <w:tcPr>
            <w:tcW w:w="4786" w:type="dxa"/>
          </w:tcPr>
          <w:p w:rsidR="009910FA" w:rsidRPr="00717F23" w:rsidRDefault="009910FA" w:rsidP="009910FA">
            <w:pPr>
              <w:keepNext/>
              <w:spacing w:line="360" w:lineRule="auto"/>
              <w:jc w:val="center"/>
            </w:pPr>
            <w:r w:rsidRPr="00717F23">
              <w:rPr>
                <w:noProof/>
                <w:lang w:eastAsia="ru-RU"/>
              </w:rPr>
              <w:drawing>
                <wp:inline distT="0" distB="0" distL="0" distR="0">
                  <wp:extent cx="1703933" cy="1800000"/>
                  <wp:effectExtent l="19050" t="0" r="0" b="0"/>
                  <wp:docPr id="266" name="Picture 9" descr="C:\Users\Pereyasloff\Desktop\Project\California\Res_10_20\MINEALT\OutputS1999_10_16_34089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eyasloff\Desktop\Project\California\Res_10_20\MINEALT\OutputS1999_10_16_340895 (2).png"/>
                          <pic:cNvPicPr>
                            <a:picLocks noChangeAspect="1" noChangeArrowheads="1"/>
                          </pic:cNvPicPr>
                        </pic:nvPicPr>
                        <pic:blipFill>
                          <a:blip r:embed="rId37" cstate="print"/>
                          <a:srcRect/>
                          <a:stretch>
                            <a:fillRect/>
                          </a:stretch>
                        </pic:blipFill>
                        <pic:spPr bwMode="auto">
                          <a:xfrm>
                            <a:off x="0" y="0"/>
                            <a:ext cx="1703933" cy="1800000"/>
                          </a:xfrm>
                          <a:prstGeom prst="rect">
                            <a:avLst/>
                          </a:prstGeom>
                          <a:noFill/>
                          <a:ln w="9525">
                            <a:noFill/>
                            <a:miter lim="800000"/>
                            <a:headEnd/>
                            <a:tailEnd/>
                          </a:ln>
                        </pic:spPr>
                      </pic:pic>
                    </a:graphicData>
                  </a:graphic>
                </wp:inline>
              </w:drawing>
            </w:r>
          </w:p>
          <w:p w:rsidR="00AB4A33" w:rsidRPr="00717F23" w:rsidRDefault="009910FA" w:rsidP="00081209">
            <w:pPr>
              <w:pStyle w:val="Caption"/>
              <w:jc w:val="center"/>
              <w:rPr>
                <w:color w:val="auto"/>
                <w:lang w:val="en-US"/>
              </w:rPr>
            </w:pPr>
            <w:r w:rsidRPr="00717F23">
              <w:rPr>
                <w:color w:val="auto"/>
              </w:rPr>
              <w:t xml:space="preserve">Рисунок 27. Событие </w:t>
            </w:r>
            <w:r w:rsidRPr="00717F23">
              <w:rPr>
                <w:color w:val="auto"/>
                <w:lang w:val="en-US"/>
              </w:rPr>
              <w:t>Hector</w:t>
            </w:r>
            <w:r w:rsidRPr="00717F23">
              <w:rPr>
                <w:color w:val="auto"/>
              </w:rPr>
              <w:t xml:space="preserve"> </w:t>
            </w:r>
            <w:r w:rsidRPr="00717F23">
              <w:rPr>
                <w:color w:val="auto"/>
                <w:lang w:val="en-US"/>
              </w:rPr>
              <w:t>Mine</w:t>
            </w:r>
            <w:r w:rsidRPr="00717F23">
              <w:rPr>
                <w:color w:val="auto"/>
              </w:rPr>
              <w:t xml:space="preserve"> (</w:t>
            </w:r>
            <w:r w:rsidRPr="00717F23">
              <w:rPr>
                <w:color w:val="auto"/>
                <w:lang w:val="en-US"/>
              </w:rPr>
              <w:t>M</w:t>
            </w:r>
            <w:r w:rsidRPr="00717F23">
              <w:rPr>
                <w:color w:val="auto"/>
              </w:rPr>
              <w:t>=7.1). Горизонтальная плоскость.</w:t>
            </w:r>
          </w:p>
        </w:tc>
      </w:tr>
    </w:tbl>
    <w:p w:rsidR="00081209" w:rsidRPr="00717F23" w:rsidRDefault="00081209" w:rsidP="00FB650E">
      <w:pPr>
        <w:spacing w:after="0" w:line="360" w:lineRule="auto"/>
        <w:rPr>
          <w:b/>
          <w:sz w:val="24"/>
          <w:szCs w:val="24"/>
          <w:lang w:val="en-US"/>
        </w:rPr>
      </w:pPr>
    </w:p>
    <w:p w:rsidR="00BD6718" w:rsidRPr="00717F23" w:rsidRDefault="00EE2BA8" w:rsidP="00EE2BA8">
      <w:pPr>
        <w:pStyle w:val="Heading2"/>
        <w:rPr>
          <w:lang w:val="en-US"/>
        </w:rPr>
      </w:pPr>
      <w:bookmarkStart w:id="11" w:name="_Toc73280925"/>
      <w:r w:rsidRPr="00717F23">
        <w:t>2.4</w:t>
      </w:r>
      <w:r w:rsidR="0045392F" w:rsidRPr="00717F23">
        <w:t xml:space="preserve"> Обсуждение результатов</w:t>
      </w:r>
      <w:bookmarkEnd w:id="11"/>
    </w:p>
    <w:p w:rsidR="00FB650E" w:rsidRPr="00717F23" w:rsidRDefault="00FB650E" w:rsidP="00FB650E">
      <w:pPr>
        <w:spacing w:after="0" w:line="360" w:lineRule="auto"/>
        <w:rPr>
          <w:b/>
          <w:sz w:val="24"/>
          <w:szCs w:val="24"/>
          <w:lang w:val="en-US"/>
        </w:rPr>
      </w:pPr>
    </w:p>
    <w:p w:rsidR="0045392F" w:rsidRPr="00717F23" w:rsidRDefault="0045392F" w:rsidP="00FB650E">
      <w:pPr>
        <w:spacing w:after="0" w:line="360" w:lineRule="auto"/>
        <w:rPr>
          <w:sz w:val="24"/>
          <w:szCs w:val="24"/>
        </w:rPr>
      </w:pPr>
      <w:r w:rsidRPr="00717F23">
        <w:rPr>
          <w:sz w:val="24"/>
          <w:szCs w:val="24"/>
        </w:rPr>
        <w:tab/>
      </w:r>
      <w:r w:rsidR="00572950" w:rsidRPr="00717F23">
        <w:rPr>
          <w:sz w:val="24"/>
          <w:szCs w:val="24"/>
        </w:rPr>
        <w:t xml:space="preserve">Как можно видеть, гипотеза о стягивании сейсмичности к нодальной плоскости землетрясения, выдвинутая в [2], подтверждается на большем числе событий, в том числе тех, что относятся к региону с отличающимся тектоническим режимом. Гипоцентры большинства землетрясений Камчатки, а также события </w:t>
      </w:r>
      <w:r w:rsidR="00572950" w:rsidRPr="00717F23">
        <w:rPr>
          <w:sz w:val="24"/>
          <w:szCs w:val="24"/>
          <w:lang w:val="en-US"/>
        </w:rPr>
        <w:t>Landers</w:t>
      </w:r>
      <w:r w:rsidR="00572950" w:rsidRPr="00717F23">
        <w:rPr>
          <w:sz w:val="24"/>
          <w:szCs w:val="24"/>
        </w:rPr>
        <w:t xml:space="preserve"> </w:t>
      </w:r>
      <w:r w:rsidR="00572950" w:rsidRPr="00717F23">
        <w:rPr>
          <w:sz w:val="24"/>
          <w:szCs w:val="24"/>
          <w:lang w:val="en-US"/>
        </w:rPr>
        <w:t>Mine</w:t>
      </w:r>
      <w:r w:rsidR="00572950" w:rsidRPr="00717F23">
        <w:rPr>
          <w:sz w:val="24"/>
          <w:szCs w:val="24"/>
        </w:rPr>
        <w:t xml:space="preserve"> (</w:t>
      </w:r>
      <w:r w:rsidR="00572950" w:rsidRPr="00717F23">
        <w:rPr>
          <w:sz w:val="24"/>
          <w:szCs w:val="24"/>
          <w:lang w:val="en-US"/>
        </w:rPr>
        <w:t>M</w:t>
      </w:r>
      <w:r w:rsidR="00572950" w:rsidRPr="00717F23">
        <w:rPr>
          <w:sz w:val="24"/>
          <w:szCs w:val="24"/>
        </w:rPr>
        <w:t xml:space="preserve">=7.3) в Южной Калифорнии располагаются на участке пониженного, по сравнению с окружающими его участками, значения параметра </w:t>
      </w:r>
      <w:r w:rsidR="00572950" w:rsidRPr="00717F23">
        <w:rPr>
          <w:i/>
          <w:sz w:val="24"/>
          <w:szCs w:val="24"/>
          <w:lang w:val="en-US"/>
        </w:rPr>
        <w:t>S</w:t>
      </w:r>
      <w:r w:rsidR="00572950" w:rsidRPr="00717F23">
        <w:rPr>
          <w:sz w:val="24"/>
          <w:szCs w:val="24"/>
        </w:rPr>
        <w:t xml:space="preserve">. При этом облако афтершоков, которое довершает процесс разрушения среды, начавшийся при основном толчке, зачастую покрывает эту область повышенной нарушенности среды, концентрируясь на участках высшей степени такой нарушенности, что можно видеть на рисунках № </w:t>
      </w:r>
      <w:r w:rsidR="00AA719F" w:rsidRPr="00717F23">
        <w:rPr>
          <w:sz w:val="24"/>
          <w:szCs w:val="24"/>
        </w:rPr>
        <w:t>12</w:t>
      </w:r>
      <w:r w:rsidR="00572950" w:rsidRPr="00717F23">
        <w:rPr>
          <w:sz w:val="24"/>
          <w:szCs w:val="24"/>
        </w:rPr>
        <w:t>-1</w:t>
      </w:r>
      <w:r w:rsidR="00AA719F" w:rsidRPr="00717F23">
        <w:rPr>
          <w:sz w:val="24"/>
          <w:szCs w:val="24"/>
        </w:rPr>
        <w:t>7</w:t>
      </w:r>
      <w:r w:rsidR="00572950" w:rsidRPr="00717F23">
        <w:rPr>
          <w:sz w:val="24"/>
          <w:szCs w:val="24"/>
        </w:rPr>
        <w:t>.</w:t>
      </w:r>
    </w:p>
    <w:p w:rsidR="00572950" w:rsidRPr="00717F23" w:rsidRDefault="00572950" w:rsidP="00885118">
      <w:pPr>
        <w:spacing w:line="360" w:lineRule="auto"/>
        <w:rPr>
          <w:sz w:val="24"/>
          <w:szCs w:val="24"/>
        </w:rPr>
      </w:pPr>
      <w:r w:rsidRPr="00717F23">
        <w:rPr>
          <w:sz w:val="24"/>
          <w:szCs w:val="24"/>
        </w:rPr>
        <w:tab/>
        <w:t xml:space="preserve">Стоит, однако, отметить, что существуют землетрясения, для которых подобное явление не наблюдается: это несколько Камчатских землетрясений </w:t>
      </w:r>
      <w:r w:rsidR="008F2F47" w:rsidRPr="00717F23">
        <w:rPr>
          <w:sz w:val="24"/>
          <w:szCs w:val="24"/>
        </w:rPr>
        <w:t>(</w:t>
      </w:r>
      <w:r w:rsidRPr="00717F23">
        <w:rPr>
          <w:sz w:val="24"/>
          <w:szCs w:val="24"/>
        </w:rPr>
        <w:t>Рис. 1</w:t>
      </w:r>
      <w:r w:rsidR="00AA719F" w:rsidRPr="00717F23">
        <w:rPr>
          <w:sz w:val="24"/>
          <w:szCs w:val="24"/>
        </w:rPr>
        <w:t>8</w:t>
      </w:r>
      <w:r w:rsidRPr="00717F23">
        <w:rPr>
          <w:sz w:val="24"/>
          <w:szCs w:val="24"/>
        </w:rPr>
        <w:t>, 1</w:t>
      </w:r>
      <w:r w:rsidR="00AA719F" w:rsidRPr="00717F23">
        <w:rPr>
          <w:sz w:val="24"/>
          <w:szCs w:val="24"/>
        </w:rPr>
        <w:t>9</w:t>
      </w:r>
      <w:r w:rsidRPr="00717F23">
        <w:rPr>
          <w:sz w:val="24"/>
          <w:szCs w:val="24"/>
        </w:rPr>
        <w:t xml:space="preserve">, </w:t>
      </w:r>
      <w:r w:rsidR="00AA719F" w:rsidRPr="00717F23">
        <w:rPr>
          <w:sz w:val="24"/>
          <w:szCs w:val="24"/>
        </w:rPr>
        <w:t>20</w:t>
      </w:r>
      <w:r w:rsidR="008F2F47" w:rsidRPr="00717F23">
        <w:rPr>
          <w:sz w:val="24"/>
          <w:szCs w:val="24"/>
        </w:rPr>
        <w:t>)</w:t>
      </w:r>
      <w:r w:rsidRPr="00717F23">
        <w:rPr>
          <w:sz w:val="24"/>
          <w:szCs w:val="24"/>
        </w:rPr>
        <w:t xml:space="preserve"> и событи</w:t>
      </w:r>
      <w:r w:rsidR="00FE62E5" w:rsidRPr="00717F23">
        <w:rPr>
          <w:sz w:val="24"/>
          <w:szCs w:val="24"/>
        </w:rPr>
        <w:t xml:space="preserve">я </w:t>
      </w:r>
      <w:r w:rsidR="00FE62E5" w:rsidRPr="00717F23">
        <w:rPr>
          <w:sz w:val="24"/>
          <w:szCs w:val="24"/>
          <w:lang w:val="en-US"/>
        </w:rPr>
        <w:t>Joshua</w:t>
      </w:r>
      <w:r w:rsidR="00FE62E5" w:rsidRPr="00717F23">
        <w:rPr>
          <w:sz w:val="24"/>
          <w:szCs w:val="24"/>
        </w:rPr>
        <w:t xml:space="preserve"> </w:t>
      </w:r>
      <w:r w:rsidR="00FE62E5" w:rsidRPr="00717F23">
        <w:rPr>
          <w:sz w:val="24"/>
          <w:szCs w:val="24"/>
          <w:lang w:val="en-US"/>
        </w:rPr>
        <w:t>Tree</w:t>
      </w:r>
      <w:r w:rsidR="00FE62E5" w:rsidRPr="00717F23">
        <w:rPr>
          <w:sz w:val="24"/>
          <w:szCs w:val="24"/>
        </w:rPr>
        <w:t xml:space="preserve"> (</w:t>
      </w:r>
      <w:r w:rsidR="00FE62E5" w:rsidRPr="00717F23">
        <w:rPr>
          <w:sz w:val="24"/>
          <w:szCs w:val="24"/>
          <w:lang w:val="en-US"/>
        </w:rPr>
        <w:t>M</w:t>
      </w:r>
      <w:r w:rsidR="00FE62E5" w:rsidRPr="00717F23">
        <w:rPr>
          <w:sz w:val="24"/>
          <w:szCs w:val="24"/>
        </w:rPr>
        <w:t>=6.1) и</w:t>
      </w:r>
      <w:r w:rsidRPr="00717F23">
        <w:rPr>
          <w:sz w:val="24"/>
          <w:szCs w:val="24"/>
        </w:rPr>
        <w:t xml:space="preserve"> </w:t>
      </w:r>
      <w:r w:rsidRPr="00717F23">
        <w:rPr>
          <w:sz w:val="24"/>
          <w:szCs w:val="24"/>
          <w:lang w:val="en-US"/>
        </w:rPr>
        <w:t>Hector</w:t>
      </w:r>
      <w:r w:rsidRPr="00717F23">
        <w:rPr>
          <w:sz w:val="24"/>
          <w:szCs w:val="24"/>
        </w:rPr>
        <w:t xml:space="preserve"> </w:t>
      </w:r>
      <w:r w:rsidRPr="00717F23">
        <w:rPr>
          <w:sz w:val="24"/>
          <w:szCs w:val="24"/>
          <w:lang w:val="en-US"/>
        </w:rPr>
        <w:t>Mine</w:t>
      </w:r>
      <w:r w:rsidRPr="00717F23">
        <w:rPr>
          <w:sz w:val="24"/>
          <w:szCs w:val="24"/>
        </w:rPr>
        <w:t xml:space="preserve"> (</w:t>
      </w:r>
      <w:r w:rsidRPr="00717F23">
        <w:rPr>
          <w:sz w:val="24"/>
          <w:szCs w:val="24"/>
          <w:lang w:val="en-US"/>
        </w:rPr>
        <w:t>M</w:t>
      </w:r>
      <w:r w:rsidRPr="00717F23">
        <w:rPr>
          <w:sz w:val="24"/>
          <w:szCs w:val="24"/>
        </w:rPr>
        <w:t xml:space="preserve">=7.1) в Южной Калифорнии. Там гипоцентр землетрясения и облако афтершоков относятся к области, наоборот, повышенного значения параметра, либо же к </w:t>
      </w:r>
      <w:r w:rsidR="00174D3B" w:rsidRPr="00717F23">
        <w:rPr>
          <w:sz w:val="24"/>
          <w:szCs w:val="24"/>
        </w:rPr>
        <w:t>зоне</w:t>
      </w:r>
      <w:r w:rsidRPr="00717F23">
        <w:rPr>
          <w:sz w:val="24"/>
          <w:szCs w:val="24"/>
        </w:rPr>
        <w:t xml:space="preserve">, в которой в принципе отсутствует предшествующая (за то временное окно, которое рассматривается нами) сейсмичность. Такое наблюдение не может быть объяснено в рамках модели ЛНТ, из чего следует, что существуют другие факторы, относящиеся к теории процесса подготовки землетрясения, которые не учитываются в </w:t>
      </w:r>
      <w:r w:rsidR="00E56036" w:rsidRPr="00717F23">
        <w:rPr>
          <w:sz w:val="24"/>
          <w:szCs w:val="24"/>
        </w:rPr>
        <w:t>этой модели</w:t>
      </w:r>
      <w:r w:rsidR="00321354" w:rsidRPr="00717F23">
        <w:rPr>
          <w:sz w:val="24"/>
          <w:szCs w:val="24"/>
        </w:rPr>
        <w:t>, а также не могут быть учтены в достаточно простой методике, применяющейся в настоящей работе.</w:t>
      </w:r>
    </w:p>
    <w:p w:rsidR="00C32953" w:rsidRPr="00717F23" w:rsidRDefault="00C32953" w:rsidP="00885118">
      <w:pPr>
        <w:spacing w:line="360" w:lineRule="auto"/>
        <w:rPr>
          <w:sz w:val="24"/>
          <w:szCs w:val="24"/>
        </w:rPr>
      </w:pPr>
    </w:p>
    <w:p w:rsidR="00AB4A33" w:rsidRPr="00717F23" w:rsidRDefault="00AB4A33" w:rsidP="009D707B">
      <w:pPr>
        <w:suppressAutoHyphens w:val="0"/>
        <w:spacing w:after="0" w:line="360" w:lineRule="auto"/>
        <w:rPr>
          <w:rFonts w:eastAsia="Times New Roman"/>
          <w:b/>
          <w:sz w:val="24"/>
          <w:szCs w:val="24"/>
          <w:lang w:eastAsia="ru-RU"/>
        </w:rPr>
      </w:pPr>
    </w:p>
    <w:p w:rsidR="009D707B" w:rsidRPr="00717F23" w:rsidRDefault="009D707B" w:rsidP="00EE2BA8">
      <w:pPr>
        <w:pStyle w:val="Heading1"/>
        <w:rPr>
          <w:rFonts w:eastAsia="Times New Roman"/>
          <w:lang w:eastAsia="ru-RU"/>
        </w:rPr>
      </w:pPr>
      <w:bookmarkStart w:id="12" w:name="_Toc73280926"/>
      <w:r w:rsidRPr="00717F23">
        <w:rPr>
          <w:rFonts w:eastAsia="Times New Roman"/>
          <w:lang w:eastAsia="ru-RU"/>
        </w:rPr>
        <w:lastRenderedPageBreak/>
        <w:t>Глава 3. Вопросы дальнейшего развития исследований пространственно-временной локализации сейсмичности</w:t>
      </w:r>
      <w:bookmarkEnd w:id="12"/>
    </w:p>
    <w:p w:rsidR="00AB4A33" w:rsidRPr="00717F23" w:rsidRDefault="00AB4A33" w:rsidP="009D707B">
      <w:pPr>
        <w:suppressAutoHyphens w:val="0"/>
        <w:spacing w:after="0" w:line="360" w:lineRule="auto"/>
        <w:rPr>
          <w:rFonts w:eastAsia="Times New Roman"/>
          <w:b/>
          <w:sz w:val="24"/>
          <w:szCs w:val="24"/>
          <w:lang w:eastAsia="ru-RU"/>
        </w:rPr>
      </w:pPr>
    </w:p>
    <w:p w:rsidR="009D707B" w:rsidRPr="00717F23" w:rsidRDefault="003E19BF" w:rsidP="00FB650E">
      <w:pPr>
        <w:suppressAutoHyphens w:val="0"/>
        <w:spacing w:after="0" w:line="360" w:lineRule="auto"/>
        <w:rPr>
          <w:rFonts w:eastAsia="Times New Roman"/>
          <w:sz w:val="24"/>
          <w:szCs w:val="24"/>
          <w:lang w:eastAsia="ru-RU"/>
        </w:rPr>
      </w:pPr>
      <w:r w:rsidRPr="00717F23">
        <w:rPr>
          <w:rFonts w:eastAsia="Times New Roman"/>
          <w:sz w:val="24"/>
          <w:szCs w:val="24"/>
          <w:lang w:eastAsia="ru-RU"/>
        </w:rPr>
        <w:tab/>
        <w:t xml:space="preserve">Для проверки достоверности исследуемых эффектов представляется важным проверить их проявления на синтетических данных. </w:t>
      </w:r>
      <w:r w:rsidR="009D707B" w:rsidRPr="00717F23">
        <w:rPr>
          <w:rFonts w:eastAsia="Times New Roman"/>
          <w:sz w:val="24"/>
          <w:szCs w:val="24"/>
          <w:lang w:eastAsia="ru-RU"/>
        </w:rPr>
        <w:t xml:space="preserve">Стоит отметить, что мной не была в полной мере осуществлена генерация случайного каталога землетрясений. Это задача, требующая отдельного внимания, в силу своей важности для проверки того, не является ли получаемый нами результат случайным. Однако, существует несколько способов генерации </w:t>
      </w:r>
      <w:r w:rsidRPr="00717F23">
        <w:rPr>
          <w:rFonts w:eastAsia="Times New Roman"/>
          <w:sz w:val="24"/>
          <w:szCs w:val="24"/>
          <w:lang w:eastAsia="ru-RU"/>
        </w:rPr>
        <w:t xml:space="preserve">синтетического </w:t>
      </w:r>
      <w:r w:rsidR="009D707B" w:rsidRPr="00717F23">
        <w:rPr>
          <w:rFonts w:eastAsia="Times New Roman"/>
          <w:sz w:val="24"/>
          <w:szCs w:val="24"/>
          <w:lang w:eastAsia="ru-RU"/>
        </w:rPr>
        <w:t>каталога, и какой из них считать корректным, на данный момент не ясно. В частности, была сделана попытка создать каталог с постоянной плотностью вероятности</w:t>
      </w:r>
      <w:r w:rsidR="00174D3B" w:rsidRPr="00717F23">
        <w:rPr>
          <w:rFonts w:eastAsia="Times New Roman"/>
          <w:sz w:val="24"/>
          <w:szCs w:val="24"/>
          <w:lang w:eastAsia="ru-RU"/>
        </w:rPr>
        <w:t xml:space="preserve"> событий</w:t>
      </w:r>
      <w:r w:rsidR="009D707B" w:rsidRPr="00717F23">
        <w:rPr>
          <w:rFonts w:eastAsia="Times New Roman"/>
          <w:sz w:val="24"/>
          <w:szCs w:val="24"/>
          <w:lang w:eastAsia="ru-RU"/>
        </w:rPr>
        <w:t xml:space="preserve"> (то есть, </w:t>
      </w:r>
      <w:r w:rsidR="00174D3B" w:rsidRPr="00717F23">
        <w:rPr>
          <w:rFonts w:eastAsia="Times New Roman"/>
          <w:sz w:val="24"/>
          <w:szCs w:val="24"/>
          <w:lang w:eastAsia="ru-RU"/>
        </w:rPr>
        <w:t xml:space="preserve">их </w:t>
      </w:r>
      <w:r w:rsidR="009D707B" w:rsidRPr="00717F23">
        <w:rPr>
          <w:rFonts w:eastAsia="Times New Roman"/>
          <w:sz w:val="24"/>
          <w:szCs w:val="24"/>
          <w:lang w:eastAsia="ru-RU"/>
        </w:rPr>
        <w:t xml:space="preserve">распределение как в пространстве, так и во времени равномерно), и результаты, получаемые при таком способе, отличаются заметно от того, что имеется на реальном каталоге сейсмичности. Но ведь очевидно, что настоящая сейсмичность тоже имеет склонность к локализации, как пространственной (например, землетрясения в зоне субдукции приурочены в основном к контакту двух литосферных плит, субдуцирующей и надвигающейся), так и временной. Такие явления необходимо учитывать при создании синтетического набора данных, но </w:t>
      </w:r>
      <w:r w:rsidR="006F7538" w:rsidRPr="00717F23">
        <w:rPr>
          <w:rFonts w:eastAsia="Times New Roman"/>
          <w:sz w:val="24"/>
          <w:szCs w:val="24"/>
          <w:lang w:eastAsia="ru-RU"/>
        </w:rPr>
        <w:t>этот подход не лишен сложностей.</w:t>
      </w:r>
      <w:r w:rsidR="00DF4D09" w:rsidRPr="00717F23">
        <w:rPr>
          <w:rFonts w:eastAsia="Times New Roman"/>
          <w:sz w:val="24"/>
          <w:szCs w:val="24"/>
          <w:lang w:eastAsia="ru-RU"/>
        </w:rPr>
        <w:t xml:space="preserve"> В итоге вопрос генерации случайного каталога землетрясений в настоящей работе опускается, но отмечается как одно из в</w:t>
      </w:r>
      <w:r w:rsidR="00B91895" w:rsidRPr="00717F23">
        <w:rPr>
          <w:rFonts w:eastAsia="Times New Roman"/>
          <w:sz w:val="24"/>
          <w:szCs w:val="24"/>
          <w:lang w:eastAsia="ru-RU"/>
        </w:rPr>
        <w:t xml:space="preserve">ажнейших </w:t>
      </w:r>
      <w:r w:rsidR="00DF4D09" w:rsidRPr="00717F23">
        <w:rPr>
          <w:rFonts w:eastAsia="Times New Roman"/>
          <w:sz w:val="24"/>
          <w:szCs w:val="24"/>
          <w:lang w:eastAsia="ru-RU"/>
        </w:rPr>
        <w:t>дальнейших направлений исследования локализации сейсмичности перед сильными землетрясениями.</w:t>
      </w:r>
    </w:p>
    <w:p w:rsidR="009D707B" w:rsidRPr="00717F23" w:rsidRDefault="009D707B" w:rsidP="00FB650E">
      <w:pPr>
        <w:spacing w:after="0"/>
        <w:rPr>
          <w:b/>
          <w:sz w:val="24"/>
          <w:szCs w:val="24"/>
        </w:rPr>
      </w:pPr>
    </w:p>
    <w:p w:rsidR="009D707B" w:rsidRPr="00717F23" w:rsidRDefault="00EE2BA8" w:rsidP="00EE2BA8">
      <w:pPr>
        <w:pStyle w:val="Heading2"/>
        <w:rPr>
          <w:rFonts w:eastAsia="Times New Roman"/>
          <w:lang w:eastAsia="ru-RU"/>
        </w:rPr>
      </w:pPr>
      <w:bookmarkStart w:id="13" w:name="_Toc73280927"/>
      <w:r w:rsidRPr="00717F23">
        <w:rPr>
          <w:rFonts w:eastAsia="Times New Roman"/>
          <w:lang w:eastAsia="ru-RU"/>
        </w:rPr>
        <w:t>3.1</w:t>
      </w:r>
      <w:r w:rsidR="009D707B" w:rsidRPr="00717F23">
        <w:rPr>
          <w:rFonts w:eastAsia="Times New Roman"/>
          <w:lang w:eastAsia="ru-RU"/>
        </w:rPr>
        <w:t xml:space="preserve"> Изучение локализации сейсмического процесса относительно </w:t>
      </w:r>
      <w:r w:rsidR="007D2D71" w:rsidRPr="00717F23">
        <w:rPr>
          <w:rFonts w:eastAsia="Times New Roman"/>
          <w:lang w:eastAsia="ru-RU"/>
        </w:rPr>
        <w:t xml:space="preserve">произвольных </w:t>
      </w:r>
      <w:r w:rsidR="009D707B" w:rsidRPr="00717F23">
        <w:rPr>
          <w:rFonts w:eastAsia="Times New Roman"/>
          <w:lang w:eastAsia="ru-RU"/>
        </w:rPr>
        <w:t>нодальных плоскостей</w:t>
      </w:r>
      <w:bookmarkEnd w:id="13"/>
    </w:p>
    <w:p w:rsidR="009D707B" w:rsidRPr="00717F23" w:rsidRDefault="009D707B" w:rsidP="00FB650E">
      <w:pPr>
        <w:spacing w:after="0" w:line="360" w:lineRule="auto"/>
        <w:rPr>
          <w:b/>
          <w:sz w:val="24"/>
          <w:szCs w:val="24"/>
        </w:rPr>
      </w:pPr>
    </w:p>
    <w:p w:rsidR="00AB4A33" w:rsidRPr="00717F23" w:rsidRDefault="00FB0DF4" w:rsidP="00FB650E">
      <w:pPr>
        <w:spacing w:after="0" w:line="360" w:lineRule="auto"/>
        <w:rPr>
          <w:sz w:val="24"/>
          <w:szCs w:val="24"/>
        </w:rPr>
      </w:pPr>
      <w:r w:rsidRPr="00717F23">
        <w:rPr>
          <w:b/>
          <w:sz w:val="24"/>
          <w:szCs w:val="24"/>
        </w:rPr>
        <w:tab/>
      </w:r>
      <w:r w:rsidRPr="00717F23">
        <w:rPr>
          <w:sz w:val="24"/>
          <w:szCs w:val="24"/>
        </w:rPr>
        <w:t xml:space="preserve">Мной было проведено сравнение карт распределения параметра </w:t>
      </w:r>
      <w:r w:rsidRPr="00717F23">
        <w:rPr>
          <w:i/>
          <w:sz w:val="24"/>
          <w:szCs w:val="24"/>
          <w:lang w:val="en-US"/>
        </w:rPr>
        <w:t>S</w:t>
      </w:r>
      <w:r w:rsidRPr="00717F23">
        <w:rPr>
          <w:i/>
          <w:sz w:val="24"/>
          <w:szCs w:val="24"/>
        </w:rPr>
        <w:t xml:space="preserve"> </w:t>
      </w:r>
      <w:r w:rsidRPr="00717F23">
        <w:rPr>
          <w:sz w:val="24"/>
          <w:szCs w:val="24"/>
        </w:rPr>
        <w:t>вдоль истин</w:t>
      </w:r>
      <w:r w:rsidR="00867B72" w:rsidRPr="00717F23">
        <w:rPr>
          <w:sz w:val="24"/>
          <w:szCs w:val="24"/>
        </w:rPr>
        <w:t xml:space="preserve">ной нодальной плоскости и псевдослучайных плоскостей (рассматривались 9 плоскостей с шагом 120° по углу </w:t>
      </w:r>
      <w:r w:rsidR="00867B72" w:rsidRPr="00717F23">
        <w:rPr>
          <w:sz w:val="24"/>
          <w:szCs w:val="24"/>
          <w:lang w:val="en-US"/>
        </w:rPr>
        <w:t>Strike</w:t>
      </w:r>
      <w:r w:rsidR="00867B72" w:rsidRPr="00717F23">
        <w:rPr>
          <w:sz w:val="24"/>
          <w:szCs w:val="24"/>
        </w:rPr>
        <w:t xml:space="preserve"> и 30° по углу </w:t>
      </w:r>
      <w:r w:rsidR="00867B72" w:rsidRPr="00717F23">
        <w:rPr>
          <w:sz w:val="24"/>
          <w:szCs w:val="24"/>
          <w:lang w:val="en-US"/>
        </w:rPr>
        <w:t>Dip</w:t>
      </w:r>
      <w:r w:rsidR="00AA20E4" w:rsidRPr="00717F23">
        <w:rPr>
          <w:sz w:val="24"/>
          <w:szCs w:val="24"/>
        </w:rPr>
        <w:t xml:space="preserve"> и одна горизонтальная)</w:t>
      </w:r>
      <w:r w:rsidR="00867B72" w:rsidRPr="00717F23">
        <w:rPr>
          <w:sz w:val="24"/>
          <w:szCs w:val="24"/>
        </w:rPr>
        <w:t xml:space="preserve">. Можно видеть на примере события </w:t>
      </w:r>
      <w:r w:rsidR="000B3AC2" w:rsidRPr="00717F23">
        <w:rPr>
          <w:sz w:val="24"/>
          <w:szCs w:val="24"/>
        </w:rPr>
        <w:t xml:space="preserve">№ 16 </w:t>
      </w:r>
      <w:r w:rsidR="00867B72" w:rsidRPr="00717F23">
        <w:rPr>
          <w:sz w:val="24"/>
          <w:szCs w:val="24"/>
        </w:rPr>
        <w:t>Камчатского каталога землетрясений, что карты распределений отличаются слабо</w:t>
      </w:r>
      <w:r w:rsidR="000B3AC2" w:rsidRPr="00717F23">
        <w:rPr>
          <w:sz w:val="24"/>
          <w:szCs w:val="24"/>
        </w:rPr>
        <w:t xml:space="preserve"> </w:t>
      </w:r>
      <w:r w:rsidR="008F2F47" w:rsidRPr="00717F23">
        <w:rPr>
          <w:sz w:val="24"/>
          <w:szCs w:val="24"/>
        </w:rPr>
        <w:t>(</w:t>
      </w:r>
      <w:r w:rsidR="000B3AC2" w:rsidRPr="00717F23">
        <w:rPr>
          <w:sz w:val="24"/>
          <w:szCs w:val="24"/>
        </w:rPr>
        <w:t>Рис. 28, 29, 30, 31, 32, 33</w:t>
      </w:r>
      <w:r w:rsidR="008F2F47" w:rsidRPr="00717F23">
        <w:rPr>
          <w:sz w:val="24"/>
          <w:szCs w:val="24"/>
        </w:rPr>
        <w:t>)</w:t>
      </w:r>
      <w:r w:rsidR="00867B72" w:rsidRPr="00717F23">
        <w:rPr>
          <w:sz w:val="24"/>
          <w:szCs w:val="24"/>
        </w:rPr>
        <w:t>.</w:t>
      </w:r>
      <w:r w:rsidR="00F42C28" w:rsidRPr="00717F23">
        <w:rPr>
          <w:sz w:val="24"/>
          <w:szCs w:val="24"/>
        </w:rPr>
        <w:t xml:space="preserve"> По крайней мере, невооруженным взглядом различие обнаружить трудно. </w:t>
      </w:r>
      <w:r w:rsidR="00A65115" w:rsidRPr="00717F23">
        <w:rPr>
          <w:sz w:val="24"/>
          <w:szCs w:val="24"/>
        </w:rPr>
        <w:t xml:space="preserve">Стоит, правда, отметить, что </w:t>
      </w:r>
      <w:r w:rsidR="00BA0C91" w:rsidRPr="00717F23">
        <w:rPr>
          <w:sz w:val="24"/>
          <w:szCs w:val="24"/>
        </w:rPr>
        <w:t xml:space="preserve">шкала, использующаяся при визуализации параметра </w:t>
      </w:r>
      <w:r w:rsidR="00BA0C91" w:rsidRPr="00717F23">
        <w:rPr>
          <w:i/>
          <w:sz w:val="24"/>
          <w:szCs w:val="24"/>
          <w:lang w:val="en-US"/>
        </w:rPr>
        <w:t>S</w:t>
      </w:r>
      <w:r w:rsidR="00BA0C91" w:rsidRPr="00717F23">
        <w:rPr>
          <w:i/>
          <w:sz w:val="24"/>
          <w:szCs w:val="24"/>
        </w:rPr>
        <w:t>,</w:t>
      </w:r>
      <w:r w:rsidR="00BA0C91" w:rsidRPr="00717F23">
        <w:rPr>
          <w:sz w:val="24"/>
          <w:szCs w:val="24"/>
        </w:rPr>
        <w:t xml:space="preserve"> может быть недостаточно дробной, что не позволяет наблюдать различия между картами</w:t>
      </w:r>
      <w:r w:rsidR="00A65115" w:rsidRPr="00717F23">
        <w:rPr>
          <w:sz w:val="24"/>
          <w:szCs w:val="24"/>
        </w:rPr>
        <w:t xml:space="preserve"> (хотя выше уже были описаны проблемы, возникающие при изменении цветовой шкалы)</w:t>
      </w:r>
      <w:r w:rsidR="00BA0C91" w:rsidRPr="00717F23">
        <w:rPr>
          <w:sz w:val="24"/>
          <w:szCs w:val="24"/>
        </w:rPr>
        <w:t xml:space="preserve">. </w:t>
      </w:r>
      <w:r w:rsidR="00A65115" w:rsidRPr="00717F23">
        <w:rPr>
          <w:sz w:val="24"/>
          <w:szCs w:val="24"/>
        </w:rPr>
        <w:t xml:space="preserve">Также </w:t>
      </w:r>
      <w:r w:rsidR="00BA0C91" w:rsidRPr="00717F23">
        <w:rPr>
          <w:sz w:val="24"/>
          <w:szCs w:val="24"/>
        </w:rPr>
        <w:t>сама методика может быть не</w:t>
      </w:r>
      <w:r w:rsidR="00A65115" w:rsidRPr="00717F23">
        <w:rPr>
          <w:sz w:val="24"/>
          <w:szCs w:val="24"/>
        </w:rPr>
        <w:t xml:space="preserve">достаточно </w:t>
      </w:r>
      <w:r w:rsidR="00BA0C91" w:rsidRPr="00717F23">
        <w:rPr>
          <w:sz w:val="24"/>
          <w:szCs w:val="24"/>
        </w:rPr>
        <w:t xml:space="preserve">чувствительной по отношению к таким пространственным вариациям параметра </w:t>
      </w:r>
      <w:r w:rsidR="00BA0C91" w:rsidRPr="00717F23">
        <w:rPr>
          <w:i/>
          <w:sz w:val="24"/>
          <w:szCs w:val="24"/>
          <w:lang w:val="en-US"/>
        </w:rPr>
        <w:t>S</w:t>
      </w:r>
      <w:r w:rsidR="00BA0C91" w:rsidRPr="00717F23">
        <w:rPr>
          <w:sz w:val="24"/>
          <w:szCs w:val="24"/>
        </w:rPr>
        <w:t xml:space="preserve">, которые происходят при изменении параметров плоскости, которую мы считаем нодальной. Наконец, </w:t>
      </w:r>
      <w:r w:rsidR="00A65115" w:rsidRPr="00717F23">
        <w:rPr>
          <w:sz w:val="24"/>
          <w:szCs w:val="24"/>
        </w:rPr>
        <w:t>разумным представляется вывод</w:t>
      </w:r>
      <w:r w:rsidR="00BA0C91" w:rsidRPr="00717F23">
        <w:rPr>
          <w:sz w:val="24"/>
          <w:szCs w:val="24"/>
        </w:rPr>
        <w:t xml:space="preserve">, что при данном </w:t>
      </w:r>
      <w:r w:rsidR="00BA0C91" w:rsidRPr="00717F23">
        <w:rPr>
          <w:sz w:val="24"/>
          <w:szCs w:val="24"/>
        </w:rPr>
        <w:lastRenderedPageBreak/>
        <w:t xml:space="preserve">разрешении (то есть, определенном размере ячеек и шаге между ними), выбранном временном окне, а также цветовой шкале не существует различия между плоскостями. Это значит, что локализация сейсмичности, которая безусловно наблюдается, происходит </w:t>
      </w:r>
      <w:r w:rsidR="00C52B99" w:rsidRPr="00717F23">
        <w:rPr>
          <w:sz w:val="24"/>
          <w:szCs w:val="24"/>
        </w:rPr>
        <w:t xml:space="preserve">(как минимум, на таком масштабном уровне) </w:t>
      </w:r>
      <w:r w:rsidR="00BA0C91" w:rsidRPr="00717F23">
        <w:rPr>
          <w:sz w:val="24"/>
          <w:szCs w:val="24"/>
        </w:rPr>
        <w:t>скорее</w:t>
      </w:r>
      <w:r w:rsidR="00975965" w:rsidRPr="00717F23">
        <w:rPr>
          <w:sz w:val="24"/>
          <w:szCs w:val="24"/>
        </w:rPr>
        <w:t xml:space="preserve"> в об</w:t>
      </w:r>
      <w:r w:rsidR="00AB4A33" w:rsidRPr="00717F23">
        <w:rPr>
          <w:sz w:val="24"/>
          <w:szCs w:val="24"/>
        </w:rPr>
        <w:t>ъеме, а не по отношению к какой-то конкретной плоскости будущего макроразрыва.</w:t>
      </w:r>
    </w:p>
    <w:tbl>
      <w:tblPr>
        <w:tblStyle w:val="TableGrid"/>
        <w:tblpPr w:leftFromText="181" w:rightFromText="181" w:vertAnchor="text" w:horzAnchor="margin" w:tblpY="216"/>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AB4A33" w:rsidRPr="00717F23" w:rsidTr="00AB4A33">
        <w:tc>
          <w:tcPr>
            <w:tcW w:w="2500" w:type="pct"/>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517052" cy="2664000"/>
                  <wp:effectExtent l="19050" t="0" r="0" b="0"/>
                  <wp:docPr id="287" name="Picture 3" descr="C:\Users\PEREYA~1\AppData\Local\Temp\Rar$DRa7676.21538\OutputS1993_11_13_29626_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EYA~1\AppData\Local\Temp\Rar$DRa7676.21538\OutputS1993_11_13_29626_True.png"/>
                          <pic:cNvPicPr>
                            <a:picLocks noChangeAspect="1" noChangeArrowheads="1"/>
                          </pic:cNvPicPr>
                        </pic:nvPicPr>
                        <pic:blipFill>
                          <a:blip r:embed="rId38"/>
                          <a:srcRect/>
                          <a:stretch>
                            <a:fillRect/>
                          </a:stretch>
                        </pic:blipFill>
                        <pic:spPr bwMode="auto">
                          <a:xfrm>
                            <a:off x="0" y="0"/>
                            <a:ext cx="2517052" cy="2664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28. Событие № 16. Истинная нодальная плоскость: </w:t>
            </w:r>
            <w:r w:rsidRPr="00717F23">
              <w:rPr>
                <w:color w:val="auto"/>
                <w:lang w:val="en-US"/>
              </w:rPr>
              <w:t>Strike</w:t>
            </w:r>
            <w:r w:rsidRPr="00717F23">
              <w:rPr>
                <w:color w:val="auto"/>
              </w:rPr>
              <w:t xml:space="preserve"> - 29; </w:t>
            </w:r>
            <w:r w:rsidRPr="00717F23">
              <w:rPr>
                <w:color w:val="auto"/>
                <w:lang w:val="en-US"/>
              </w:rPr>
              <w:t>Dip</w:t>
            </w:r>
            <w:r w:rsidRPr="00717F23">
              <w:rPr>
                <w:color w:val="auto"/>
              </w:rPr>
              <w:t xml:space="preserve"> - 63.</w:t>
            </w:r>
          </w:p>
        </w:tc>
        <w:tc>
          <w:tcPr>
            <w:tcW w:w="2500" w:type="pct"/>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517052" cy="2664000"/>
                  <wp:effectExtent l="19050" t="0" r="0" b="0"/>
                  <wp:docPr id="288" name="Picture 5" descr="C:\Users\PEREYA~1\AppData\Local\Temp\Rar$DRa7676.29979\OutputS1993_11_13_29626_240x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EYA~1\AppData\Local\Temp\Rar$DRa7676.29979\OutputS1993_11_13_29626_240x90.png"/>
                          <pic:cNvPicPr>
                            <a:picLocks noChangeAspect="1" noChangeArrowheads="1"/>
                          </pic:cNvPicPr>
                        </pic:nvPicPr>
                        <pic:blipFill>
                          <a:blip r:embed="rId39"/>
                          <a:srcRect/>
                          <a:stretch>
                            <a:fillRect/>
                          </a:stretch>
                        </pic:blipFill>
                        <pic:spPr bwMode="auto">
                          <a:xfrm>
                            <a:off x="0" y="0"/>
                            <a:ext cx="2517052" cy="2664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29. Событие № 16. Плоскость: </w:t>
            </w:r>
            <w:r w:rsidRPr="00717F23">
              <w:rPr>
                <w:color w:val="auto"/>
                <w:lang w:val="en-US"/>
              </w:rPr>
              <w:t>Strike</w:t>
            </w:r>
            <w:r w:rsidRPr="00717F23">
              <w:rPr>
                <w:color w:val="auto"/>
              </w:rPr>
              <w:t xml:space="preserve"> - 240; </w:t>
            </w:r>
            <w:r w:rsidRPr="00717F23">
              <w:rPr>
                <w:color w:val="auto"/>
                <w:lang w:val="en-US"/>
              </w:rPr>
              <w:t>Dip</w:t>
            </w:r>
            <w:r w:rsidRPr="00717F23">
              <w:rPr>
                <w:color w:val="auto"/>
              </w:rPr>
              <w:t xml:space="preserve"> - 90.</w:t>
            </w:r>
          </w:p>
        </w:tc>
      </w:tr>
      <w:tr w:rsidR="00AB4A33" w:rsidRPr="00717F23" w:rsidTr="00AB4A33">
        <w:tc>
          <w:tcPr>
            <w:tcW w:w="2500" w:type="pct"/>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517052" cy="2664000"/>
                  <wp:effectExtent l="19050" t="0" r="0" b="0"/>
                  <wp:docPr id="289" name="Picture 7" descr="C:\Users\PEREYA~1\AppData\Local\Temp\Rar$DRa7676.33279\OutputS1993_11_13_29626_240x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EYA~1\AppData\Local\Temp\Rar$DRa7676.33279\OutputS1993_11_13_29626_240x30.png"/>
                          <pic:cNvPicPr>
                            <a:picLocks noChangeAspect="1" noChangeArrowheads="1"/>
                          </pic:cNvPicPr>
                        </pic:nvPicPr>
                        <pic:blipFill>
                          <a:blip r:embed="rId40"/>
                          <a:srcRect/>
                          <a:stretch>
                            <a:fillRect/>
                          </a:stretch>
                        </pic:blipFill>
                        <pic:spPr bwMode="auto">
                          <a:xfrm>
                            <a:off x="0" y="0"/>
                            <a:ext cx="2517052" cy="2664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30. Событие № 16. Плоскость: </w:t>
            </w:r>
            <w:r w:rsidRPr="00717F23">
              <w:rPr>
                <w:color w:val="auto"/>
                <w:lang w:val="en-US"/>
              </w:rPr>
              <w:t>Strike</w:t>
            </w:r>
            <w:r w:rsidRPr="00717F23">
              <w:rPr>
                <w:color w:val="auto"/>
              </w:rPr>
              <w:t xml:space="preserve"> - 240; </w:t>
            </w:r>
            <w:r w:rsidRPr="00717F23">
              <w:rPr>
                <w:color w:val="auto"/>
                <w:lang w:val="en-US"/>
              </w:rPr>
              <w:t>Dip</w:t>
            </w:r>
            <w:r w:rsidRPr="00717F23">
              <w:rPr>
                <w:color w:val="auto"/>
              </w:rPr>
              <w:t xml:space="preserve"> - 30.</w:t>
            </w:r>
          </w:p>
        </w:tc>
        <w:tc>
          <w:tcPr>
            <w:tcW w:w="2500" w:type="pct"/>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517052" cy="2664000"/>
                  <wp:effectExtent l="19050" t="0" r="0" b="0"/>
                  <wp:docPr id="290" name="Picture 8" descr="C:\Users\PEREYA~1\AppData\Local\Temp\Rar$DRa7676.39640\OutputS1993_11_13_29626_120x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EYA~1\AppData\Local\Temp\Rar$DRa7676.39640\OutputS1993_11_13_29626_120x60.png"/>
                          <pic:cNvPicPr>
                            <a:picLocks noChangeAspect="1" noChangeArrowheads="1"/>
                          </pic:cNvPicPr>
                        </pic:nvPicPr>
                        <pic:blipFill>
                          <a:blip r:embed="rId41"/>
                          <a:srcRect/>
                          <a:stretch>
                            <a:fillRect/>
                          </a:stretch>
                        </pic:blipFill>
                        <pic:spPr bwMode="auto">
                          <a:xfrm>
                            <a:off x="0" y="0"/>
                            <a:ext cx="2517052" cy="2664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31. Событие № 16. Плоскость: </w:t>
            </w:r>
            <w:r w:rsidRPr="00717F23">
              <w:rPr>
                <w:color w:val="auto"/>
                <w:lang w:val="en-US"/>
              </w:rPr>
              <w:t>Strike</w:t>
            </w:r>
            <w:r w:rsidRPr="00717F23">
              <w:rPr>
                <w:color w:val="auto"/>
              </w:rPr>
              <w:t xml:space="preserve"> - 120; </w:t>
            </w:r>
            <w:r w:rsidRPr="00717F23">
              <w:rPr>
                <w:color w:val="auto"/>
                <w:lang w:val="en-US"/>
              </w:rPr>
              <w:t>Dip</w:t>
            </w:r>
            <w:r w:rsidRPr="00717F23">
              <w:rPr>
                <w:color w:val="auto"/>
              </w:rPr>
              <w:t xml:space="preserve"> - 60.</w:t>
            </w:r>
          </w:p>
        </w:tc>
      </w:tr>
      <w:tr w:rsidR="00AB4A33" w:rsidRPr="00717F23" w:rsidTr="00AB4A33">
        <w:tc>
          <w:tcPr>
            <w:tcW w:w="2500" w:type="pct"/>
          </w:tcPr>
          <w:p w:rsidR="00AB4A33" w:rsidRPr="00717F23" w:rsidRDefault="00AB4A33" w:rsidP="00AB4A33">
            <w:pPr>
              <w:keepNext/>
              <w:spacing w:line="360" w:lineRule="auto"/>
              <w:jc w:val="center"/>
            </w:pPr>
            <w:r w:rsidRPr="00717F23">
              <w:rPr>
                <w:noProof/>
                <w:sz w:val="24"/>
                <w:szCs w:val="24"/>
                <w:lang w:eastAsia="ru-RU"/>
              </w:rPr>
              <w:lastRenderedPageBreak/>
              <w:drawing>
                <wp:inline distT="0" distB="0" distL="0" distR="0">
                  <wp:extent cx="2517052" cy="2664000"/>
                  <wp:effectExtent l="19050" t="0" r="0" b="0"/>
                  <wp:docPr id="291" name="Picture 9" descr="C:\Users\PEREYA~1\AppData\Local\Temp\Rar$DRa7676.41315\OutputS1993_11_13_29626_120x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EYA~1\AppData\Local\Temp\Rar$DRa7676.41315\OutputS1993_11_13_29626_120x30.png"/>
                          <pic:cNvPicPr>
                            <a:picLocks noChangeAspect="1" noChangeArrowheads="1"/>
                          </pic:cNvPicPr>
                        </pic:nvPicPr>
                        <pic:blipFill>
                          <a:blip r:embed="rId42"/>
                          <a:srcRect/>
                          <a:stretch>
                            <a:fillRect/>
                          </a:stretch>
                        </pic:blipFill>
                        <pic:spPr bwMode="auto">
                          <a:xfrm>
                            <a:off x="0" y="0"/>
                            <a:ext cx="2517052" cy="2664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32. Событие № 16. Плоскость: </w:t>
            </w:r>
            <w:r w:rsidRPr="00717F23">
              <w:rPr>
                <w:color w:val="auto"/>
                <w:lang w:val="en-US"/>
              </w:rPr>
              <w:t>Strike</w:t>
            </w:r>
            <w:r w:rsidRPr="00717F23">
              <w:rPr>
                <w:color w:val="auto"/>
              </w:rPr>
              <w:t xml:space="preserve"> - 120; </w:t>
            </w:r>
            <w:r w:rsidRPr="00717F23">
              <w:rPr>
                <w:color w:val="auto"/>
                <w:lang w:val="en-US"/>
              </w:rPr>
              <w:t>Dip</w:t>
            </w:r>
            <w:r w:rsidRPr="00717F23">
              <w:rPr>
                <w:color w:val="auto"/>
              </w:rPr>
              <w:t xml:space="preserve"> - 30.</w:t>
            </w:r>
          </w:p>
        </w:tc>
        <w:tc>
          <w:tcPr>
            <w:tcW w:w="2500" w:type="pct"/>
          </w:tcPr>
          <w:p w:rsidR="00AB4A33" w:rsidRPr="00717F23" w:rsidRDefault="00AB4A33" w:rsidP="00AB4A33">
            <w:pPr>
              <w:keepNext/>
              <w:spacing w:line="360" w:lineRule="auto"/>
              <w:jc w:val="center"/>
            </w:pPr>
            <w:r w:rsidRPr="00717F23">
              <w:rPr>
                <w:noProof/>
                <w:sz w:val="24"/>
                <w:szCs w:val="24"/>
                <w:lang w:eastAsia="ru-RU"/>
              </w:rPr>
              <w:drawing>
                <wp:inline distT="0" distB="0" distL="0" distR="0">
                  <wp:extent cx="2517052" cy="2664000"/>
                  <wp:effectExtent l="19050" t="0" r="0" b="0"/>
                  <wp:docPr id="292" name="Picture 10" descr="C:\Users\PEREYA~1\AppData\Local\Temp\Rar$DRa7676.43743\OutputS1993_11_13_29626_0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EYA~1\AppData\Local\Temp\Rar$DRa7676.43743\OutputS1993_11_13_29626_0x0.png"/>
                          <pic:cNvPicPr>
                            <a:picLocks noChangeAspect="1" noChangeArrowheads="1"/>
                          </pic:cNvPicPr>
                        </pic:nvPicPr>
                        <pic:blipFill>
                          <a:blip r:embed="rId43"/>
                          <a:srcRect/>
                          <a:stretch>
                            <a:fillRect/>
                          </a:stretch>
                        </pic:blipFill>
                        <pic:spPr bwMode="auto">
                          <a:xfrm>
                            <a:off x="0" y="0"/>
                            <a:ext cx="2517052" cy="2664000"/>
                          </a:xfrm>
                          <a:prstGeom prst="rect">
                            <a:avLst/>
                          </a:prstGeom>
                          <a:noFill/>
                          <a:ln w="9525">
                            <a:noFill/>
                            <a:miter lim="800000"/>
                            <a:headEnd/>
                            <a:tailEnd/>
                          </a:ln>
                        </pic:spPr>
                      </pic:pic>
                    </a:graphicData>
                  </a:graphic>
                </wp:inline>
              </w:drawing>
            </w:r>
          </w:p>
          <w:p w:rsidR="00AB4A33" w:rsidRPr="00717F23" w:rsidRDefault="00AB4A33" w:rsidP="00AB4A33">
            <w:pPr>
              <w:pStyle w:val="Caption"/>
              <w:jc w:val="center"/>
              <w:rPr>
                <w:color w:val="auto"/>
                <w:sz w:val="24"/>
                <w:szCs w:val="24"/>
              </w:rPr>
            </w:pPr>
            <w:r w:rsidRPr="00717F23">
              <w:rPr>
                <w:color w:val="auto"/>
              </w:rPr>
              <w:t xml:space="preserve">Рисунок 33. Событие № 16. Плоскость: </w:t>
            </w:r>
            <w:r w:rsidRPr="00717F23">
              <w:rPr>
                <w:color w:val="auto"/>
                <w:lang w:val="en-US"/>
              </w:rPr>
              <w:t>Strike</w:t>
            </w:r>
            <w:r w:rsidRPr="00717F23">
              <w:rPr>
                <w:color w:val="auto"/>
              </w:rPr>
              <w:t xml:space="preserve"> - 0; </w:t>
            </w:r>
            <w:r w:rsidRPr="00717F23">
              <w:rPr>
                <w:color w:val="auto"/>
                <w:lang w:val="en-US"/>
              </w:rPr>
              <w:t>Dip</w:t>
            </w:r>
            <w:r w:rsidRPr="00717F23">
              <w:rPr>
                <w:color w:val="auto"/>
              </w:rPr>
              <w:t xml:space="preserve"> - 0 (горизонтальная).</w:t>
            </w:r>
          </w:p>
        </w:tc>
      </w:tr>
    </w:tbl>
    <w:p w:rsidR="00AF3866" w:rsidRPr="00717F23" w:rsidRDefault="00AF3866" w:rsidP="00FB650E">
      <w:pPr>
        <w:spacing w:after="0" w:line="360" w:lineRule="auto"/>
        <w:rPr>
          <w:sz w:val="24"/>
          <w:szCs w:val="24"/>
        </w:rPr>
      </w:pPr>
    </w:p>
    <w:p w:rsidR="00AF3866" w:rsidRPr="00717F23" w:rsidRDefault="00AF3866" w:rsidP="00EE2BA8">
      <w:pPr>
        <w:pStyle w:val="Heading2"/>
        <w:rPr>
          <w:rFonts w:eastAsia="Times New Roman"/>
          <w:lang w:eastAsia="ru-RU"/>
        </w:rPr>
      </w:pPr>
      <w:bookmarkStart w:id="14" w:name="_Toc73280928"/>
      <w:r w:rsidRPr="00717F23">
        <w:rPr>
          <w:rFonts w:eastAsia="Times New Roman"/>
          <w:lang w:eastAsia="ru-RU"/>
        </w:rPr>
        <w:t xml:space="preserve">3.2 Изучение локализации сейсмического процесса при </w:t>
      </w:r>
      <w:r w:rsidR="007D2D71" w:rsidRPr="00717F23">
        <w:rPr>
          <w:rFonts w:eastAsia="Times New Roman"/>
          <w:lang w:eastAsia="ru-RU"/>
        </w:rPr>
        <w:t>различных длительностях</w:t>
      </w:r>
      <w:r w:rsidRPr="00717F23">
        <w:rPr>
          <w:rFonts w:eastAsia="Times New Roman"/>
          <w:lang w:eastAsia="ru-RU"/>
        </w:rPr>
        <w:t xml:space="preserve"> временного окна</w:t>
      </w:r>
      <w:r w:rsidR="007D2D71" w:rsidRPr="00717F23">
        <w:rPr>
          <w:rFonts w:eastAsia="Times New Roman"/>
          <w:lang w:eastAsia="ru-RU"/>
        </w:rPr>
        <w:t xml:space="preserve"> анализа</w:t>
      </w:r>
      <w:r w:rsidRPr="00717F23">
        <w:rPr>
          <w:rFonts w:eastAsia="Times New Roman"/>
          <w:lang w:eastAsia="ru-RU"/>
        </w:rPr>
        <w:t>, в котором берутся предшествующие события</w:t>
      </w:r>
      <w:bookmarkEnd w:id="14"/>
    </w:p>
    <w:p w:rsidR="00867B72" w:rsidRPr="00717F23" w:rsidRDefault="00942334" w:rsidP="00FB650E">
      <w:pPr>
        <w:spacing w:after="0" w:line="360" w:lineRule="auto"/>
        <w:rPr>
          <w:sz w:val="24"/>
          <w:szCs w:val="24"/>
        </w:rPr>
      </w:pPr>
      <w:r w:rsidRPr="00717F23">
        <w:rPr>
          <w:sz w:val="24"/>
          <w:szCs w:val="24"/>
        </w:rPr>
        <w:tab/>
      </w:r>
    </w:p>
    <w:p w:rsidR="002D5A3D" w:rsidRPr="00717F23" w:rsidRDefault="00591618" w:rsidP="00FB650E">
      <w:pPr>
        <w:spacing w:after="0" w:line="360" w:lineRule="auto"/>
        <w:rPr>
          <w:sz w:val="24"/>
          <w:szCs w:val="24"/>
        </w:rPr>
      </w:pPr>
      <w:r w:rsidRPr="00717F23">
        <w:rPr>
          <w:sz w:val="24"/>
          <w:szCs w:val="24"/>
        </w:rPr>
        <w:tab/>
        <w:t xml:space="preserve">Также мной были построены карты распределения параметра </w:t>
      </w:r>
      <w:r w:rsidRPr="00717F23">
        <w:rPr>
          <w:i/>
          <w:sz w:val="24"/>
          <w:szCs w:val="24"/>
          <w:lang w:val="en-US"/>
        </w:rPr>
        <w:t>S</w:t>
      </w:r>
      <w:r w:rsidRPr="00717F23">
        <w:rPr>
          <w:sz w:val="24"/>
          <w:szCs w:val="24"/>
        </w:rPr>
        <w:t xml:space="preserve"> </w:t>
      </w:r>
      <w:r w:rsidR="002E5BD0" w:rsidRPr="00717F23">
        <w:rPr>
          <w:sz w:val="24"/>
          <w:szCs w:val="24"/>
        </w:rPr>
        <w:t xml:space="preserve">для </w:t>
      </w:r>
      <w:r w:rsidRPr="00717F23">
        <w:rPr>
          <w:sz w:val="24"/>
          <w:szCs w:val="24"/>
        </w:rPr>
        <w:t>сильных землетрясений Камчатки с уменьшенным до одного месяца временным окном</w:t>
      </w:r>
      <w:r w:rsidR="004E5F2E" w:rsidRPr="00717F23">
        <w:rPr>
          <w:sz w:val="24"/>
          <w:szCs w:val="24"/>
        </w:rPr>
        <w:t xml:space="preserve"> </w:t>
      </w:r>
      <w:r w:rsidR="008F2F47" w:rsidRPr="00717F23">
        <w:rPr>
          <w:sz w:val="24"/>
          <w:szCs w:val="24"/>
        </w:rPr>
        <w:t>(</w:t>
      </w:r>
      <w:r w:rsidR="004E5F2E" w:rsidRPr="00717F23">
        <w:rPr>
          <w:sz w:val="24"/>
          <w:szCs w:val="24"/>
        </w:rPr>
        <w:t>Рис. 34, 35, 36, 37, 38, 39</w:t>
      </w:r>
      <w:r w:rsidR="008F2F47" w:rsidRPr="00717F23">
        <w:rPr>
          <w:sz w:val="24"/>
          <w:szCs w:val="24"/>
        </w:rPr>
        <w:t>)</w:t>
      </w:r>
      <w:r w:rsidRPr="00717F23">
        <w:rPr>
          <w:sz w:val="24"/>
          <w:szCs w:val="24"/>
        </w:rPr>
        <w:t>. Было установлено, что в 23 случаях (60%) гипоцентр находился в области, менее нарушенной, по сравнению с тем, что получается при использовании оригинального временного окна</w:t>
      </w:r>
      <w:r w:rsidR="008F2F47" w:rsidRPr="00717F23">
        <w:rPr>
          <w:sz w:val="24"/>
          <w:szCs w:val="24"/>
        </w:rPr>
        <w:t xml:space="preserve"> (</w:t>
      </w:r>
      <w:r w:rsidR="004E5F2E" w:rsidRPr="00717F23">
        <w:rPr>
          <w:sz w:val="24"/>
          <w:szCs w:val="24"/>
        </w:rPr>
        <w:t>Рис. 34, 35, 36, 37</w:t>
      </w:r>
      <w:r w:rsidR="008F2F47" w:rsidRPr="00717F23">
        <w:rPr>
          <w:sz w:val="24"/>
          <w:szCs w:val="24"/>
        </w:rPr>
        <w:t>)</w:t>
      </w:r>
      <w:r w:rsidRPr="00717F23">
        <w:rPr>
          <w:sz w:val="24"/>
          <w:szCs w:val="24"/>
        </w:rPr>
        <w:t>. В то же время 14 случаев имеют такую же степень нарушенности центральной ячейки</w:t>
      </w:r>
      <w:r w:rsidR="004E5F2E" w:rsidRPr="00717F23">
        <w:rPr>
          <w:sz w:val="24"/>
          <w:szCs w:val="24"/>
        </w:rPr>
        <w:t xml:space="preserve"> </w:t>
      </w:r>
      <w:r w:rsidR="008F2F47" w:rsidRPr="00717F23">
        <w:rPr>
          <w:sz w:val="24"/>
          <w:szCs w:val="24"/>
        </w:rPr>
        <w:t>(</w:t>
      </w:r>
      <w:r w:rsidR="004E5F2E" w:rsidRPr="00717F23">
        <w:rPr>
          <w:sz w:val="24"/>
          <w:szCs w:val="24"/>
        </w:rPr>
        <w:t>Рис. 38, 39</w:t>
      </w:r>
      <w:r w:rsidR="008F2F47" w:rsidRPr="00717F23">
        <w:rPr>
          <w:sz w:val="24"/>
          <w:szCs w:val="24"/>
        </w:rPr>
        <w:t>)</w:t>
      </w:r>
      <w:r w:rsidRPr="00717F23">
        <w:rPr>
          <w:sz w:val="24"/>
          <w:szCs w:val="24"/>
        </w:rPr>
        <w:t xml:space="preserve">, а для одного землетрясения </w:t>
      </w:r>
      <w:r w:rsidR="004E5F2E" w:rsidRPr="00717F23">
        <w:rPr>
          <w:sz w:val="24"/>
          <w:szCs w:val="24"/>
        </w:rPr>
        <w:t xml:space="preserve">(событие № 19) </w:t>
      </w:r>
      <w:r w:rsidRPr="00717F23">
        <w:rPr>
          <w:sz w:val="24"/>
          <w:szCs w:val="24"/>
        </w:rPr>
        <w:t xml:space="preserve">эта степень нарушенности даже повышается при переходе от оригинального временного окна к временному окну </w:t>
      </w:r>
      <w:r w:rsidR="004E5F2E" w:rsidRPr="00717F23">
        <w:rPr>
          <w:sz w:val="24"/>
          <w:szCs w:val="24"/>
        </w:rPr>
        <w:t>продолжительностью</w:t>
      </w:r>
      <w:r w:rsidRPr="00717F23">
        <w:rPr>
          <w:sz w:val="24"/>
          <w:szCs w:val="24"/>
        </w:rPr>
        <w:t xml:space="preserve"> один месяц. Таким образом, из того, что отсутствует преимущественное поведение сейсмичности при изменении временного окна, следует, что существует два независимых типа поведения сейсмичности перед сильным землетрясением. Во-первых, </w:t>
      </w:r>
      <w:r w:rsidR="007A6923" w:rsidRPr="00717F23">
        <w:rPr>
          <w:sz w:val="24"/>
          <w:szCs w:val="24"/>
        </w:rPr>
        <w:t xml:space="preserve">перед основным событием </w:t>
      </w:r>
      <w:r w:rsidRPr="00717F23">
        <w:rPr>
          <w:sz w:val="24"/>
          <w:szCs w:val="24"/>
        </w:rPr>
        <w:t>может произойти затишье - в таком случае гипоцентр и облако афтершоков находятся в области, которая в ближайшее к толчку врем</w:t>
      </w:r>
      <w:r w:rsidR="007A6923" w:rsidRPr="00717F23">
        <w:rPr>
          <w:sz w:val="24"/>
          <w:szCs w:val="24"/>
        </w:rPr>
        <w:t>я</w:t>
      </w:r>
      <w:r w:rsidRPr="00717F23">
        <w:rPr>
          <w:sz w:val="24"/>
          <w:szCs w:val="24"/>
        </w:rPr>
        <w:t xml:space="preserve"> практически или совсем не была затронута сейсмичностью, но которая носит следы долгосрочной нарушенности, связанной с землетрясениями, произошедшими за несколько лет до основного события. Во-вторых, сейсмичность может оставаться равномерной на протяжении нескольких лет, включая и ближайшее к сильному </w:t>
      </w:r>
      <w:r w:rsidR="007A6923" w:rsidRPr="00717F23">
        <w:rPr>
          <w:sz w:val="24"/>
          <w:szCs w:val="24"/>
        </w:rPr>
        <w:t>землетрясению</w:t>
      </w:r>
      <w:r w:rsidRPr="00717F23">
        <w:rPr>
          <w:sz w:val="24"/>
          <w:szCs w:val="24"/>
        </w:rPr>
        <w:t xml:space="preserve"> время</w:t>
      </w:r>
      <w:r w:rsidR="007A6923" w:rsidRPr="00717F23">
        <w:rPr>
          <w:sz w:val="24"/>
          <w:szCs w:val="24"/>
        </w:rPr>
        <w:t>. В</w:t>
      </w:r>
      <w:r w:rsidRPr="00717F23">
        <w:rPr>
          <w:sz w:val="24"/>
          <w:szCs w:val="24"/>
        </w:rPr>
        <w:t xml:space="preserve"> этом случае гипоцентр и облако</w:t>
      </w:r>
      <w:r w:rsidR="00FB762F" w:rsidRPr="00717F23">
        <w:rPr>
          <w:sz w:val="24"/>
          <w:szCs w:val="24"/>
        </w:rPr>
        <w:t xml:space="preserve"> афтершоков будут располагаться </w:t>
      </w:r>
      <w:r w:rsidR="002D5A3D" w:rsidRPr="00717F23">
        <w:rPr>
          <w:sz w:val="24"/>
          <w:szCs w:val="24"/>
        </w:rPr>
        <w:t>в области, имеющей на карте одинаковый цвет при рассмотрении обоих временных окон.</w:t>
      </w:r>
    </w:p>
    <w:tbl>
      <w:tblPr>
        <w:tblStyle w:val="TableGrid"/>
        <w:tblpPr w:leftFromText="180" w:rightFromText="180" w:vertAnchor="text" w:horzAnchor="margin" w:tblpY="4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2D5A3D" w:rsidRPr="00717F23" w:rsidTr="002D5A3D">
        <w:trPr>
          <w:cantSplit/>
        </w:trPr>
        <w:tc>
          <w:tcPr>
            <w:tcW w:w="4785" w:type="dxa"/>
          </w:tcPr>
          <w:p w:rsidR="002D5A3D" w:rsidRPr="00717F23" w:rsidRDefault="002D5A3D" w:rsidP="002D5A3D">
            <w:pPr>
              <w:keepNext/>
              <w:spacing w:line="360" w:lineRule="auto"/>
              <w:jc w:val="center"/>
            </w:pPr>
            <w:r w:rsidRPr="00717F23">
              <w:rPr>
                <w:noProof/>
                <w:sz w:val="24"/>
                <w:szCs w:val="24"/>
                <w:lang w:eastAsia="ru-RU"/>
              </w:rPr>
              <w:lastRenderedPageBreak/>
              <w:drawing>
                <wp:inline distT="0" distB="0" distL="0" distR="0">
                  <wp:extent cx="2184022" cy="2304000"/>
                  <wp:effectExtent l="19050" t="0" r="6728" b="0"/>
                  <wp:docPr id="197" name="Picture 10" descr="C:\Users\Pereyasloff\Desktop\Project\Achtung\Images\OutputS1980_3_22_26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eyasloff\Desktop\Project\Achtung\Images\OutputS1980_3_22_26674.png"/>
                          <pic:cNvPicPr>
                            <a:picLocks noChangeAspect="1" noChangeArrowheads="1"/>
                          </pic:cNvPicPr>
                        </pic:nvPicPr>
                        <pic:blipFill>
                          <a:blip r:embed="rId44" cstate="print"/>
                          <a:srcRect/>
                          <a:stretch>
                            <a:fillRect/>
                          </a:stretch>
                        </pic:blipFill>
                        <pic:spPr bwMode="auto">
                          <a:xfrm>
                            <a:off x="0" y="0"/>
                            <a:ext cx="2184022" cy="2304000"/>
                          </a:xfrm>
                          <a:prstGeom prst="rect">
                            <a:avLst/>
                          </a:prstGeom>
                          <a:noFill/>
                          <a:ln w="9525">
                            <a:noFill/>
                            <a:miter lim="800000"/>
                            <a:headEnd/>
                            <a:tailEnd/>
                          </a:ln>
                        </pic:spPr>
                      </pic:pic>
                    </a:graphicData>
                  </a:graphic>
                </wp:inline>
              </w:drawing>
            </w:r>
          </w:p>
          <w:p w:rsidR="002D5A3D" w:rsidRPr="00717F23" w:rsidRDefault="002D5A3D" w:rsidP="002D5A3D">
            <w:pPr>
              <w:pStyle w:val="Caption"/>
              <w:jc w:val="center"/>
              <w:rPr>
                <w:color w:val="auto"/>
                <w:sz w:val="24"/>
                <w:szCs w:val="24"/>
              </w:rPr>
            </w:pPr>
            <w:r w:rsidRPr="00717F23">
              <w:rPr>
                <w:color w:val="auto"/>
              </w:rPr>
              <w:t>Рисунок 34. Событие № 2. Оригинальное временное окно (2.4 лет).</w:t>
            </w:r>
          </w:p>
        </w:tc>
        <w:tc>
          <w:tcPr>
            <w:tcW w:w="4786" w:type="dxa"/>
          </w:tcPr>
          <w:p w:rsidR="002D5A3D" w:rsidRPr="00717F23" w:rsidRDefault="002D5A3D" w:rsidP="002D5A3D">
            <w:pPr>
              <w:keepNext/>
              <w:spacing w:line="360" w:lineRule="auto"/>
              <w:jc w:val="center"/>
            </w:pPr>
            <w:r w:rsidRPr="00717F23">
              <w:rPr>
                <w:noProof/>
                <w:sz w:val="24"/>
                <w:szCs w:val="24"/>
                <w:lang w:eastAsia="ru-RU"/>
              </w:rPr>
              <w:drawing>
                <wp:inline distT="0" distB="0" distL="0" distR="0">
                  <wp:extent cx="2182187" cy="2304000"/>
                  <wp:effectExtent l="19050" t="0" r="8563" b="0"/>
                  <wp:docPr id="198" name="Picture 11" descr="C:\Users\Pereyasloff\Desktop\Project\Kamchatka\Res_10_20\OutputS1980_3_22_17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eyasloff\Desktop\Project\Kamchatka\Res_10_20\OutputS1980_3_22_17589.png"/>
                          <pic:cNvPicPr>
                            <a:picLocks noChangeAspect="1" noChangeArrowheads="1"/>
                          </pic:cNvPicPr>
                        </pic:nvPicPr>
                        <pic:blipFill>
                          <a:blip r:embed="rId45" cstate="print"/>
                          <a:srcRect/>
                          <a:stretch>
                            <a:fillRect/>
                          </a:stretch>
                        </pic:blipFill>
                        <pic:spPr bwMode="auto">
                          <a:xfrm>
                            <a:off x="0" y="0"/>
                            <a:ext cx="2182187" cy="2304000"/>
                          </a:xfrm>
                          <a:prstGeom prst="rect">
                            <a:avLst/>
                          </a:prstGeom>
                          <a:noFill/>
                          <a:ln w="9525">
                            <a:noFill/>
                            <a:miter lim="800000"/>
                            <a:headEnd/>
                            <a:tailEnd/>
                          </a:ln>
                        </pic:spPr>
                      </pic:pic>
                    </a:graphicData>
                  </a:graphic>
                </wp:inline>
              </w:drawing>
            </w:r>
          </w:p>
          <w:p w:rsidR="002D5A3D" w:rsidRPr="00717F23" w:rsidRDefault="002D5A3D" w:rsidP="002D5A3D">
            <w:pPr>
              <w:pStyle w:val="Caption"/>
              <w:jc w:val="center"/>
              <w:rPr>
                <w:color w:val="auto"/>
                <w:sz w:val="24"/>
                <w:szCs w:val="24"/>
              </w:rPr>
            </w:pPr>
            <w:r w:rsidRPr="00717F23">
              <w:rPr>
                <w:color w:val="auto"/>
              </w:rPr>
              <w:t>Рисунок 35. Событие № 2. Временное окно продолжительностью один месяц.</w:t>
            </w:r>
          </w:p>
        </w:tc>
      </w:tr>
      <w:tr w:rsidR="002D5A3D" w:rsidRPr="00717F23" w:rsidTr="002D5A3D">
        <w:trPr>
          <w:cantSplit/>
        </w:trPr>
        <w:tc>
          <w:tcPr>
            <w:tcW w:w="4785" w:type="dxa"/>
          </w:tcPr>
          <w:p w:rsidR="002D5A3D" w:rsidRPr="00717F23" w:rsidRDefault="002D5A3D" w:rsidP="002D5A3D">
            <w:pPr>
              <w:keepNext/>
              <w:spacing w:line="360" w:lineRule="auto"/>
              <w:jc w:val="center"/>
            </w:pPr>
            <w:r w:rsidRPr="00717F23">
              <w:rPr>
                <w:noProof/>
                <w:sz w:val="24"/>
                <w:szCs w:val="24"/>
                <w:lang w:eastAsia="ru-RU"/>
              </w:rPr>
              <w:drawing>
                <wp:inline distT="0" distB="0" distL="0" distR="0">
                  <wp:extent cx="2173440" cy="2304000"/>
                  <wp:effectExtent l="19050" t="0" r="0" b="0"/>
                  <wp:docPr id="199" name="Picture 12" descr="C:\Users\Pereyasloff\Desktop\Project\Achtung\Images\OutputS1983_8_17_32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reyasloff\Desktop\Project\Achtung\Images\OutputS1983_8_17_32433.png"/>
                          <pic:cNvPicPr>
                            <a:picLocks noChangeAspect="1" noChangeArrowheads="1"/>
                          </pic:cNvPicPr>
                        </pic:nvPicPr>
                        <pic:blipFill>
                          <a:blip r:embed="rId46" cstate="print"/>
                          <a:srcRect/>
                          <a:stretch>
                            <a:fillRect/>
                          </a:stretch>
                        </pic:blipFill>
                        <pic:spPr bwMode="auto">
                          <a:xfrm>
                            <a:off x="0" y="0"/>
                            <a:ext cx="2173440" cy="2304000"/>
                          </a:xfrm>
                          <a:prstGeom prst="rect">
                            <a:avLst/>
                          </a:prstGeom>
                          <a:noFill/>
                          <a:ln w="9525">
                            <a:noFill/>
                            <a:miter lim="800000"/>
                            <a:headEnd/>
                            <a:tailEnd/>
                          </a:ln>
                        </pic:spPr>
                      </pic:pic>
                    </a:graphicData>
                  </a:graphic>
                </wp:inline>
              </w:drawing>
            </w:r>
          </w:p>
          <w:p w:rsidR="002D5A3D" w:rsidRPr="00717F23" w:rsidRDefault="002D5A3D" w:rsidP="002D5A3D">
            <w:pPr>
              <w:pStyle w:val="Caption"/>
              <w:jc w:val="center"/>
              <w:rPr>
                <w:color w:val="auto"/>
                <w:sz w:val="24"/>
                <w:szCs w:val="24"/>
              </w:rPr>
            </w:pPr>
            <w:r w:rsidRPr="00717F23">
              <w:rPr>
                <w:color w:val="auto"/>
              </w:rPr>
              <w:t>Рисунок 36. Событие № 6. Оригинальное временное окно (8.8 лет).</w:t>
            </w:r>
          </w:p>
        </w:tc>
        <w:tc>
          <w:tcPr>
            <w:tcW w:w="4786" w:type="dxa"/>
          </w:tcPr>
          <w:p w:rsidR="002D5A3D" w:rsidRPr="00717F23" w:rsidRDefault="002D5A3D" w:rsidP="002D5A3D">
            <w:pPr>
              <w:keepNext/>
              <w:spacing w:line="360" w:lineRule="auto"/>
              <w:jc w:val="center"/>
            </w:pPr>
            <w:r w:rsidRPr="00717F23">
              <w:rPr>
                <w:noProof/>
                <w:sz w:val="24"/>
                <w:szCs w:val="24"/>
                <w:lang w:eastAsia="ru-RU"/>
              </w:rPr>
              <w:drawing>
                <wp:inline distT="0" distB="0" distL="0" distR="0">
                  <wp:extent cx="2175226" cy="2304000"/>
                  <wp:effectExtent l="19050" t="0" r="0" b="0"/>
                  <wp:docPr id="200" name="Picture 13" descr="C:\Users\Pereyasloff\Desktop\Project\Kamchatka\Res_10_20\OutputS1983_8_17_2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reyasloff\Desktop\Project\Kamchatka\Res_10_20\OutputS1983_8_17_21113.png"/>
                          <pic:cNvPicPr>
                            <a:picLocks noChangeAspect="1" noChangeArrowheads="1"/>
                          </pic:cNvPicPr>
                        </pic:nvPicPr>
                        <pic:blipFill>
                          <a:blip r:embed="rId47" cstate="print"/>
                          <a:srcRect/>
                          <a:stretch>
                            <a:fillRect/>
                          </a:stretch>
                        </pic:blipFill>
                        <pic:spPr bwMode="auto">
                          <a:xfrm>
                            <a:off x="0" y="0"/>
                            <a:ext cx="2175226" cy="2304000"/>
                          </a:xfrm>
                          <a:prstGeom prst="rect">
                            <a:avLst/>
                          </a:prstGeom>
                          <a:noFill/>
                          <a:ln w="9525">
                            <a:noFill/>
                            <a:miter lim="800000"/>
                            <a:headEnd/>
                            <a:tailEnd/>
                          </a:ln>
                        </pic:spPr>
                      </pic:pic>
                    </a:graphicData>
                  </a:graphic>
                </wp:inline>
              </w:drawing>
            </w:r>
          </w:p>
          <w:p w:rsidR="002D5A3D" w:rsidRPr="00717F23" w:rsidRDefault="002D5A3D" w:rsidP="002D5A3D">
            <w:pPr>
              <w:pStyle w:val="Caption"/>
              <w:jc w:val="center"/>
              <w:rPr>
                <w:color w:val="auto"/>
                <w:sz w:val="24"/>
                <w:szCs w:val="24"/>
              </w:rPr>
            </w:pPr>
            <w:r w:rsidRPr="00717F23">
              <w:rPr>
                <w:color w:val="auto"/>
              </w:rPr>
              <w:t>Рисунок 37. Событие № 6. Временное окно продолжительностью один месяц.</w:t>
            </w:r>
          </w:p>
        </w:tc>
      </w:tr>
      <w:tr w:rsidR="002D5A3D" w:rsidRPr="00717F23" w:rsidTr="002D5A3D">
        <w:trPr>
          <w:cantSplit/>
        </w:trPr>
        <w:tc>
          <w:tcPr>
            <w:tcW w:w="4785" w:type="dxa"/>
          </w:tcPr>
          <w:p w:rsidR="002D5A3D" w:rsidRPr="00717F23" w:rsidRDefault="002D5A3D" w:rsidP="002D5A3D">
            <w:pPr>
              <w:keepNext/>
              <w:spacing w:line="360" w:lineRule="auto"/>
              <w:jc w:val="center"/>
            </w:pPr>
            <w:r w:rsidRPr="00717F23">
              <w:rPr>
                <w:noProof/>
                <w:sz w:val="24"/>
                <w:szCs w:val="24"/>
                <w:lang w:eastAsia="ru-RU"/>
              </w:rPr>
              <w:drawing>
                <wp:inline distT="0" distB="0" distL="0" distR="0">
                  <wp:extent cx="2182189" cy="2304000"/>
                  <wp:effectExtent l="19050" t="0" r="8561" b="0"/>
                  <wp:docPr id="201" name="Picture 14" descr="C:\Users\Pereyasloff\Desktop\Project\Achtung\Images\OutputS1999_3_8_6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reyasloff\Desktop\Project\Achtung\Images\OutputS1999_3_8_63817.png"/>
                          <pic:cNvPicPr>
                            <a:picLocks noChangeAspect="1" noChangeArrowheads="1"/>
                          </pic:cNvPicPr>
                        </pic:nvPicPr>
                        <pic:blipFill>
                          <a:blip r:embed="rId48" cstate="print"/>
                          <a:srcRect/>
                          <a:stretch>
                            <a:fillRect/>
                          </a:stretch>
                        </pic:blipFill>
                        <pic:spPr bwMode="auto">
                          <a:xfrm>
                            <a:off x="0" y="0"/>
                            <a:ext cx="2182189" cy="2304000"/>
                          </a:xfrm>
                          <a:prstGeom prst="rect">
                            <a:avLst/>
                          </a:prstGeom>
                          <a:noFill/>
                          <a:ln w="9525">
                            <a:noFill/>
                            <a:miter lim="800000"/>
                            <a:headEnd/>
                            <a:tailEnd/>
                          </a:ln>
                        </pic:spPr>
                      </pic:pic>
                    </a:graphicData>
                  </a:graphic>
                </wp:inline>
              </w:drawing>
            </w:r>
          </w:p>
          <w:p w:rsidR="002D5A3D" w:rsidRPr="00717F23" w:rsidRDefault="002D5A3D" w:rsidP="002D5A3D">
            <w:pPr>
              <w:pStyle w:val="Caption"/>
              <w:jc w:val="center"/>
              <w:rPr>
                <w:color w:val="auto"/>
                <w:sz w:val="24"/>
                <w:szCs w:val="24"/>
              </w:rPr>
            </w:pPr>
            <w:r w:rsidRPr="00717F23">
              <w:rPr>
                <w:color w:val="auto"/>
              </w:rPr>
              <w:t>Рисунок 38. Событие № 20. Оригинальное временное окно (3.4 лет).</w:t>
            </w:r>
          </w:p>
        </w:tc>
        <w:tc>
          <w:tcPr>
            <w:tcW w:w="4786" w:type="dxa"/>
          </w:tcPr>
          <w:p w:rsidR="002D5A3D" w:rsidRPr="00717F23" w:rsidRDefault="002D5A3D" w:rsidP="002D5A3D">
            <w:pPr>
              <w:keepNext/>
              <w:spacing w:line="360" w:lineRule="auto"/>
              <w:jc w:val="center"/>
            </w:pPr>
            <w:r w:rsidRPr="00717F23">
              <w:rPr>
                <w:noProof/>
                <w:sz w:val="24"/>
                <w:szCs w:val="24"/>
                <w:lang w:eastAsia="ru-RU"/>
              </w:rPr>
              <w:drawing>
                <wp:inline distT="0" distB="0" distL="0" distR="0">
                  <wp:extent cx="2182189" cy="2304000"/>
                  <wp:effectExtent l="19050" t="0" r="8561" b="0"/>
                  <wp:docPr id="202" name="Picture 15" descr="C:\Users\Pereyasloff\Desktop\Project\Kamchatka\Res_10_20\OutputS1999_3_8_36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reyasloff\Desktop\Project\Kamchatka\Res_10_20\OutputS1999_3_8_36684.png"/>
                          <pic:cNvPicPr>
                            <a:picLocks noChangeAspect="1" noChangeArrowheads="1"/>
                          </pic:cNvPicPr>
                        </pic:nvPicPr>
                        <pic:blipFill>
                          <a:blip r:embed="rId49" cstate="print"/>
                          <a:srcRect/>
                          <a:stretch>
                            <a:fillRect/>
                          </a:stretch>
                        </pic:blipFill>
                        <pic:spPr bwMode="auto">
                          <a:xfrm>
                            <a:off x="0" y="0"/>
                            <a:ext cx="2182189" cy="2304000"/>
                          </a:xfrm>
                          <a:prstGeom prst="rect">
                            <a:avLst/>
                          </a:prstGeom>
                          <a:noFill/>
                          <a:ln w="9525">
                            <a:noFill/>
                            <a:miter lim="800000"/>
                            <a:headEnd/>
                            <a:tailEnd/>
                          </a:ln>
                        </pic:spPr>
                      </pic:pic>
                    </a:graphicData>
                  </a:graphic>
                </wp:inline>
              </w:drawing>
            </w:r>
          </w:p>
          <w:p w:rsidR="002D5A3D" w:rsidRPr="00717F23" w:rsidRDefault="002D5A3D" w:rsidP="002D5A3D">
            <w:pPr>
              <w:pStyle w:val="Caption"/>
              <w:jc w:val="center"/>
              <w:rPr>
                <w:color w:val="auto"/>
                <w:sz w:val="24"/>
                <w:szCs w:val="24"/>
              </w:rPr>
            </w:pPr>
            <w:r w:rsidRPr="00717F23">
              <w:rPr>
                <w:color w:val="auto"/>
              </w:rPr>
              <w:t>Рисунок 39. Событие № 20. Временное окно продолжительностью один месяц.</w:t>
            </w:r>
          </w:p>
        </w:tc>
      </w:tr>
    </w:tbl>
    <w:p w:rsidR="00FB650E" w:rsidRPr="00717F23" w:rsidRDefault="00FB650E" w:rsidP="00FB650E">
      <w:pPr>
        <w:spacing w:after="0" w:line="360" w:lineRule="auto"/>
        <w:rPr>
          <w:b/>
          <w:sz w:val="24"/>
          <w:szCs w:val="24"/>
        </w:rPr>
      </w:pPr>
    </w:p>
    <w:p w:rsidR="00FB728E" w:rsidRPr="00717F23" w:rsidRDefault="00FB728E" w:rsidP="00EE2BA8">
      <w:pPr>
        <w:pStyle w:val="Heading1"/>
      </w:pPr>
      <w:bookmarkStart w:id="15" w:name="_Toc73280929"/>
      <w:r w:rsidRPr="00717F23">
        <w:lastRenderedPageBreak/>
        <w:t>Заключение</w:t>
      </w:r>
      <w:bookmarkEnd w:id="15"/>
    </w:p>
    <w:p w:rsidR="003E19BF" w:rsidRPr="00717F23" w:rsidRDefault="003E19BF" w:rsidP="00FB650E">
      <w:pPr>
        <w:spacing w:after="0" w:line="360" w:lineRule="auto"/>
        <w:rPr>
          <w:b/>
          <w:sz w:val="24"/>
          <w:szCs w:val="24"/>
        </w:rPr>
      </w:pPr>
    </w:p>
    <w:p w:rsidR="00FB728E" w:rsidRPr="00717F23" w:rsidRDefault="00FB728E" w:rsidP="00FB650E">
      <w:pPr>
        <w:spacing w:after="0" w:line="360" w:lineRule="auto"/>
        <w:rPr>
          <w:sz w:val="24"/>
          <w:szCs w:val="24"/>
        </w:rPr>
      </w:pPr>
      <w:r w:rsidRPr="00717F23">
        <w:rPr>
          <w:sz w:val="24"/>
          <w:szCs w:val="24"/>
        </w:rPr>
        <w:tab/>
        <w:t>В результате выполнения настоящей работы было установлено, что локализация сейсмичности перед сильными землетрясениями действительно имеет место. Она наблюдается перед большинством из исследованных землетрясений, относящихся к Камчатской зоне субдукции, а также перед одним из трех проанализированных сильных событий зоны трансформных разломов Южной Калифорнии. Эта локализация сейсмичности выражается в том, что гипоцентр сильного землетрясения располагается в области, нарушенной предшествующими за несколько лет низкомагнитудными событиями в процессе подготовки землетрясения. Облако афтершоков при этом также концентрируется в нарушенных областях, что подтверждает предположение о том, что афтершоковая активность довершает начавшийся с основным разрывом процесс разрушения объема среды.</w:t>
      </w:r>
    </w:p>
    <w:p w:rsidR="00EE0BC0" w:rsidRPr="00717F23" w:rsidRDefault="00EE0BC0" w:rsidP="00A95E8E">
      <w:pPr>
        <w:spacing w:after="0" w:line="360" w:lineRule="auto"/>
        <w:rPr>
          <w:sz w:val="24"/>
          <w:szCs w:val="24"/>
        </w:rPr>
      </w:pPr>
      <w:r w:rsidRPr="00717F23">
        <w:rPr>
          <w:sz w:val="24"/>
          <w:szCs w:val="24"/>
        </w:rPr>
        <w:tab/>
        <w:t>В то же время результаты проверки алгоритма на произвольных нодальных плоскостях показали, что визуально отличить истинную плоскость от произвольной невозможно. Это означает, что методика, использовавшаяся в настоящей работе, при тех параметрах (продолжительность временного окна, размер ячеек и т.д.), которые были установлены, не способна подчеркнуть различие между разными плоскостями, и на данном масштабном уровне процесс локализации сейсмичности происходит в объеме среды, а не относительно какой-либо плоскости.</w:t>
      </w:r>
    </w:p>
    <w:p w:rsidR="00EE0BC0" w:rsidRPr="00717F23" w:rsidRDefault="00EE0BC0" w:rsidP="00A95E8E">
      <w:pPr>
        <w:spacing w:after="0" w:line="360" w:lineRule="auto"/>
        <w:rPr>
          <w:sz w:val="24"/>
          <w:szCs w:val="24"/>
        </w:rPr>
      </w:pPr>
      <w:r w:rsidRPr="00717F23">
        <w:rPr>
          <w:sz w:val="24"/>
          <w:szCs w:val="24"/>
        </w:rPr>
        <w:tab/>
        <w:t xml:space="preserve">Исследования с уменьшенным до одного месяца временным окном предшествующей сейсмичности показали, что можно выделить два характера сейсмичности перед сильными землетрясениями, наблюдаемые </w:t>
      </w:r>
      <w:r w:rsidR="00DC69E1" w:rsidRPr="00717F23">
        <w:rPr>
          <w:sz w:val="24"/>
          <w:szCs w:val="24"/>
        </w:rPr>
        <w:t>для</w:t>
      </w:r>
      <w:r w:rsidRPr="00717F23">
        <w:rPr>
          <w:sz w:val="24"/>
          <w:szCs w:val="24"/>
        </w:rPr>
        <w:t xml:space="preserve"> Камчатских событий практически с равной частотой. В одном случае перед основным событием наступает временное затишье, когда область будущего макроразрыва полностью или практически не затрагивается сейсмичностью, а в другом - нарушенность, вызванная слабыми событиями, продолжает накапливаться равномерно вплоть до появления основного разрыва.</w:t>
      </w:r>
    </w:p>
    <w:p w:rsidR="00B249F1" w:rsidRPr="00717F23" w:rsidRDefault="00EE0BC0" w:rsidP="00B249F1">
      <w:pPr>
        <w:spacing w:after="0" w:line="360" w:lineRule="auto"/>
        <w:rPr>
          <w:szCs w:val="24"/>
        </w:rPr>
      </w:pPr>
      <w:r w:rsidRPr="00717F23">
        <w:rPr>
          <w:sz w:val="24"/>
          <w:szCs w:val="24"/>
        </w:rPr>
        <w:tab/>
      </w:r>
      <w:r w:rsidR="004677D4" w:rsidRPr="00717F23">
        <w:rPr>
          <w:sz w:val="24"/>
          <w:szCs w:val="24"/>
        </w:rPr>
        <w:t xml:space="preserve">Важной в дальнейшем представляется проверка методики на синтетическом каталоге </w:t>
      </w:r>
      <w:r w:rsidR="003E19BF" w:rsidRPr="00717F23">
        <w:rPr>
          <w:sz w:val="24"/>
          <w:szCs w:val="24"/>
        </w:rPr>
        <w:t>землетрясений</w:t>
      </w:r>
      <w:r w:rsidR="004677D4" w:rsidRPr="00717F23">
        <w:rPr>
          <w:sz w:val="24"/>
          <w:szCs w:val="24"/>
        </w:rPr>
        <w:t>, однако отдельное внимание должно быть уделено подходам к генерации такого каталога</w:t>
      </w:r>
      <w:r w:rsidR="00543157" w:rsidRPr="00717F23">
        <w:rPr>
          <w:sz w:val="24"/>
          <w:szCs w:val="24"/>
        </w:rPr>
        <w:t xml:space="preserve"> в силу сложности этой операции</w:t>
      </w:r>
      <w:r w:rsidR="004677D4" w:rsidRPr="00717F23">
        <w:rPr>
          <w:sz w:val="24"/>
          <w:szCs w:val="24"/>
        </w:rPr>
        <w:t>.</w:t>
      </w:r>
      <w:r w:rsidR="00DC69E1" w:rsidRPr="00717F23">
        <w:rPr>
          <w:sz w:val="24"/>
          <w:szCs w:val="24"/>
        </w:rPr>
        <w:t xml:space="preserve"> Также может быть проведено </w:t>
      </w:r>
      <w:r w:rsidR="00543157" w:rsidRPr="00717F23">
        <w:rPr>
          <w:sz w:val="24"/>
          <w:szCs w:val="24"/>
        </w:rPr>
        <w:t xml:space="preserve">более основательное </w:t>
      </w:r>
      <w:r w:rsidR="00DC69E1" w:rsidRPr="00717F23">
        <w:rPr>
          <w:sz w:val="24"/>
          <w:szCs w:val="24"/>
        </w:rPr>
        <w:t>исследование влияния параметров, принимаемых в качестве входных, на получаемый результат.</w:t>
      </w:r>
      <w:bookmarkStart w:id="16" w:name="_Toc73280930"/>
    </w:p>
    <w:p w:rsidR="00B249F1" w:rsidRPr="00717F23" w:rsidRDefault="00B249F1" w:rsidP="00B249F1">
      <w:pPr>
        <w:spacing w:after="0" w:line="360" w:lineRule="auto"/>
        <w:rPr>
          <w:szCs w:val="24"/>
        </w:rPr>
      </w:pPr>
    </w:p>
    <w:p w:rsidR="00D16E85" w:rsidRPr="00717F23" w:rsidRDefault="00D16E85" w:rsidP="00EE2BA8">
      <w:pPr>
        <w:pStyle w:val="Heading1"/>
      </w:pPr>
      <w:r w:rsidRPr="00717F23">
        <w:lastRenderedPageBreak/>
        <w:t>Список литературы</w:t>
      </w:r>
      <w:bookmarkEnd w:id="16"/>
    </w:p>
    <w:p w:rsidR="00FB728E" w:rsidRPr="00717F23" w:rsidRDefault="00FB728E" w:rsidP="00A95E8E">
      <w:pPr>
        <w:spacing w:after="0" w:line="360" w:lineRule="auto"/>
        <w:rPr>
          <w:b/>
          <w:sz w:val="24"/>
          <w:szCs w:val="24"/>
        </w:rPr>
      </w:pPr>
    </w:p>
    <w:p w:rsidR="00FB650E" w:rsidRPr="00717F23" w:rsidRDefault="00427B7E" w:rsidP="00A95E8E">
      <w:pPr>
        <w:spacing w:after="0" w:line="360" w:lineRule="auto"/>
        <w:rPr>
          <w:szCs w:val="24"/>
        </w:rPr>
      </w:pPr>
      <w:r w:rsidRPr="00717F23">
        <w:rPr>
          <w:sz w:val="24"/>
          <w:szCs w:val="24"/>
        </w:rPr>
        <w:t>1</w:t>
      </w:r>
      <w:r w:rsidR="005F06AF" w:rsidRPr="00717F23">
        <w:rPr>
          <w:sz w:val="24"/>
          <w:szCs w:val="24"/>
        </w:rPr>
        <w:t>.</w:t>
      </w:r>
      <w:r w:rsidRPr="00717F23">
        <w:rPr>
          <w:sz w:val="24"/>
          <w:szCs w:val="24"/>
        </w:rPr>
        <w:t xml:space="preserve"> Завьялов А.Д. Параметр концентрации сейсмогенных разрывов как предвестник сильных землетрясений Камчатки. // Вулканология и сейсмология</w:t>
      </w:r>
      <w:r w:rsidR="0024443D" w:rsidRPr="00717F23">
        <w:rPr>
          <w:sz w:val="24"/>
          <w:szCs w:val="24"/>
        </w:rPr>
        <w:t>.</w:t>
      </w:r>
      <w:r w:rsidR="0024443D" w:rsidRPr="00717F23">
        <w:rPr>
          <w:b/>
          <w:bCs/>
        </w:rPr>
        <w:t xml:space="preserve"> –</w:t>
      </w:r>
      <w:r w:rsidRPr="00717F23">
        <w:rPr>
          <w:sz w:val="24"/>
          <w:szCs w:val="24"/>
        </w:rPr>
        <w:t xml:space="preserve"> № 3</w:t>
      </w:r>
      <w:r w:rsidR="0024443D" w:rsidRPr="00717F23">
        <w:rPr>
          <w:sz w:val="24"/>
          <w:szCs w:val="24"/>
        </w:rPr>
        <w:t>.</w:t>
      </w:r>
      <w:r w:rsidR="0024443D" w:rsidRPr="00717F23">
        <w:rPr>
          <w:b/>
          <w:bCs/>
        </w:rPr>
        <w:t xml:space="preserve"> –</w:t>
      </w:r>
      <w:r w:rsidR="0024443D" w:rsidRPr="00717F23">
        <w:rPr>
          <w:sz w:val="24"/>
          <w:szCs w:val="24"/>
        </w:rPr>
        <w:t xml:space="preserve"> </w:t>
      </w:r>
      <w:r w:rsidRPr="00717F23">
        <w:rPr>
          <w:sz w:val="24"/>
          <w:szCs w:val="24"/>
        </w:rPr>
        <w:t>1986</w:t>
      </w:r>
      <w:r w:rsidR="0024443D" w:rsidRPr="00717F23">
        <w:rPr>
          <w:sz w:val="24"/>
          <w:szCs w:val="24"/>
        </w:rPr>
        <w:t>.</w:t>
      </w:r>
      <w:r w:rsidR="0024443D" w:rsidRPr="00717F23">
        <w:rPr>
          <w:b/>
          <w:bCs/>
        </w:rPr>
        <w:t xml:space="preserve"> –</w:t>
      </w:r>
      <w:r w:rsidR="0024443D" w:rsidRPr="00717F23">
        <w:rPr>
          <w:sz w:val="24"/>
          <w:szCs w:val="24"/>
        </w:rPr>
        <w:t xml:space="preserve"> С</w:t>
      </w:r>
      <w:r w:rsidRPr="00717F23">
        <w:rPr>
          <w:sz w:val="24"/>
          <w:szCs w:val="24"/>
        </w:rPr>
        <w:t>. 58-71.</w:t>
      </w:r>
    </w:p>
    <w:p w:rsidR="008A68C2" w:rsidRPr="00717F23" w:rsidRDefault="008A68C2" w:rsidP="00A95E8E">
      <w:pPr>
        <w:spacing w:after="0" w:line="360" w:lineRule="auto"/>
        <w:rPr>
          <w:sz w:val="24"/>
          <w:szCs w:val="24"/>
        </w:rPr>
      </w:pPr>
    </w:p>
    <w:p w:rsidR="00FB650E" w:rsidRPr="00717F23" w:rsidRDefault="00427B7E" w:rsidP="00A95E8E">
      <w:pPr>
        <w:spacing w:after="0" w:line="360" w:lineRule="auto"/>
        <w:rPr>
          <w:szCs w:val="24"/>
        </w:rPr>
      </w:pPr>
      <w:r w:rsidRPr="00717F23">
        <w:rPr>
          <w:sz w:val="24"/>
          <w:szCs w:val="24"/>
        </w:rPr>
        <w:t>2</w:t>
      </w:r>
      <w:r w:rsidR="005F06AF" w:rsidRPr="00717F23">
        <w:rPr>
          <w:sz w:val="24"/>
          <w:szCs w:val="24"/>
        </w:rPr>
        <w:t>.</w:t>
      </w:r>
      <w:r w:rsidRPr="00717F23">
        <w:rPr>
          <w:sz w:val="24"/>
          <w:szCs w:val="24"/>
        </w:rPr>
        <w:t xml:space="preserve"> Завьялов А.Д., Никитин Ю.В. Процесс локализации сейсмичности перед сильными землетрясениями Камчатки. // Вулканология и сейсмология</w:t>
      </w:r>
      <w:r w:rsidR="0024443D" w:rsidRPr="00717F23">
        <w:rPr>
          <w:sz w:val="24"/>
          <w:szCs w:val="24"/>
        </w:rPr>
        <w:t>.</w:t>
      </w:r>
      <w:r w:rsidR="0024443D" w:rsidRPr="00717F23">
        <w:rPr>
          <w:b/>
          <w:bCs/>
        </w:rPr>
        <w:t xml:space="preserve"> –</w:t>
      </w:r>
      <w:r w:rsidR="0024443D" w:rsidRPr="00717F23">
        <w:rPr>
          <w:sz w:val="24"/>
          <w:szCs w:val="24"/>
        </w:rPr>
        <w:t xml:space="preserve"> </w:t>
      </w:r>
      <w:r w:rsidRPr="00717F23">
        <w:rPr>
          <w:sz w:val="24"/>
          <w:szCs w:val="24"/>
        </w:rPr>
        <w:t>№ 4-5</w:t>
      </w:r>
      <w:r w:rsidR="0024443D" w:rsidRPr="00717F23">
        <w:rPr>
          <w:sz w:val="24"/>
          <w:szCs w:val="24"/>
        </w:rPr>
        <w:t>.</w:t>
      </w:r>
      <w:r w:rsidR="0024443D" w:rsidRPr="00717F23">
        <w:rPr>
          <w:b/>
          <w:bCs/>
        </w:rPr>
        <w:t xml:space="preserve"> –</w:t>
      </w:r>
      <w:r w:rsidR="0024443D" w:rsidRPr="00717F23">
        <w:rPr>
          <w:sz w:val="24"/>
          <w:szCs w:val="24"/>
        </w:rPr>
        <w:t xml:space="preserve"> </w:t>
      </w:r>
      <w:r w:rsidRPr="00717F23">
        <w:rPr>
          <w:sz w:val="24"/>
          <w:szCs w:val="24"/>
        </w:rPr>
        <w:t>1999</w:t>
      </w:r>
      <w:r w:rsidR="0024443D" w:rsidRPr="00717F23">
        <w:rPr>
          <w:sz w:val="24"/>
          <w:szCs w:val="24"/>
        </w:rPr>
        <w:t>.</w:t>
      </w:r>
      <w:r w:rsidR="0024443D" w:rsidRPr="00717F23">
        <w:rPr>
          <w:b/>
          <w:bCs/>
        </w:rPr>
        <w:t xml:space="preserve"> –</w:t>
      </w:r>
      <w:r w:rsidR="0024443D" w:rsidRPr="00717F23">
        <w:rPr>
          <w:sz w:val="24"/>
          <w:szCs w:val="24"/>
        </w:rPr>
        <w:t xml:space="preserve"> С</w:t>
      </w:r>
      <w:r w:rsidRPr="00717F23">
        <w:rPr>
          <w:sz w:val="24"/>
          <w:szCs w:val="24"/>
        </w:rPr>
        <w:t>. 83-89.</w:t>
      </w:r>
    </w:p>
    <w:p w:rsidR="008A68C2" w:rsidRPr="00717F23" w:rsidRDefault="008A68C2" w:rsidP="00A95E8E">
      <w:pPr>
        <w:spacing w:after="0" w:line="360" w:lineRule="auto"/>
        <w:rPr>
          <w:sz w:val="24"/>
          <w:szCs w:val="24"/>
        </w:rPr>
      </w:pPr>
    </w:p>
    <w:p w:rsidR="00FB650E" w:rsidRPr="00717F23" w:rsidRDefault="00694383" w:rsidP="00A95E8E">
      <w:pPr>
        <w:spacing w:after="0" w:line="360" w:lineRule="auto"/>
        <w:rPr>
          <w:szCs w:val="24"/>
        </w:rPr>
      </w:pPr>
      <w:r w:rsidRPr="00717F23">
        <w:rPr>
          <w:sz w:val="24"/>
          <w:szCs w:val="24"/>
        </w:rPr>
        <w:t>3</w:t>
      </w:r>
      <w:r w:rsidR="005F06AF" w:rsidRPr="00717F23">
        <w:rPr>
          <w:sz w:val="24"/>
          <w:szCs w:val="24"/>
        </w:rPr>
        <w:t>.</w:t>
      </w:r>
      <w:r w:rsidRPr="00717F23">
        <w:rPr>
          <w:sz w:val="24"/>
          <w:szCs w:val="24"/>
        </w:rPr>
        <w:t xml:space="preserve"> Никонов А.А. Голоценовые и современные движения земной коры. М.: Наука</w:t>
      </w:r>
      <w:r w:rsidR="00064B63" w:rsidRPr="00717F23">
        <w:rPr>
          <w:sz w:val="24"/>
          <w:szCs w:val="24"/>
        </w:rPr>
        <w:t xml:space="preserve">, </w:t>
      </w:r>
      <w:r w:rsidRPr="00717F23">
        <w:rPr>
          <w:sz w:val="24"/>
          <w:szCs w:val="24"/>
        </w:rPr>
        <w:t>1977</w:t>
      </w:r>
      <w:r w:rsidR="0024443D" w:rsidRPr="00717F23">
        <w:rPr>
          <w:sz w:val="24"/>
          <w:szCs w:val="24"/>
        </w:rPr>
        <w:t>.</w:t>
      </w:r>
      <w:r w:rsidR="0024443D" w:rsidRPr="00717F23">
        <w:rPr>
          <w:b/>
          <w:bCs/>
        </w:rPr>
        <w:t xml:space="preserve"> –</w:t>
      </w:r>
      <w:r w:rsidR="0024443D" w:rsidRPr="00717F23">
        <w:rPr>
          <w:sz w:val="24"/>
          <w:szCs w:val="24"/>
        </w:rPr>
        <w:t xml:space="preserve">  </w:t>
      </w:r>
      <w:r w:rsidRPr="00717F23">
        <w:rPr>
          <w:sz w:val="24"/>
          <w:szCs w:val="24"/>
        </w:rPr>
        <w:t xml:space="preserve">240 </w:t>
      </w:r>
      <w:r w:rsidR="0024443D" w:rsidRPr="00717F23">
        <w:rPr>
          <w:sz w:val="24"/>
          <w:szCs w:val="24"/>
        </w:rPr>
        <w:t>с</w:t>
      </w:r>
      <w:r w:rsidRPr="00717F23">
        <w:rPr>
          <w:sz w:val="24"/>
          <w:szCs w:val="24"/>
        </w:rPr>
        <w:t>.</w:t>
      </w:r>
    </w:p>
    <w:p w:rsidR="008A68C2" w:rsidRPr="00717F23" w:rsidRDefault="008A68C2" w:rsidP="00A95E8E">
      <w:pPr>
        <w:spacing w:after="0" w:line="360" w:lineRule="auto"/>
        <w:rPr>
          <w:sz w:val="24"/>
          <w:szCs w:val="24"/>
        </w:rPr>
      </w:pPr>
    </w:p>
    <w:p w:rsidR="00FB650E" w:rsidRPr="00717F23" w:rsidRDefault="00694383" w:rsidP="00A95E8E">
      <w:pPr>
        <w:spacing w:after="0" w:line="360" w:lineRule="auto"/>
        <w:rPr>
          <w:szCs w:val="24"/>
        </w:rPr>
      </w:pPr>
      <w:r w:rsidRPr="00717F23">
        <w:rPr>
          <w:sz w:val="24"/>
          <w:szCs w:val="24"/>
        </w:rPr>
        <w:t>4</w:t>
      </w:r>
      <w:r w:rsidR="005F06AF" w:rsidRPr="00717F23">
        <w:rPr>
          <w:sz w:val="24"/>
          <w:szCs w:val="24"/>
        </w:rPr>
        <w:t>.</w:t>
      </w:r>
      <w:r w:rsidR="00427B7E" w:rsidRPr="00717F23">
        <w:rPr>
          <w:sz w:val="24"/>
          <w:szCs w:val="24"/>
        </w:rPr>
        <w:t xml:space="preserve"> Ризниченко Ю.В. Размеры очага корового землетрясения и сейсмический момент. // Исследования по физике землетрясений. М.: Наука</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1976</w:t>
      </w:r>
      <w:r w:rsidR="0024443D" w:rsidRPr="00717F23">
        <w:rPr>
          <w:sz w:val="24"/>
          <w:szCs w:val="24"/>
        </w:rPr>
        <w:t>.</w:t>
      </w:r>
      <w:r w:rsidR="0024443D" w:rsidRPr="00717F23">
        <w:rPr>
          <w:b/>
          <w:bCs/>
        </w:rPr>
        <w:t xml:space="preserve"> –</w:t>
      </w:r>
      <w:r w:rsidR="0024443D" w:rsidRPr="00717F23">
        <w:rPr>
          <w:sz w:val="24"/>
          <w:szCs w:val="24"/>
        </w:rPr>
        <w:t xml:space="preserve"> С</w:t>
      </w:r>
      <w:r w:rsidR="00427B7E" w:rsidRPr="00717F23">
        <w:rPr>
          <w:sz w:val="24"/>
          <w:szCs w:val="24"/>
        </w:rPr>
        <w:t>. 9-27.</w:t>
      </w:r>
    </w:p>
    <w:p w:rsidR="008A68C2" w:rsidRPr="00717F23" w:rsidRDefault="008A68C2" w:rsidP="00A95E8E">
      <w:pPr>
        <w:spacing w:after="0" w:line="360" w:lineRule="auto"/>
        <w:rPr>
          <w:sz w:val="24"/>
          <w:szCs w:val="24"/>
        </w:rPr>
      </w:pPr>
    </w:p>
    <w:p w:rsidR="00FB650E" w:rsidRPr="00717F23" w:rsidRDefault="00694383" w:rsidP="00A95E8E">
      <w:pPr>
        <w:spacing w:after="0" w:line="360" w:lineRule="auto"/>
        <w:rPr>
          <w:szCs w:val="24"/>
        </w:rPr>
      </w:pPr>
      <w:r w:rsidRPr="00717F23">
        <w:rPr>
          <w:sz w:val="24"/>
          <w:szCs w:val="24"/>
        </w:rPr>
        <w:t>5</w:t>
      </w:r>
      <w:r w:rsidR="005F06AF" w:rsidRPr="00717F23">
        <w:rPr>
          <w:sz w:val="24"/>
          <w:szCs w:val="24"/>
        </w:rPr>
        <w:t>.</w:t>
      </w:r>
      <w:r w:rsidR="00427B7E" w:rsidRPr="00717F23">
        <w:rPr>
          <w:sz w:val="24"/>
          <w:szCs w:val="24"/>
        </w:rPr>
        <w:t xml:space="preserve"> Садовский М.А. Избранные труды: Геофизика и физика взрыва. - М.: Наука</w:t>
      </w:r>
      <w:r w:rsidR="00064B63" w:rsidRPr="00717F23">
        <w:rPr>
          <w:sz w:val="24"/>
          <w:szCs w:val="24"/>
        </w:rPr>
        <w:t xml:space="preserve">, </w:t>
      </w:r>
      <w:r w:rsidR="00427B7E" w:rsidRPr="00717F23">
        <w:rPr>
          <w:sz w:val="24"/>
          <w:szCs w:val="24"/>
        </w:rPr>
        <w:t>2004</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440 с.</w:t>
      </w:r>
    </w:p>
    <w:p w:rsidR="008A68C2" w:rsidRPr="00717F23" w:rsidRDefault="008A68C2" w:rsidP="00A95E8E">
      <w:pPr>
        <w:spacing w:after="0" w:line="360" w:lineRule="auto"/>
        <w:rPr>
          <w:sz w:val="24"/>
          <w:szCs w:val="24"/>
        </w:rPr>
      </w:pPr>
    </w:p>
    <w:p w:rsidR="00FB650E" w:rsidRPr="00717F23" w:rsidRDefault="00694383" w:rsidP="00A95E8E">
      <w:pPr>
        <w:spacing w:after="0" w:line="360" w:lineRule="auto"/>
        <w:rPr>
          <w:szCs w:val="24"/>
        </w:rPr>
      </w:pPr>
      <w:r w:rsidRPr="00717F23">
        <w:rPr>
          <w:sz w:val="24"/>
          <w:szCs w:val="24"/>
        </w:rPr>
        <w:t>6</w:t>
      </w:r>
      <w:r w:rsidR="005F06AF" w:rsidRPr="00717F23">
        <w:rPr>
          <w:sz w:val="24"/>
          <w:szCs w:val="24"/>
        </w:rPr>
        <w:t>.</w:t>
      </w:r>
      <w:r w:rsidR="00427B7E" w:rsidRPr="00717F23">
        <w:rPr>
          <w:sz w:val="24"/>
          <w:szCs w:val="24"/>
        </w:rPr>
        <w:t xml:space="preserve"> Селиверстов Н.И. Структура сейсмофокальной  зоны Камчатки</w:t>
      </w:r>
      <w:r w:rsidR="005F06AF" w:rsidRPr="00717F23">
        <w:rPr>
          <w:sz w:val="24"/>
          <w:szCs w:val="24"/>
        </w:rPr>
        <w:t>.</w:t>
      </w:r>
      <w:r w:rsidR="00427B7E" w:rsidRPr="00717F23">
        <w:rPr>
          <w:sz w:val="24"/>
          <w:szCs w:val="24"/>
        </w:rPr>
        <w:t xml:space="preserve"> // Вестник КРАУНЦ. Науки о Земле</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 1 (9)</w:t>
      </w:r>
      <w:r w:rsidR="0024443D" w:rsidRPr="00717F23">
        <w:rPr>
          <w:sz w:val="24"/>
          <w:szCs w:val="24"/>
        </w:rPr>
        <w:t xml:space="preserve"> .</w:t>
      </w:r>
      <w:r w:rsidR="0024443D" w:rsidRPr="00717F23">
        <w:rPr>
          <w:b/>
          <w:bCs/>
        </w:rPr>
        <w:t xml:space="preserve"> –</w:t>
      </w:r>
      <w:r w:rsidR="0024443D" w:rsidRPr="00717F23">
        <w:rPr>
          <w:sz w:val="24"/>
          <w:szCs w:val="24"/>
        </w:rPr>
        <w:t xml:space="preserve"> </w:t>
      </w:r>
      <w:r w:rsidR="00427B7E" w:rsidRPr="00717F23">
        <w:rPr>
          <w:sz w:val="24"/>
          <w:szCs w:val="24"/>
        </w:rPr>
        <w:t>2007</w:t>
      </w:r>
      <w:r w:rsidR="0024443D" w:rsidRPr="00717F23">
        <w:rPr>
          <w:sz w:val="24"/>
          <w:szCs w:val="24"/>
        </w:rPr>
        <w:t>.</w:t>
      </w:r>
      <w:r w:rsidR="0024443D" w:rsidRPr="00717F23">
        <w:rPr>
          <w:b/>
          <w:bCs/>
        </w:rPr>
        <w:t xml:space="preserve"> –</w:t>
      </w:r>
      <w:r w:rsidR="0024443D" w:rsidRPr="00717F23">
        <w:rPr>
          <w:sz w:val="24"/>
          <w:szCs w:val="24"/>
        </w:rPr>
        <w:t xml:space="preserve"> С</w:t>
      </w:r>
      <w:r w:rsidR="00427B7E" w:rsidRPr="00717F23">
        <w:rPr>
          <w:sz w:val="24"/>
          <w:szCs w:val="24"/>
        </w:rPr>
        <w:t>. 10-26.</w:t>
      </w:r>
    </w:p>
    <w:p w:rsidR="008A68C2" w:rsidRPr="00717F23" w:rsidRDefault="008A68C2" w:rsidP="00A95E8E">
      <w:pPr>
        <w:spacing w:after="0" w:line="360" w:lineRule="auto"/>
        <w:rPr>
          <w:sz w:val="24"/>
          <w:szCs w:val="24"/>
        </w:rPr>
      </w:pPr>
    </w:p>
    <w:p w:rsidR="00FB650E" w:rsidRPr="00717F23" w:rsidRDefault="00694383" w:rsidP="00A95E8E">
      <w:pPr>
        <w:spacing w:after="0" w:line="360" w:lineRule="auto"/>
        <w:rPr>
          <w:szCs w:val="24"/>
        </w:rPr>
      </w:pPr>
      <w:r w:rsidRPr="00717F23">
        <w:rPr>
          <w:sz w:val="24"/>
          <w:szCs w:val="24"/>
        </w:rPr>
        <w:t>7</w:t>
      </w:r>
      <w:r w:rsidR="005F06AF" w:rsidRPr="00717F23">
        <w:rPr>
          <w:sz w:val="24"/>
          <w:szCs w:val="24"/>
        </w:rPr>
        <w:t>.</w:t>
      </w:r>
      <w:r w:rsidR="00427B7E" w:rsidRPr="00717F23">
        <w:rPr>
          <w:sz w:val="24"/>
          <w:szCs w:val="24"/>
        </w:rPr>
        <w:t xml:space="preserve"> Соболев Г.А. Модель лавинно-неустойчивого трещинообразования - ЛНТ. // Физика Земли</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 1</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2019</w:t>
      </w:r>
      <w:r w:rsidR="0024443D" w:rsidRPr="00717F23">
        <w:rPr>
          <w:sz w:val="24"/>
          <w:szCs w:val="24"/>
        </w:rPr>
        <w:t>.</w:t>
      </w:r>
      <w:r w:rsidR="0024443D" w:rsidRPr="00717F23">
        <w:rPr>
          <w:b/>
          <w:bCs/>
        </w:rPr>
        <w:t xml:space="preserve"> –</w:t>
      </w:r>
      <w:r w:rsidR="0024443D" w:rsidRPr="00717F23">
        <w:rPr>
          <w:sz w:val="24"/>
          <w:szCs w:val="24"/>
        </w:rPr>
        <w:t xml:space="preserve"> С</w:t>
      </w:r>
      <w:r w:rsidR="00427B7E" w:rsidRPr="00717F23">
        <w:rPr>
          <w:sz w:val="24"/>
          <w:szCs w:val="24"/>
        </w:rPr>
        <w:t>. 166-179.</w:t>
      </w:r>
    </w:p>
    <w:p w:rsidR="008A68C2" w:rsidRPr="00717F23" w:rsidRDefault="008A68C2" w:rsidP="00A95E8E">
      <w:pPr>
        <w:spacing w:after="0" w:line="360" w:lineRule="auto"/>
        <w:rPr>
          <w:sz w:val="24"/>
          <w:szCs w:val="24"/>
        </w:rPr>
      </w:pPr>
    </w:p>
    <w:p w:rsidR="00FB650E" w:rsidRPr="00717F23" w:rsidRDefault="00694383" w:rsidP="00A95E8E">
      <w:pPr>
        <w:spacing w:after="0" w:line="360" w:lineRule="auto"/>
        <w:rPr>
          <w:szCs w:val="24"/>
        </w:rPr>
      </w:pPr>
      <w:r w:rsidRPr="00717F23">
        <w:rPr>
          <w:sz w:val="24"/>
          <w:szCs w:val="24"/>
        </w:rPr>
        <w:t>8</w:t>
      </w:r>
      <w:r w:rsidR="005F06AF" w:rsidRPr="00717F23">
        <w:rPr>
          <w:sz w:val="24"/>
          <w:szCs w:val="24"/>
        </w:rPr>
        <w:t>.</w:t>
      </w:r>
      <w:r w:rsidR="00427B7E" w:rsidRPr="00717F23">
        <w:rPr>
          <w:sz w:val="24"/>
          <w:szCs w:val="24"/>
        </w:rPr>
        <w:t xml:space="preserve"> Тевелев А.В. Сдвиговая тектоника. М.: Изд-во Моск. ун-та</w:t>
      </w:r>
      <w:r w:rsidR="00064B63" w:rsidRPr="00717F23">
        <w:rPr>
          <w:sz w:val="24"/>
          <w:szCs w:val="24"/>
        </w:rPr>
        <w:t xml:space="preserve">, </w:t>
      </w:r>
      <w:r w:rsidR="00427B7E" w:rsidRPr="00717F23">
        <w:rPr>
          <w:sz w:val="24"/>
          <w:szCs w:val="24"/>
        </w:rPr>
        <w:t>2005</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254 с.</w:t>
      </w:r>
    </w:p>
    <w:p w:rsidR="008A68C2" w:rsidRPr="00717F23" w:rsidRDefault="008A68C2" w:rsidP="00A95E8E">
      <w:pPr>
        <w:spacing w:after="0" w:line="360" w:lineRule="auto"/>
        <w:rPr>
          <w:sz w:val="24"/>
          <w:szCs w:val="24"/>
        </w:rPr>
      </w:pPr>
    </w:p>
    <w:p w:rsidR="00FB650E" w:rsidRPr="00717F23" w:rsidRDefault="00694383" w:rsidP="00A95E8E">
      <w:pPr>
        <w:spacing w:after="0" w:line="360" w:lineRule="auto"/>
        <w:rPr>
          <w:szCs w:val="24"/>
        </w:rPr>
      </w:pPr>
      <w:r w:rsidRPr="00717F23">
        <w:rPr>
          <w:sz w:val="24"/>
          <w:szCs w:val="24"/>
        </w:rPr>
        <w:t>9</w:t>
      </w:r>
      <w:r w:rsidR="005F06AF" w:rsidRPr="00717F23">
        <w:rPr>
          <w:sz w:val="24"/>
          <w:szCs w:val="24"/>
        </w:rPr>
        <w:t>.</w:t>
      </w:r>
      <w:r w:rsidR="00427B7E" w:rsidRPr="00717F23">
        <w:rPr>
          <w:sz w:val="24"/>
          <w:szCs w:val="24"/>
        </w:rPr>
        <w:t xml:space="preserve"> </w:t>
      </w:r>
      <w:r w:rsidR="007E475B" w:rsidRPr="00717F23">
        <w:rPr>
          <w:sz w:val="24"/>
          <w:szCs w:val="24"/>
        </w:rPr>
        <w:t>Трухин В.И., Показеев К.В., Куницын В.Е. Общая и экологическая геофизика. - М.: ФИЗМАТЛИТ</w:t>
      </w:r>
      <w:r w:rsidR="00064B63" w:rsidRPr="00717F23">
        <w:rPr>
          <w:sz w:val="24"/>
          <w:szCs w:val="24"/>
        </w:rPr>
        <w:t>,</w:t>
      </w:r>
      <w:r w:rsidR="0024443D" w:rsidRPr="00717F23">
        <w:rPr>
          <w:sz w:val="24"/>
          <w:szCs w:val="24"/>
        </w:rPr>
        <w:t xml:space="preserve"> </w:t>
      </w:r>
      <w:r w:rsidR="007E475B" w:rsidRPr="00717F23">
        <w:rPr>
          <w:sz w:val="24"/>
          <w:szCs w:val="24"/>
        </w:rPr>
        <w:t>2005</w:t>
      </w:r>
      <w:r w:rsidR="0024443D" w:rsidRPr="00717F23">
        <w:rPr>
          <w:sz w:val="24"/>
          <w:szCs w:val="24"/>
        </w:rPr>
        <w:t>.</w:t>
      </w:r>
      <w:r w:rsidR="0024443D" w:rsidRPr="00717F23">
        <w:rPr>
          <w:b/>
          <w:bCs/>
        </w:rPr>
        <w:t xml:space="preserve"> –</w:t>
      </w:r>
      <w:r w:rsidR="0024443D" w:rsidRPr="00717F23">
        <w:rPr>
          <w:sz w:val="24"/>
          <w:szCs w:val="24"/>
        </w:rPr>
        <w:t xml:space="preserve"> </w:t>
      </w:r>
      <w:r w:rsidR="007E475B" w:rsidRPr="00717F23">
        <w:rPr>
          <w:sz w:val="24"/>
          <w:szCs w:val="24"/>
        </w:rPr>
        <w:t>576 с.</w:t>
      </w:r>
    </w:p>
    <w:p w:rsidR="008A68C2" w:rsidRPr="00717F23" w:rsidRDefault="008A68C2" w:rsidP="00A95E8E">
      <w:pPr>
        <w:spacing w:after="0" w:line="360" w:lineRule="auto"/>
        <w:rPr>
          <w:sz w:val="24"/>
          <w:szCs w:val="24"/>
        </w:rPr>
      </w:pPr>
    </w:p>
    <w:p w:rsidR="00FB650E" w:rsidRPr="00717F23" w:rsidRDefault="00694383" w:rsidP="00A95E8E">
      <w:pPr>
        <w:spacing w:after="0" w:line="360" w:lineRule="auto"/>
        <w:rPr>
          <w:szCs w:val="24"/>
        </w:rPr>
      </w:pPr>
      <w:r w:rsidRPr="00717F23">
        <w:rPr>
          <w:sz w:val="24"/>
          <w:szCs w:val="24"/>
        </w:rPr>
        <w:t>10</w:t>
      </w:r>
      <w:r w:rsidR="005F06AF" w:rsidRPr="00717F23">
        <w:rPr>
          <w:sz w:val="24"/>
          <w:szCs w:val="24"/>
        </w:rPr>
        <w:t>.</w:t>
      </w:r>
      <w:r w:rsidR="00427B7E" w:rsidRPr="00717F23">
        <w:rPr>
          <w:sz w:val="24"/>
          <w:szCs w:val="24"/>
        </w:rPr>
        <w:t xml:space="preserve"> Федотов С.А. Энергетическая классификация Курило-Камчатских землетрясений и проблема магнитуд. - М.: Наука</w:t>
      </w:r>
      <w:r w:rsidR="00064B63" w:rsidRPr="00717F23">
        <w:rPr>
          <w:sz w:val="24"/>
          <w:szCs w:val="24"/>
        </w:rPr>
        <w:t>,</w:t>
      </w:r>
      <w:r w:rsidR="0024443D" w:rsidRPr="00717F23">
        <w:rPr>
          <w:sz w:val="24"/>
          <w:szCs w:val="24"/>
        </w:rPr>
        <w:t xml:space="preserve"> </w:t>
      </w:r>
      <w:r w:rsidR="00427B7E" w:rsidRPr="00717F23">
        <w:rPr>
          <w:sz w:val="24"/>
          <w:szCs w:val="24"/>
        </w:rPr>
        <w:t>1972</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117 с.</w:t>
      </w:r>
    </w:p>
    <w:p w:rsidR="008A68C2" w:rsidRPr="00717F23" w:rsidRDefault="008A68C2" w:rsidP="00A95E8E">
      <w:pPr>
        <w:spacing w:after="0" w:line="360" w:lineRule="auto"/>
        <w:rPr>
          <w:sz w:val="24"/>
          <w:szCs w:val="24"/>
        </w:rPr>
      </w:pPr>
    </w:p>
    <w:p w:rsidR="00FB650E" w:rsidRPr="00717F23" w:rsidRDefault="005F06AF" w:rsidP="00A95E8E">
      <w:pPr>
        <w:spacing w:after="0" w:line="360" w:lineRule="auto"/>
        <w:rPr>
          <w:szCs w:val="24"/>
        </w:rPr>
      </w:pPr>
      <w:r w:rsidRPr="00717F23">
        <w:rPr>
          <w:sz w:val="24"/>
          <w:szCs w:val="24"/>
        </w:rPr>
        <w:t xml:space="preserve">11. Чебров Д.В., Кугаенко Ю.А., Абубакиров И.Р., Ландер А.В., Павлов В.М., Салтыков В.А., Титков Н.Н. Ближне-Алеутское землетрясение 17.07.2017 г. </w:t>
      </w:r>
      <w:r w:rsidR="006519AF" w:rsidRPr="00717F23">
        <w:rPr>
          <w:sz w:val="24"/>
          <w:szCs w:val="24"/>
        </w:rPr>
        <w:t>с</w:t>
      </w:r>
      <w:r w:rsidRPr="00717F23">
        <w:rPr>
          <w:sz w:val="24"/>
          <w:szCs w:val="24"/>
        </w:rPr>
        <w:t xml:space="preserve"> </w:t>
      </w:r>
      <w:r w:rsidRPr="00717F23">
        <w:rPr>
          <w:sz w:val="24"/>
          <w:szCs w:val="24"/>
          <w:lang w:val="en-US"/>
        </w:rPr>
        <w:t>M</w:t>
      </w:r>
      <w:r w:rsidRPr="00717F23">
        <w:rPr>
          <w:sz w:val="24"/>
          <w:szCs w:val="24"/>
          <w:vertAlign w:val="subscript"/>
          <w:lang w:val="en-US"/>
        </w:rPr>
        <w:t>w</w:t>
      </w:r>
      <w:r w:rsidRPr="00717F23">
        <w:rPr>
          <w:sz w:val="24"/>
          <w:szCs w:val="24"/>
        </w:rPr>
        <w:t xml:space="preserve">=7.8 на границе </w:t>
      </w:r>
      <w:r w:rsidRPr="00717F23">
        <w:rPr>
          <w:sz w:val="24"/>
          <w:szCs w:val="24"/>
        </w:rPr>
        <w:lastRenderedPageBreak/>
        <w:t>Командорской сейсмической бреши. // Вестник КРАУНЦ. Науки о Земле</w:t>
      </w:r>
      <w:r w:rsidR="0024443D" w:rsidRPr="00717F23">
        <w:rPr>
          <w:sz w:val="24"/>
          <w:szCs w:val="24"/>
        </w:rPr>
        <w:t>.</w:t>
      </w:r>
      <w:r w:rsidR="0024443D" w:rsidRPr="00717F23">
        <w:rPr>
          <w:b/>
          <w:bCs/>
        </w:rPr>
        <w:t xml:space="preserve"> –</w:t>
      </w:r>
      <w:r w:rsidR="0024443D" w:rsidRPr="00717F23">
        <w:rPr>
          <w:sz w:val="24"/>
          <w:szCs w:val="24"/>
        </w:rPr>
        <w:t xml:space="preserve"> </w:t>
      </w:r>
      <w:r w:rsidRPr="00717F23">
        <w:rPr>
          <w:sz w:val="24"/>
          <w:szCs w:val="24"/>
        </w:rPr>
        <w:t>№ 3</w:t>
      </w:r>
      <w:r w:rsidR="0024443D" w:rsidRPr="00717F23">
        <w:rPr>
          <w:sz w:val="24"/>
          <w:szCs w:val="24"/>
        </w:rPr>
        <w:t>.</w:t>
      </w:r>
      <w:r w:rsidR="0024443D" w:rsidRPr="00717F23">
        <w:rPr>
          <w:b/>
          <w:bCs/>
        </w:rPr>
        <w:t xml:space="preserve"> –</w:t>
      </w:r>
      <w:r w:rsidR="0024443D" w:rsidRPr="00717F23">
        <w:rPr>
          <w:sz w:val="24"/>
          <w:szCs w:val="24"/>
        </w:rPr>
        <w:t xml:space="preserve"> </w:t>
      </w:r>
      <w:r w:rsidRPr="00717F23">
        <w:rPr>
          <w:sz w:val="24"/>
          <w:szCs w:val="24"/>
        </w:rPr>
        <w:t>Выпуск 35</w:t>
      </w:r>
      <w:r w:rsidR="0024443D" w:rsidRPr="00717F23">
        <w:rPr>
          <w:sz w:val="24"/>
          <w:szCs w:val="24"/>
        </w:rPr>
        <w:t>.</w:t>
      </w:r>
      <w:r w:rsidR="0024443D" w:rsidRPr="00717F23">
        <w:rPr>
          <w:b/>
          <w:bCs/>
        </w:rPr>
        <w:t xml:space="preserve"> –</w:t>
      </w:r>
      <w:r w:rsidR="0024443D" w:rsidRPr="00717F23">
        <w:rPr>
          <w:sz w:val="24"/>
          <w:szCs w:val="24"/>
        </w:rPr>
        <w:t xml:space="preserve"> </w:t>
      </w:r>
      <w:r w:rsidRPr="00717F23">
        <w:rPr>
          <w:sz w:val="24"/>
          <w:szCs w:val="24"/>
        </w:rPr>
        <w:t>2017</w:t>
      </w:r>
      <w:r w:rsidR="0024443D" w:rsidRPr="00717F23">
        <w:rPr>
          <w:sz w:val="24"/>
          <w:szCs w:val="24"/>
        </w:rPr>
        <w:t>.</w:t>
      </w:r>
      <w:r w:rsidR="0024443D" w:rsidRPr="00717F23">
        <w:rPr>
          <w:b/>
          <w:bCs/>
        </w:rPr>
        <w:t xml:space="preserve"> –</w:t>
      </w:r>
      <w:r w:rsidR="0024443D" w:rsidRPr="00717F23">
        <w:rPr>
          <w:sz w:val="24"/>
          <w:szCs w:val="24"/>
        </w:rPr>
        <w:t xml:space="preserve"> С</w:t>
      </w:r>
      <w:r w:rsidRPr="00717F23">
        <w:rPr>
          <w:sz w:val="24"/>
          <w:szCs w:val="24"/>
        </w:rPr>
        <w:t>. 22-25.</w:t>
      </w:r>
    </w:p>
    <w:p w:rsidR="008A68C2" w:rsidRPr="00717F23" w:rsidRDefault="008A68C2" w:rsidP="00A95E8E">
      <w:pPr>
        <w:spacing w:after="0" w:line="360" w:lineRule="auto"/>
        <w:rPr>
          <w:sz w:val="24"/>
          <w:szCs w:val="24"/>
        </w:rPr>
      </w:pPr>
    </w:p>
    <w:p w:rsidR="00FB650E" w:rsidRPr="00717F23" w:rsidRDefault="005F06AF" w:rsidP="00A95E8E">
      <w:pPr>
        <w:spacing w:after="0" w:line="360" w:lineRule="auto"/>
        <w:rPr>
          <w:szCs w:val="24"/>
        </w:rPr>
      </w:pPr>
      <w:r w:rsidRPr="00717F23">
        <w:rPr>
          <w:sz w:val="24"/>
          <w:szCs w:val="24"/>
        </w:rPr>
        <w:t>12.</w:t>
      </w:r>
      <w:r w:rsidR="00427B7E" w:rsidRPr="00717F23">
        <w:rPr>
          <w:sz w:val="24"/>
          <w:szCs w:val="24"/>
        </w:rPr>
        <w:t xml:space="preserve"> Шебалин П.Н. Математические методы анализа и прогноза афтершоков землетрясений: необходимость смены парадигмы. // Чебышевский сборник</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Т. 19</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Вып. 4</w:t>
      </w:r>
      <w:r w:rsidR="0024443D" w:rsidRPr="00717F23">
        <w:rPr>
          <w:sz w:val="24"/>
          <w:szCs w:val="24"/>
        </w:rPr>
        <w:t>.</w:t>
      </w:r>
      <w:r w:rsidR="0024443D" w:rsidRPr="00717F23">
        <w:rPr>
          <w:b/>
          <w:bCs/>
        </w:rPr>
        <w:t xml:space="preserve"> –</w:t>
      </w:r>
      <w:r w:rsidR="0024443D" w:rsidRPr="00717F23">
        <w:rPr>
          <w:sz w:val="24"/>
          <w:szCs w:val="24"/>
        </w:rPr>
        <w:t xml:space="preserve"> </w:t>
      </w:r>
      <w:r w:rsidR="00427B7E" w:rsidRPr="00717F23">
        <w:rPr>
          <w:sz w:val="24"/>
          <w:szCs w:val="24"/>
        </w:rPr>
        <w:t>2018</w:t>
      </w:r>
      <w:r w:rsidR="0024443D" w:rsidRPr="00717F23">
        <w:rPr>
          <w:sz w:val="24"/>
          <w:szCs w:val="24"/>
        </w:rPr>
        <w:t>.</w:t>
      </w:r>
      <w:r w:rsidR="0024443D" w:rsidRPr="00717F23">
        <w:rPr>
          <w:b/>
          <w:bCs/>
        </w:rPr>
        <w:t xml:space="preserve"> –</w:t>
      </w:r>
      <w:r w:rsidR="0024443D" w:rsidRPr="00717F23">
        <w:rPr>
          <w:sz w:val="24"/>
          <w:szCs w:val="24"/>
        </w:rPr>
        <w:t xml:space="preserve"> С</w:t>
      </w:r>
      <w:r w:rsidR="00427B7E" w:rsidRPr="00717F23">
        <w:rPr>
          <w:sz w:val="24"/>
          <w:szCs w:val="24"/>
        </w:rPr>
        <w:t>. 227-242.</w:t>
      </w:r>
    </w:p>
    <w:p w:rsidR="008A68C2" w:rsidRPr="00717F23" w:rsidRDefault="008A68C2" w:rsidP="00A95E8E">
      <w:pPr>
        <w:spacing w:after="0" w:line="360" w:lineRule="auto"/>
        <w:rPr>
          <w:sz w:val="24"/>
          <w:szCs w:val="24"/>
        </w:rPr>
      </w:pPr>
    </w:p>
    <w:p w:rsidR="00FB650E" w:rsidRPr="00717F23" w:rsidRDefault="005F06AF" w:rsidP="00A95E8E">
      <w:pPr>
        <w:spacing w:after="0" w:line="360" w:lineRule="auto"/>
        <w:rPr>
          <w:szCs w:val="24"/>
          <w:lang w:val="en-US"/>
        </w:rPr>
      </w:pPr>
      <w:r w:rsidRPr="00717F23">
        <w:rPr>
          <w:sz w:val="24"/>
          <w:szCs w:val="24"/>
          <w:lang w:val="en-US"/>
        </w:rPr>
        <w:t>13.</w:t>
      </w:r>
      <w:r w:rsidR="00427B7E" w:rsidRPr="00717F23">
        <w:rPr>
          <w:sz w:val="24"/>
          <w:szCs w:val="24"/>
          <w:lang w:val="en-US"/>
        </w:rPr>
        <w:t xml:space="preserve"> Ben-Zion Y., Zaliapin I. Spatial variations of rock damage production by earthquakes in Southern California. // Earth and Planetary Science Letters</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512</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2019</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427B7E" w:rsidRPr="00717F23">
        <w:rPr>
          <w:sz w:val="24"/>
          <w:szCs w:val="24"/>
          <w:lang w:val="en-US"/>
        </w:rPr>
        <w:t>. 184-193.</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14.</w:t>
      </w:r>
      <w:r w:rsidR="000F4253" w:rsidRPr="00717F23">
        <w:rPr>
          <w:sz w:val="24"/>
          <w:szCs w:val="24"/>
          <w:lang w:val="en-US"/>
        </w:rPr>
        <w:t xml:space="preserve"> Jost M.L., Herrmann R.B. A student's guide to and review of moment tensors. // Seismological Research Letters</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0F4253" w:rsidRPr="00717F23">
        <w:rPr>
          <w:sz w:val="24"/>
          <w:szCs w:val="24"/>
          <w:lang w:val="en-US"/>
        </w:rPr>
        <w:t>Vol. 60</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0F4253" w:rsidRPr="00717F23">
        <w:rPr>
          <w:sz w:val="24"/>
          <w:szCs w:val="24"/>
          <w:lang w:val="en-US"/>
        </w:rPr>
        <w:t>№ 2</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0F4253" w:rsidRPr="00717F23">
        <w:rPr>
          <w:sz w:val="24"/>
          <w:szCs w:val="24"/>
          <w:lang w:val="en-US"/>
        </w:rPr>
        <w:t>1989</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0F4253" w:rsidRPr="00717F23">
        <w:rPr>
          <w:sz w:val="24"/>
          <w:szCs w:val="24"/>
          <w:lang w:val="en-US"/>
        </w:rPr>
        <w:t>. 37-57.</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15.</w:t>
      </w:r>
      <w:r w:rsidR="00427B7E" w:rsidRPr="00717F23">
        <w:rPr>
          <w:sz w:val="24"/>
          <w:szCs w:val="24"/>
          <w:lang w:val="en-US"/>
        </w:rPr>
        <w:t xml:space="preserve"> Kame N., Yamashita T. Dynamic nucleation process of shallow earthquake faulting in a fault zone. // Geophysical Journal International</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128</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1997</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427B7E" w:rsidRPr="00717F23">
        <w:rPr>
          <w:sz w:val="24"/>
          <w:szCs w:val="24"/>
          <w:lang w:val="en-US"/>
        </w:rPr>
        <w:t>. 204-216.</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16.</w:t>
      </w:r>
      <w:r w:rsidR="00433600" w:rsidRPr="00717F23">
        <w:rPr>
          <w:sz w:val="24"/>
          <w:szCs w:val="24"/>
          <w:lang w:val="en-US"/>
        </w:rPr>
        <w:t xml:space="preserve"> Lockner D.A., Byerlee J.D., Kuksenko V., Ponomarev A., Sidorin A. Quasi-static fault growth and shear fracture energy in granite. // Nature</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33600" w:rsidRPr="00717F23">
        <w:rPr>
          <w:sz w:val="24"/>
          <w:szCs w:val="24"/>
          <w:lang w:val="en-US"/>
        </w:rPr>
        <w:t>Vol. 350</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33600" w:rsidRPr="00717F23">
        <w:rPr>
          <w:sz w:val="24"/>
          <w:szCs w:val="24"/>
          <w:lang w:val="en-US"/>
        </w:rPr>
        <w:t>1991</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433600" w:rsidRPr="00717F23">
        <w:rPr>
          <w:sz w:val="24"/>
          <w:szCs w:val="24"/>
          <w:lang w:val="en-US"/>
        </w:rPr>
        <w:t>. 39-42.</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17.</w:t>
      </w:r>
      <w:r w:rsidR="00427B7E" w:rsidRPr="00717F23">
        <w:rPr>
          <w:sz w:val="24"/>
          <w:szCs w:val="24"/>
          <w:lang w:val="en-US"/>
        </w:rPr>
        <w:t xml:space="preserve"> Mignan A. The debate on the prognostic value of earthquake foreshocks: A meta-analysis. Sci. Rep. 4</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4099</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2014.</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18.</w:t>
      </w:r>
      <w:r w:rsidR="00427B7E" w:rsidRPr="00717F23">
        <w:rPr>
          <w:sz w:val="24"/>
          <w:szCs w:val="24"/>
          <w:lang w:val="en-US"/>
        </w:rPr>
        <w:t xml:space="preserve"> Mjachkin V.I., Brace W.F., Sobolev G.A., Dieterich J.H. Two models for earthquake forerunners. // Pure and Applied Geophysics</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Vol. 113</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1975</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427B7E" w:rsidRPr="00717F23">
        <w:rPr>
          <w:sz w:val="24"/>
          <w:szCs w:val="24"/>
          <w:lang w:val="en-US"/>
        </w:rPr>
        <w:t>. 169-181.</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19.</w:t>
      </w:r>
      <w:r w:rsidR="00427B7E" w:rsidRPr="00717F23">
        <w:rPr>
          <w:sz w:val="24"/>
          <w:szCs w:val="24"/>
          <w:lang w:val="en-US"/>
        </w:rPr>
        <w:t xml:space="preserve"> Mogi K. Study of the elastic shocks caused by the fracture of heterogenous materials and its relation to earthquake phenomena. // Bull. Earthquake Res. </w:t>
      </w:r>
      <w:r w:rsidR="0024443D" w:rsidRPr="00717F23">
        <w:rPr>
          <w:sz w:val="24"/>
          <w:szCs w:val="24"/>
          <w:lang w:val="en-US"/>
        </w:rPr>
        <w:t>Inst. Tokyo Univ.</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40</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125</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1962a.</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20.</w:t>
      </w:r>
      <w:r w:rsidR="00427B7E" w:rsidRPr="00717F23">
        <w:rPr>
          <w:sz w:val="24"/>
          <w:szCs w:val="24"/>
          <w:lang w:val="en-US"/>
        </w:rPr>
        <w:t xml:space="preserve"> Mogi K. Magnitude frequency relation for elastic shocks accompanying fractures of various materials and some related problems in earthquakes. // Bull. Earthquake Res. Inst. Tokyo Univ</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40</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831</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1962b.</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 w:val="24"/>
          <w:szCs w:val="24"/>
          <w:lang w:val="en-US"/>
        </w:rPr>
      </w:pPr>
      <w:r w:rsidRPr="00717F23">
        <w:rPr>
          <w:sz w:val="24"/>
          <w:szCs w:val="24"/>
          <w:lang w:val="en-US"/>
        </w:rPr>
        <w:t>21.</w:t>
      </w:r>
      <w:r w:rsidR="00427B7E" w:rsidRPr="00717F23">
        <w:rPr>
          <w:sz w:val="24"/>
          <w:szCs w:val="24"/>
          <w:lang w:val="en-US"/>
        </w:rPr>
        <w:t xml:space="preserve"> Ross Z.E., Trugman D.T., Hauksson E., Shearer P.M. Searching for hidden earthquakes in Southern California. // Science</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Vol. 364</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 6442</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2019</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427B7E" w:rsidRPr="00717F23">
        <w:rPr>
          <w:sz w:val="24"/>
          <w:szCs w:val="24"/>
          <w:lang w:val="en-US"/>
        </w:rPr>
        <w:t>. 767-771.</w:t>
      </w:r>
    </w:p>
    <w:p w:rsidR="00FB650E" w:rsidRPr="00717F23" w:rsidRDefault="005F06AF" w:rsidP="00A95E8E">
      <w:pPr>
        <w:spacing w:after="0" w:line="360" w:lineRule="auto"/>
        <w:rPr>
          <w:szCs w:val="24"/>
          <w:lang w:val="en-US"/>
        </w:rPr>
      </w:pPr>
      <w:r w:rsidRPr="00717F23">
        <w:rPr>
          <w:sz w:val="24"/>
          <w:szCs w:val="24"/>
          <w:lang w:val="en-US"/>
        </w:rPr>
        <w:lastRenderedPageBreak/>
        <w:t>22.</w:t>
      </w:r>
      <w:r w:rsidR="00427B7E" w:rsidRPr="00717F23">
        <w:rPr>
          <w:sz w:val="24"/>
          <w:szCs w:val="24"/>
          <w:lang w:val="en-US"/>
        </w:rPr>
        <w:t xml:space="preserve"> Safonov D.A. </w:t>
      </w:r>
      <w:r w:rsidR="00427B7E" w:rsidRPr="00717F23">
        <w:rPr>
          <w:sz w:val="9"/>
          <w:szCs w:val="9"/>
          <w:lang w:val="en-US"/>
        </w:rPr>
        <w:t xml:space="preserve">. </w:t>
      </w:r>
      <w:r w:rsidR="00427B7E" w:rsidRPr="00717F23">
        <w:rPr>
          <w:sz w:val="24"/>
          <w:szCs w:val="24"/>
          <w:lang w:val="en-US"/>
        </w:rPr>
        <w:t>Reconstruction of the tectonic stress field in the deep parts of the Southern Kuril-Kamchatka and Northern Japan subduction zones. // Geodynamics &amp; Tectonophysics</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Vol. 11</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 4</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2020</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427B7E" w:rsidRPr="00717F23">
        <w:rPr>
          <w:sz w:val="24"/>
          <w:szCs w:val="24"/>
          <w:lang w:val="en-US"/>
        </w:rPr>
        <w:t>. 743-755.</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23.</w:t>
      </w:r>
      <w:r w:rsidR="00427B7E" w:rsidRPr="00717F23">
        <w:rPr>
          <w:sz w:val="24"/>
          <w:szCs w:val="24"/>
          <w:lang w:val="en-US"/>
        </w:rPr>
        <w:t xml:space="preserve"> Scholz C.H. Experimental study of the fracturing process in brittle rock. // Journal of Geophysical Research</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Vol. 73</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 4</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1968</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427B7E" w:rsidRPr="00717F23">
        <w:rPr>
          <w:sz w:val="24"/>
          <w:szCs w:val="24"/>
          <w:lang w:val="en-US"/>
        </w:rPr>
        <w:t>. 1447-1454.</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24.</w:t>
      </w:r>
      <w:r w:rsidR="00427B7E" w:rsidRPr="00717F23">
        <w:rPr>
          <w:sz w:val="24"/>
          <w:szCs w:val="24"/>
          <w:lang w:val="en-US"/>
        </w:rPr>
        <w:t xml:space="preserve"> Scholz C.H. Fault Mechanics. In: Treatise on Geophysics</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427B7E" w:rsidRPr="00717F23">
        <w:rPr>
          <w:sz w:val="24"/>
          <w:szCs w:val="24"/>
          <w:lang w:val="en-US"/>
        </w:rPr>
        <w:t>. 433-468.</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lang w:val="en-US"/>
        </w:rPr>
      </w:pPr>
      <w:r w:rsidRPr="00717F23">
        <w:rPr>
          <w:sz w:val="24"/>
          <w:szCs w:val="24"/>
          <w:lang w:val="en-US"/>
        </w:rPr>
        <w:t>25.</w:t>
      </w:r>
      <w:r w:rsidR="00427B7E" w:rsidRPr="00717F23">
        <w:rPr>
          <w:sz w:val="24"/>
          <w:szCs w:val="24"/>
          <w:lang w:val="en-US"/>
        </w:rPr>
        <w:t xml:space="preserve"> Trugman D.T., Ross Z.E. Pervasive foreshock activity across Southern California. // Geophysical Research Letters</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Vol. 46</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 15</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w:t>
      </w:r>
      <w:r w:rsidR="00427B7E" w:rsidRPr="00717F23">
        <w:rPr>
          <w:sz w:val="24"/>
          <w:szCs w:val="24"/>
          <w:lang w:val="en-US"/>
        </w:rPr>
        <w:t>2019</w:t>
      </w:r>
      <w:r w:rsidR="0024443D" w:rsidRPr="00717F23">
        <w:rPr>
          <w:sz w:val="24"/>
          <w:szCs w:val="24"/>
          <w:lang w:val="en-US"/>
        </w:rPr>
        <w:t>.</w:t>
      </w:r>
      <w:r w:rsidR="0024443D" w:rsidRPr="00717F23">
        <w:rPr>
          <w:b/>
          <w:bCs/>
          <w:lang w:val="en-US"/>
        </w:rPr>
        <w:t xml:space="preserve"> –</w:t>
      </w:r>
      <w:r w:rsidR="0024443D" w:rsidRPr="00717F23">
        <w:rPr>
          <w:sz w:val="24"/>
          <w:szCs w:val="24"/>
          <w:lang w:val="en-US"/>
        </w:rPr>
        <w:t xml:space="preserve"> P</w:t>
      </w:r>
      <w:r w:rsidR="00427B7E" w:rsidRPr="00717F23">
        <w:rPr>
          <w:sz w:val="24"/>
          <w:szCs w:val="24"/>
          <w:lang w:val="en-US"/>
        </w:rPr>
        <w:t>. 8772-8781.</w:t>
      </w:r>
    </w:p>
    <w:p w:rsidR="008A68C2" w:rsidRPr="00717F23" w:rsidRDefault="008A68C2" w:rsidP="00A95E8E">
      <w:pPr>
        <w:spacing w:after="0" w:line="360" w:lineRule="auto"/>
        <w:rPr>
          <w:sz w:val="24"/>
          <w:szCs w:val="24"/>
          <w:lang w:val="en-US"/>
        </w:rPr>
      </w:pPr>
    </w:p>
    <w:p w:rsidR="00FB650E" w:rsidRPr="00717F23" w:rsidRDefault="005F06AF" w:rsidP="00A95E8E">
      <w:pPr>
        <w:spacing w:after="0" w:line="360" w:lineRule="auto"/>
        <w:rPr>
          <w:szCs w:val="24"/>
        </w:rPr>
      </w:pPr>
      <w:r w:rsidRPr="00717F23">
        <w:rPr>
          <w:sz w:val="24"/>
          <w:szCs w:val="24"/>
          <w:lang w:val="en-US"/>
        </w:rPr>
        <w:t>26.</w:t>
      </w:r>
      <w:r w:rsidR="00B87EEA" w:rsidRPr="00717F23">
        <w:rPr>
          <w:sz w:val="24"/>
          <w:szCs w:val="24"/>
          <w:lang w:val="en-US"/>
        </w:rPr>
        <w:t xml:space="preserve"> Valerio E., Tizzani P., Carminati E., Doglioni C. Longer aftershocks duration in extensional tectonic settings</w:t>
      </w:r>
      <w:r w:rsidR="00CF43AE" w:rsidRPr="00717F23">
        <w:rPr>
          <w:sz w:val="24"/>
          <w:szCs w:val="24"/>
          <w:lang w:val="en-US"/>
        </w:rPr>
        <w:t>. Sci</w:t>
      </w:r>
      <w:r w:rsidR="00CF43AE" w:rsidRPr="00717F23">
        <w:rPr>
          <w:sz w:val="24"/>
          <w:szCs w:val="24"/>
        </w:rPr>
        <w:t xml:space="preserve">. </w:t>
      </w:r>
      <w:r w:rsidR="00CF43AE" w:rsidRPr="00717F23">
        <w:rPr>
          <w:sz w:val="24"/>
          <w:szCs w:val="24"/>
          <w:lang w:val="en-US"/>
        </w:rPr>
        <w:t>Rep</w:t>
      </w:r>
      <w:r w:rsidR="00CF43AE" w:rsidRPr="00717F23">
        <w:rPr>
          <w:sz w:val="24"/>
          <w:szCs w:val="24"/>
        </w:rPr>
        <w:t>. 7</w:t>
      </w:r>
      <w:r w:rsidR="0024443D" w:rsidRPr="00717F23">
        <w:rPr>
          <w:sz w:val="24"/>
          <w:szCs w:val="24"/>
        </w:rPr>
        <w:t>.</w:t>
      </w:r>
      <w:r w:rsidR="0024443D" w:rsidRPr="00717F23">
        <w:rPr>
          <w:b/>
          <w:bCs/>
        </w:rPr>
        <w:t xml:space="preserve"> –</w:t>
      </w:r>
      <w:r w:rsidR="0024443D" w:rsidRPr="00717F23">
        <w:rPr>
          <w:sz w:val="24"/>
          <w:szCs w:val="24"/>
        </w:rPr>
        <w:t xml:space="preserve"> </w:t>
      </w:r>
      <w:r w:rsidR="00CF43AE" w:rsidRPr="00717F23">
        <w:rPr>
          <w:sz w:val="24"/>
          <w:szCs w:val="24"/>
        </w:rPr>
        <w:t>16403</w:t>
      </w:r>
      <w:r w:rsidR="0024443D" w:rsidRPr="00717F23">
        <w:rPr>
          <w:sz w:val="24"/>
          <w:szCs w:val="24"/>
        </w:rPr>
        <w:t>.</w:t>
      </w:r>
      <w:r w:rsidR="0024443D" w:rsidRPr="00717F23">
        <w:rPr>
          <w:b/>
          <w:bCs/>
        </w:rPr>
        <w:t xml:space="preserve"> –</w:t>
      </w:r>
      <w:r w:rsidR="0024443D" w:rsidRPr="00717F23">
        <w:rPr>
          <w:sz w:val="24"/>
          <w:szCs w:val="24"/>
        </w:rPr>
        <w:t xml:space="preserve"> </w:t>
      </w:r>
      <w:r w:rsidR="00CF43AE" w:rsidRPr="00717F23">
        <w:rPr>
          <w:sz w:val="24"/>
          <w:szCs w:val="24"/>
        </w:rPr>
        <w:t>2017.</w:t>
      </w:r>
    </w:p>
    <w:p w:rsidR="008A68C2" w:rsidRPr="00717F23" w:rsidRDefault="008A68C2" w:rsidP="00A95E8E">
      <w:pPr>
        <w:spacing w:after="0" w:line="360" w:lineRule="auto"/>
        <w:rPr>
          <w:sz w:val="24"/>
          <w:szCs w:val="24"/>
        </w:rPr>
      </w:pPr>
    </w:p>
    <w:p w:rsidR="00FB650E" w:rsidRPr="00717F23" w:rsidRDefault="00B30FA3" w:rsidP="00A95E8E">
      <w:pPr>
        <w:spacing w:after="0" w:line="360" w:lineRule="auto"/>
        <w:rPr>
          <w:szCs w:val="24"/>
          <w:lang w:val="en-US"/>
        </w:rPr>
      </w:pPr>
      <w:r w:rsidRPr="00717F23">
        <w:rPr>
          <w:sz w:val="24"/>
          <w:szCs w:val="24"/>
        </w:rPr>
        <w:t xml:space="preserve">27. О механизмах очагов землетрясений Прибайкалья: [Электронный ресурс]. // Байкальский филиал Федерального государственного бюджетного учреждения науки Федерального исследовательского центра "Единая геофизическая служба Российской академии наук". </w:t>
      </w:r>
      <w:r w:rsidRPr="00717F23">
        <w:rPr>
          <w:sz w:val="24"/>
          <w:szCs w:val="24"/>
          <w:lang w:val="en-US"/>
        </w:rPr>
        <w:t>URL: http://seis-bykl.ru/modules.php?name=Seismo_mo. (</w:t>
      </w:r>
      <w:r w:rsidRPr="00717F23">
        <w:rPr>
          <w:sz w:val="24"/>
          <w:szCs w:val="24"/>
        </w:rPr>
        <w:t>Дата</w:t>
      </w:r>
      <w:r w:rsidRPr="00717F23">
        <w:rPr>
          <w:sz w:val="24"/>
          <w:szCs w:val="24"/>
          <w:lang w:val="en-US"/>
        </w:rPr>
        <w:t xml:space="preserve"> </w:t>
      </w:r>
      <w:r w:rsidRPr="00717F23">
        <w:rPr>
          <w:sz w:val="24"/>
          <w:szCs w:val="24"/>
        </w:rPr>
        <w:t>обращения</w:t>
      </w:r>
      <w:r w:rsidRPr="00717F23">
        <w:rPr>
          <w:sz w:val="24"/>
          <w:szCs w:val="24"/>
          <w:lang w:val="en-US"/>
        </w:rPr>
        <w:t>: 01.05.2021).</w:t>
      </w:r>
    </w:p>
    <w:p w:rsidR="008A68C2" w:rsidRPr="00717F23" w:rsidRDefault="008A68C2" w:rsidP="00A95E8E">
      <w:pPr>
        <w:spacing w:after="0" w:line="360" w:lineRule="auto"/>
        <w:rPr>
          <w:sz w:val="24"/>
          <w:szCs w:val="24"/>
          <w:lang w:val="en-US"/>
        </w:rPr>
      </w:pPr>
    </w:p>
    <w:p w:rsidR="00B30FA3" w:rsidRPr="00717F23" w:rsidRDefault="00B30FA3" w:rsidP="00A95E8E">
      <w:pPr>
        <w:spacing w:after="0" w:line="360" w:lineRule="auto"/>
        <w:rPr>
          <w:sz w:val="24"/>
          <w:szCs w:val="24"/>
        </w:rPr>
      </w:pPr>
      <w:r w:rsidRPr="00717F23">
        <w:rPr>
          <w:sz w:val="24"/>
          <w:szCs w:val="24"/>
          <w:lang w:val="en-US"/>
        </w:rPr>
        <w:t>28.</w:t>
      </w:r>
      <w:r w:rsidR="00646196" w:rsidRPr="00717F23">
        <w:rPr>
          <w:sz w:val="24"/>
          <w:szCs w:val="24"/>
          <w:lang w:val="en-US"/>
        </w:rPr>
        <w:t xml:space="preserve"> San Andreas transform plate boundary: [</w:t>
      </w:r>
      <w:r w:rsidR="00646196" w:rsidRPr="00717F23">
        <w:rPr>
          <w:sz w:val="24"/>
          <w:szCs w:val="24"/>
        </w:rPr>
        <w:t>Электронный</w:t>
      </w:r>
      <w:r w:rsidR="00646196" w:rsidRPr="00717F23">
        <w:rPr>
          <w:sz w:val="24"/>
          <w:szCs w:val="24"/>
          <w:lang w:val="en-US"/>
        </w:rPr>
        <w:t xml:space="preserve"> </w:t>
      </w:r>
      <w:r w:rsidR="00646196" w:rsidRPr="00717F23">
        <w:rPr>
          <w:sz w:val="24"/>
          <w:szCs w:val="24"/>
        </w:rPr>
        <w:t>ресурс</w:t>
      </w:r>
      <w:r w:rsidR="00646196" w:rsidRPr="00717F23">
        <w:rPr>
          <w:sz w:val="24"/>
          <w:szCs w:val="24"/>
          <w:lang w:val="en-US"/>
        </w:rPr>
        <w:t xml:space="preserve">]. // U.S. National Park Service. URL: https://www.nps.gov/subjects/geology/images/san-andreas-transform-plate-boundary-10x.jpg?maxwidth=1200&amp;autorotate=false). </w:t>
      </w:r>
      <w:r w:rsidR="00646196" w:rsidRPr="00717F23">
        <w:rPr>
          <w:sz w:val="24"/>
          <w:szCs w:val="24"/>
        </w:rPr>
        <w:t>(Дата обращения: 01.05.2021).</w:t>
      </w:r>
    </w:p>
    <w:p w:rsidR="00D16E85" w:rsidRPr="00717F23" w:rsidRDefault="00D16E85" w:rsidP="00A95E8E">
      <w:pPr>
        <w:spacing w:after="0" w:line="360" w:lineRule="auto"/>
        <w:rPr>
          <w:sz w:val="24"/>
          <w:szCs w:val="24"/>
          <w:lang w:val="en-US"/>
        </w:rPr>
      </w:pPr>
    </w:p>
    <w:sectPr w:rsidR="00D16E85" w:rsidRPr="00717F23" w:rsidSect="001D102A">
      <w:footerReference w:type="default" r:id="rId50"/>
      <w:pgSz w:w="11906" w:h="16838"/>
      <w:pgMar w:top="1134" w:right="850" w:bottom="1134" w:left="1701" w:header="708"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48CE" w:rsidRDefault="007F48CE" w:rsidP="00615E84">
      <w:pPr>
        <w:spacing w:after="0" w:line="240" w:lineRule="auto"/>
      </w:pPr>
      <w:r>
        <w:separator/>
      </w:r>
    </w:p>
  </w:endnote>
  <w:endnote w:type="continuationSeparator" w:id="1">
    <w:p w:rsidR="007F48CE" w:rsidRDefault="007F48CE" w:rsidP="00615E8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ndale Sans UI">
    <w:altName w:val="Times New Roman"/>
    <w:charset w:val="00"/>
    <w:family w:val="auto"/>
    <w:pitch w:val="variable"/>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86032"/>
      <w:docPartObj>
        <w:docPartGallery w:val="Page Numbers (Bottom of Page)"/>
        <w:docPartUnique/>
      </w:docPartObj>
    </w:sdtPr>
    <w:sdtContent>
      <w:p w:rsidR="001D102A" w:rsidRDefault="0028099E">
        <w:pPr>
          <w:pStyle w:val="Footer"/>
          <w:jc w:val="center"/>
        </w:pPr>
        <w:fldSimple w:instr=" PAGE   \* MERGEFORMAT ">
          <w:r w:rsidR="00805A24">
            <w:rPr>
              <w:noProof/>
            </w:rPr>
            <w:t>2</w:t>
          </w:r>
        </w:fldSimple>
      </w:p>
    </w:sdtContent>
  </w:sdt>
  <w:p w:rsidR="001D102A" w:rsidRDefault="001D102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48CE" w:rsidRDefault="007F48CE" w:rsidP="00615E84">
      <w:pPr>
        <w:spacing w:after="0" w:line="240" w:lineRule="auto"/>
      </w:pPr>
      <w:r>
        <w:separator/>
      </w:r>
    </w:p>
  </w:footnote>
  <w:footnote w:type="continuationSeparator" w:id="1">
    <w:p w:rsidR="007F48CE" w:rsidRDefault="007F48CE" w:rsidP="00615E84">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08"/>
  <w:drawingGridHorizontalSpacing w:val="110"/>
  <w:displayHorizontalDrawingGridEvery w:val="2"/>
  <w:characterSpacingControl w:val="doNotCompress"/>
  <w:footnotePr>
    <w:footnote w:id="0"/>
    <w:footnote w:id="1"/>
  </w:footnotePr>
  <w:endnotePr>
    <w:endnote w:id="0"/>
    <w:endnote w:id="1"/>
  </w:endnotePr>
  <w:compat/>
  <w:rsids>
    <w:rsidRoot w:val="007A0AD8"/>
    <w:rsid w:val="000064D5"/>
    <w:rsid w:val="00007B38"/>
    <w:rsid w:val="00013C5A"/>
    <w:rsid w:val="00015154"/>
    <w:rsid w:val="00016471"/>
    <w:rsid w:val="000202D3"/>
    <w:rsid w:val="000234CA"/>
    <w:rsid w:val="000352D1"/>
    <w:rsid w:val="00035DF8"/>
    <w:rsid w:val="00037368"/>
    <w:rsid w:val="000374F9"/>
    <w:rsid w:val="000377A2"/>
    <w:rsid w:val="00042C3B"/>
    <w:rsid w:val="00042D98"/>
    <w:rsid w:val="00043ED8"/>
    <w:rsid w:val="00044D08"/>
    <w:rsid w:val="000476D5"/>
    <w:rsid w:val="00054FD7"/>
    <w:rsid w:val="00061551"/>
    <w:rsid w:val="00063E6D"/>
    <w:rsid w:val="00064B63"/>
    <w:rsid w:val="000652FE"/>
    <w:rsid w:val="0006661E"/>
    <w:rsid w:val="00066B90"/>
    <w:rsid w:val="00070AA3"/>
    <w:rsid w:val="00073556"/>
    <w:rsid w:val="0007495D"/>
    <w:rsid w:val="000770E7"/>
    <w:rsid w:val="000801E0"/>
    <w:rsid w:val="00081209"/>
    <w:rsid w:val="00082976"/>
    <w:rsid w:val="000867E6"/>
    <w:rsid w:val="0009075B"/>
    <w:rsid w:val="0009305A"/>
    <w:rsid w:val="00096F5A"/>
    <w:rsid w:val="00097B9C"/>
    <w:rsid w:val="000A06DD"/>
    <w:rsid w:val="000A2BD5"/>
    <w:rsid w:val="000A2D3E"/>
    <w:rsid w:val="000A3680"/>
    <w:rsid w:val="000A522C"/>
    <w:rsid w:val="000A5AE7"/>
    <w:rsid w:val="000A5BAD"/>
    <w:rsid w:val="000B19BD"/>
    <w:rsid w:val="000B3AC2"/>
    <w:rsid w:val="000B45B2"/>
    <w:rsid w:val="000B4F36"/>
    <w:rsid w:val="000C0658"/>
    <w:rsid w:val="000C0BF3"/>
    <w:rsid w:val="000C2E0E"/>
    <w:rsid w:val="000C38A4"/>
    <w:rsid w:val="000C3AAF"/>
    <w:rsid w:val="000C4272"/>
    <w:rsid w:val="000C4E2F"/>
    <w:rsid w:val="000C6337"/>
    <w:rsid w:val="000C765E"/>
    <w:rsid w:val="000C7CDA"/>
    <w:rsid w:val="000D2C20"/>
    <w:rsid w:val="000D6D92"/>
    <w:rsid w:val="000E1867"/>
    <w:rsid w:val="000E576B"/>
    <w:rsid w:val="000F37C7"/>
    <w:rsid w:val="000F4253"/>
    <w:rsid w:val="000F4CA5"/>
    <w:rsid w:val="00101FB3"/>
    <w:rsid w:val="001038D6"/>
    <w:rsid w:val="001049A2"/>
    <w:rsid w:val="001074C4"/>
    <w:rsid w:val="00107E7D"/>
    <w:rsid w:val="001104D7"/>
    <w:rsid w:val="00110B6D"/>
    <w:rsid w:val="00110CB6"/>
    <w:rsid w:val="00111023"/>
    <w:rsid w:val="00111361"/>
    <w:rsid w:val="001162A1"/>
    <w:rsid w:val="0011699B"/>
    <w:rsid w:val="00116A2A"/>
    <w:rsid w:val="001221F0"/>
    <w:rsid w:val="00123979"/>
    <w:rsid w:val="00124C3C"/>
    <w:rsid w:val="00126122"/>
    <w:rsid w:val="001315B1"/>
    <w:rsid w:val="00134C63"/>
    <w:rsid w:val="00134CB1"/>
    <w:rsid w:val="00142314"/>
    <w:rsid w:val="0014410D"/>
    <w:rsid w:val="00145859"/>
    <w:rsid w:val="001462E5"/>
    <w:rsid w:val="00147FB7"/>
    <w:rsid w:val="00153B95"/>
    <w:rsid w:val="00162659"/>
    <w:rsid w:val="00166575"/>
    <w:rsid w:val="001707D9"/>
    <w:rsid w:val="00171DAE"/>
    <w:rsid w:val="00174A32"/>
    <w:rsid w:val="00174D3B"/>
    <w:rsid w:val="00183EC4"/>
    <w:rsid w:val="001849CA"/>
    <w:rsid w:val="00184C61"/>
    <w:rsid w:val="00185E34"/>
    <w:rsid w:val="001874EC"/>
    <w:rsid w:val="00192B51"/>
    <w:rsid w:val="00193150"/>
    <w:rsid w:val="001959C3"/>
    <w:rsid w:val="00197458"/>
    <w:rsid w:val="001A060C"/>
    <w:rsid w:val="001A0D5E"/>
    <w:rsid w:val="001A340D"/>
    <w:rsid w:val="001A3E75"/>
    <w:rsid w:val="001A4AFD"/>
    <w:rsid w:val="001A5B12"/>
    <w:rsid w:val="001A611A"/>
    <w:rsid w:val="001A7975"/>
    <w:rsid w:val="001B1AE7"/>
    <w:rsid w:val="001B25FE"/>
    <w:rsid w:val="001B290F"/>
    <w:rsid w:val="001B604B"/>
    <w:rsid w:val="001B646D"/>
    <w:rsid w:val="001B6BED"/>
    <w:rsid w:val="001C32DE"/>
    <w:rsid w:val="001C436B"/>
    <w:rsid w:val="001C6712"/>
    <w:rsid w:val="001D102A"/>
    <w:rsid w:val="001D46B2"/>
    <w:rsid w:val="001D559E"/>
    <w:rsid w:val="001E3D95"/>
    <w:rsid w:val="001E56BF"/>
    <w:rsid w:val="001E78B9"/>
    <w:rsid w:val="001F16DF"/>
    <w:rsid w:val="001F24F5"/>
    <w:rsid w:val="001F2618"/>
    <w:rsid w:val="001F354C"/>
    <w:rsid w:val="001F3797"/>
    <w:rsid w:val="001F3A1B"/>
    <w:rsid w:val="001F5E3F"/>
    <w:rsid w:val="001F74CC"/>
    <w:rsid w:val="0020159A"/>
    <w:rsid w:val="00202760"/>
    <w:rsid w:val="00212916"/>
    <w:rsid w:val="00213079"/>
    <w:rsid w:val="002145E0"/>
    <w:rsid w:val="00217693"/>
    <w:rsid w:val="00221E70"/>
    <w:rsid w:val="00230AE5"/>
    <w:rsid w:val="00231AB0"/>
    <w:rsid w:val="00232AA7"/>
    <w:rsid w:val="002332C6"/>
    <w:rsid w:val="00233A09"/>
    <w:rsid w:val="00234340"/>
    <w:rsid w:val="0023493C"/>
    <w:rsid w:val="0023611A"/>
    <w:rsid w:val="00237E57"/>
    <w:rsid w:val="002411A2"/>
    <w:rsid w:val="00241EED"/>
    <w:rsid w:val="0024443D"/>
    <w:rsid w:val="002471FE"/>
    <w:rsid w:val="002553CA"/>
    <w:rsid w:val="00256FC5"/>
    <w:rsid w:val="00257036"/>
    <w:rsid w:val="00257646"/>
    <w:rsid w:val="002638B6"/>
    <w:rsid w:val="00263FC9"/>
    <w:rsid w:val="00265A11"/>
    <w:rsid w:val="00265C45"/>
    <w:rsid w:val="00267D66"/>
    <w:rsid w:val="00270E07"/>
    <w:rsid w:val="0028099E"/>
    <w:rsid w:val="00280A08"/>
    <w:rsid w:val="002831E7"/>
    <w:rsid w:val="00284CF8"/>
    <w:rsid w:val="0028692E"/>
    <w:rsid w:val="00286F60"/>
    <w:rsid w:val="002877F5"/>
    <w:rsid w:val="002907E1"/>
    <w:rsid w:val="00293453"/>
    <w:rsid w:val="00293B73"/>
    <w:rsid w:val="00294079"/>
    <w:rsid w:val="002942E2"/>
    <w:rsid w:val="00295693"/>
    <w:rsid w:val="00297F6C"/>
    <w:rsid w:val="002A1823"/>
    <w:rsid w:val="002A1DE5"/>
    <w:rsid w:val="002A4DA8"/>
    <w:rsid w:val="002A53D9"/>
    <w:rsid w:val="002A7F69"/>
    <w:rsid w:val="002B05AF"/>
    <w:rsid w:val="002B253F"/>
    <w:rsid w:val="002B7B72"/>
    <w:rsid w:val="002B7DDD"/>
    <w:rsid w:val="002C3DC4"/>
    <w:rsid w:val="002C5262"/>
    <w:rsid w:val="002C637F"/>
    <w:rsid w:val="002D00E0"/>
    <w:rsid w:val="002D0ED4"/>
    <w:rsid w:val="002D325E"/>
    <w:rsid w:val="002D3866"/>
    <w:rsid w:val="002D3F00"/>
    <w:rsid w:val="002D4945"/>
    <w:rsid w:val="002D5A3D"/>
    <w:rsid w:val="002E14C7"/>
    <w:rsid w:val="002E5BD0"/>
    <w:rsid w:val="002E643B"/>
    <w:rsid w:val="002F02DF"/>
    <w:rsid w:val="002F0B73"/>
    <w:rsid w:val="002F3080"/>
    <w:rsid w:val="002F3442"/>
    <w:rsid w:val="002F5B47"/>
    <w:rsid w:val="002F5C0E"/>
    <w:rsid w:val="003038F1"/>
    <w:rsid w:val="00307F02"/>
    <w:rsid w:val="00315333"/>
    <w:rsid w:val="00320C5F"/>
    <w:rsid w:val="00321354"/>
    <w:rsid w:val="0032246D"/>
    <w:rsid w:val="0032348D"/>
    <w:rsid w:val="00326962"/>
    <w:rsid w:val="00334D1E"/>
    <w:rsid w:val="003360E5"/>
    <w:rsid w:val="003430A2"/>
    <w:rsid w:val="00344AF6"/>
    <w:rsid w:val="00344CB1"/>
    <w:rsid w:val="00345F39"/>
    <w:rsid w:val="00351238"/>
    <w:rsid w:val="00355B75"/>
    <w:rsid w:val="00357AFD"/>
    <w:rsid w:val="003628B4"/>
    <w:rsid w:val="00372873"/>
    <w:rsid w:val="00372B55"/>
    <w:rsid w:val="003746D9"/>
    <w:rsid w:val="00377AEB"/>
    <w:rsid w:val="003807C0"/>
    <w:rsid w:val="00380E1D"/>
    <w:rsid w:val="00385BDF"/>
    <w:rsid w:val="00391AC3"/>
    <w:rsid w:val="00393E9B"/>
    <w:rsid w:val="00395451"/>
    <w:rsid w:val="00395494"/>
    <w:rsid w:val="003A223E"/>
    <w:rsid w:val="003A22A9"/>
    <w:rsid w:val="003A7F1D"/>
    <w:rsid w:val="003B5E66"/>
    <w:rsid w:val="003B7119"/>
    <w:rsid w:val="003B7188"/>
    <w:rsid w:val="003B79F3"/>
    <w:rsid w:val="003C13B9"/>
    <w:rsid w:val="003C2E0B"/>
    <w:rsid w:val="003D05F0"/>
    <w:rsid w:val="003D243E"/>
    <w:rsid w:val="003D2771"/>
    <w:rsid w:val="003D3B08"/>
    <w:rsid w:val="003D4536"/>
    <w:rsid w:val="003D48A4"/>
    <w:rsid w:val="003D49D6"/>
    <w:rsid w:val="003D6FA1"/>
    <w:rsid w:val="003D792E"/>
    <w:rsid w:val="003E0F6A"/>
    <w:rsid w:val="003E1318"/>
    <w:rsid w:val="003E19BF"/>
    <w:rsid w:val="003E1ADC"/>
    <w:rsid w:val="003E63E9"/>
    <w:rsid w:val="003E67E9"/>
    <w:rsid w:val="003E7F08"/>
    <w:rsid w:val="003F5E28"/>
    <w:rsid w:val="003F6C16"/>
    <w:rsid w:val="003F7D37"/>
    <w:rsid w:val="004005CA"/>
    <w:rsid w:val="0040198A"/>
    <w:rsid w:val="00403BA9"/>
    <w:rsid w:val="00405A34"/>
    <w:rsid w:val="0040707C"/>
    <w:rsid w:val="004128FA"/>
    <w:rsid w:val="00412F11"/>
    <w:rsid w:val="0042029F"/>
    <w:rsid w:val="00421228"/>
    <w:rsid w:val="00421496"/>
    <w:rsid w:val="00423DBF"/>
    <w:rsid w:val="00426B2F"/>
    <w:rsid w:val="00427B7E"/>
    <w:rsid w:val="00430DF1"/>
    <w:rsid w:val="004319E1"/>
    <w:rsid w:val="00431DB6"/>
    <w:rsid w:val="00432650"/>
    <w:rsid w:val="004333BD"/>
    <w:rsid w:val="00433600"/>
    <w:rsid w:val="004419DE"/>
    <w:rsid w:val="0045392F"/>
    <w:rsid w:val="00454F8C"/>
    <w:rsid w:val="00455E60"/>
    <w:rsid w:val="004567F4"/>
    <w:rsid w:val="004677D4"/>
    <w:rsid w:val="0047363C"/>
    <w:rsid w:val="00480B23"/>
    <w:rsid w:val="0048219E"/>
    <w:rsid w:val="00483972"/>
    <w:rsid w:val="0048464B"/>
    <w:rsid w:val="0048769C"/>
    <w:rsid w:val="00487B64"/>
    <w:rsid w:val="004A0149"/>
    <w:rsid w:val="004A3013"/>
    <w:rsid w:val="004A3BF5"/>
    <w:rsid w:val="004A720C"/>
    <w:rsid w:val="004A7E10"/>
    <w:rsid w:val="004B38D7"/>
    <w:rsid w:val="004B3C46"/>
    <w:rsid w:val="004B65E6"/>
    <w:rsid w:val="004C01AD"/>
    <w:rsid w:val="004C0CF5"/>
    <w:rsid w:val="004C11B4"/>
    <w:rsid w:val="004C2E7E"/>
    <w:rsid w:val="004C569A"/>
    <w:rsid w:val="004C7A39"/>
    <w:rsid w:val="004C7BC6"/>
    <w:rsid w:val="004D03AB"/>
    <w:rsid w:val="004D1F7B"/>
    <w:rsid w:val="004D5514"/>
    <w:rsid w:val="004D6887"/>
    <w:rsid w:val="004D70D1"/>
    <w:rsid w:val="004E021A"/>
    <w:rsid w:val="004E1649"/>
    <w:rsid w:val="004E29A0"/>
    <w:rsid w:val="004E4DB6"/>
    <w:rsid w:val="004E5F2E"/>
    <w:rsid w:val="004E6AD1"/>
    <w:rsid w:val="004E6E90"/>
    <w:rsid w:val="004E7CB5"/>
    <w:rsid w:val="004F004C"/>
    <w:rsid w:val="004F18F5"/>
    <w:rsid w:val="004F484A"/>
    <w:rsid w:val="004F57BB"/>
    <w:rsid w:val="00501622"/>
    <w:rsid w:val="00507FC8"/>
    <w:rsid w:val="00515FB2"/>
    <w:rsid w:val="005162A6"/>
    <w:rsid w:val="00517B58"/>
    <w:rsid w:val="00520520"/>
    <w:rsid w:val="005218E2"/>
    <w:rsid w:val="005225FD"/>
    <w:rsid w:val="005249FA"/>
    <w:rsid w:val="0052713E"/>
    <w:rsid w:val="005273CD"/>
    <w:rsid w:val="00532F93"/>
    <w:rsid w:val="00533932"/>
    <w:rsid w:val="00533B3E"/>
    <w:rsid w:val="00534151"/>
    <w:rsid w:val="00536FAA"/>
    <w:rsid w:val="00537EBE"/>
    <w:rsid w:val="00540A53"/>
    <w:rsid w:val="00543157"/>
    <w:rsid w:val="00545DB0"/>
    <w:rsid w:val="00551108"/>
    <w:rsid w:val="0055124E"/>
    <w:rsid w:val="00552664"/>
    <w:rsid w:val="005547B0"/>
    <w:rsid w:val="00555EBE"/>
    <w:rsid w:val="005566CB"/>
    <w:rsid w:val="00557021"/>
    <w:rsid w:val="00557F74"/>
    <w:rsid w:val="005626C8"/>
    <w:rsid w:val="005633F0"/>
    <w:rsid w:val="00567075"/>
    <w:rsid w:val="00570CA6"/>
    <w:rsid w:val="00571472"/>
    <w:rsid w:val="00572950"/>
    <w:rsid w:val="00573339"/>
    <w:rsid w:val="00573843"/>
    <w:rsid w:val="00573FA6"/>
    <w:rsid w:val="0057539A"/>
    <w:rsid w:val="0057619C"/>
    <w:rsid w:val="00585849"/>
    <w:rsid w:val="00586765"/>
    <w:rsid w:val="00586E09"/>
    <w:rsid w:val="00587E59"/>
    <w:rsid w:val="00590E6E"/>
    <w:rsid w:val="00591307"/>
    <w:rsid w:val="00591513"/>
    <w:rsid w:val="00591618"/>
    <w:rsid w:val="00591B1F"/>
    <w:rsid w:val="005926F9"/>
    <w:rsid w:val="005928F3"/>
    <w:rsid w:val="005956D9"/>
    <w:rsid w:val="0059646D"/>
    <w:rsid w:val="00597502"/>
    <w:rsid w:val="00597D40"/>
    <w:rsid w:val="005A3022"/>
    <w:rsid w:val="005A3B39"/>
    <w:rsid w:val="005A73AA"/>
    <w:rsid w:val="005B2920"/>
    <w:rsid w:val="005B41FF"/>
    <w:rsid w:val="005C1519"/>
    <w:rsid w:val="005C24B9"/>
    <w:rsid w:val="005C25E0"/>
    <w:rsid w:val="005C501B"/>
    <w:rsid w:val="005C6B29"/>
    <w:rsid w:val="005C746A"/>
    <w:rsid w:val="005C77B7"/>
    <w:rsid w:val="005D00FD"/>
    <w:rsid w:val="005D1602"/>
    <w:rsid w:val="005D49A3"/>
    <w:rsid w:val="005D58D7"/>
    <w:rsid w:val="005D61F4"/>
    <w:rsid w:val="005E1B7E"/>
    <w:rsid w:val="005E4295"/>
    <w:rsid w:val="005E5267"/>
    <w:rsid w:val="005F06AF"/>
    <w:rsid w:val="005F0D80"/>
    <w:rsid w:val="005F12FF"/>
    <w:rsid w:val="005F20C7"/>
    <w:rsid w:val="005F447B"/>
    <w:rsid w:val="005F4A5B"/>
    <w:rsid w:val="005F5752"/>
    <w:rsid w:val="00600D1B"/>
    <w:rsid w:val="00604866"/>
    <w:rsid w:val="00607F55"/>
    <w:rsid w:val="00610560"/>
    <w:rsid w:val="00611CC1"/>
    <w:rsid w:val="006143C1"/>
    <w:rsid w:val="006153CD"/>
    <w:rsid w:val="00615E84"/>
    <w:rsid w:val="00616B8C"/>
    <w:rsid w:val="00621B4D"/>
    <w:rsid w:val="006226BF"/>
    <w:rsid w:val="006241D1"/>
    <w:rsid w:val="00625486"/>
    <w:rsid w:val="00627CD3"/>
    <w:rsid w:val="006307A5"/>
    <w:rsid w:val="00633A7A"/>
    <w:rsid w:val="00635E4A"/>
    <w:rsid w:val="00637880"/>
    <w:rsid w:val="00637B81"/>
    <w:rsid w:val="0064024A"/>
    <w:rsid w:val="006403A9"/>
    <w:rsid w:val="00640622"/>
    <w:rsid w:val="00642F14"/>
    <w:rsid w:val="00646196"/>
    <w:rsid w:val="00647B99"/>
    <w:rsid w:val="00650AF4"/>
    <w:rsid w:val="006519AF"/>
    <w:rsid w:val="00652C38"/>
    <w:rsid w:val="006535B2"/>
    <w:rsid w:val="0065369F"/>
    <w:rsid w:val="00656922"/>
    <w:rsid w:val="00661799"/>
    <w:rsid w:val="00662323"/>
    <w:rsid w:val="006655FB"/>
    <w:rsid w:val="00665704"/>
    <w:rsid w:val="00665D80"/>
    <w:rsid w:val="00665F33"/>
    <w:rsid w:val="0066653D"/>
    <w:rsid w:val="00672C77"/>
    <w:rsid w:val="00675126"/>
    <w:rsid w:val="00675B5D"/>
    <w:rsid w:val="00681F01"/>
    <w:rsid w:val="006835CA"/>
    <w:rsid w:val="00683828"/>
    <w:rsid w:val="0068400A"/>
    <w:rsid w:val="00691FDF"/>
    <w:rsid w:val="00694383"/>
    <w:rsid w:val="00694C68"/>
    <w:rsid w:val="006A39F7"/>
    <w:rsid w:val="006A5168"/>
    <w:rsid w:val="006A5C78"/>
    <w:rsid w:val="006A6C0A"/>
    <w:rsid w:val="006B0526"/>
    <w:rsid w:val="006B1012"/>
    <w:rsid w:val="006B2FD9"/>
    <w:rsid w:val="006B5DFA"/>
    <w:rsid w:val="006B676B"/>
    <w:rsid w:val="006B6D6B"/>
    <w:rsid w:val="006B7DDB"/>
    <w:rsid w:val="006C5374"/>
    <w:rsid w:val="006C561B"/>
    <w:rsid w:val="006C5D9D"/>
    <w:rsid w:val="006C6B54"/>
    <w:rsid w:val="006C7200"/>
    <w:rsid w:val="006D3E71"/>
    <w:rsid w:val="006D5759"/>
    <w:rsid w:val="006E17B2"/>
    <w:rsid w:val="006E401F"/>
    <w:rsid w:val="006E4C85"/>
    <w:rsid w:val="006E71B6"/>
    <w:rsid w:val="006F1F20"/>
    <w:rsid w:val="006F5E4C"/>
    <w:rsid w:val="006F6167"/>
    <w:rsid w:val="006F7538"/>
    <w:rsid w:val="007039AB"/>
    <w:rsid w:val="00704222"/>
    <w:rsid w:val="00705FEE"/>
    <w:rsid w:val="00706F5E"/>
    <w:rsid w:val="007100F1"/>
    <w:rsid w:val="007144B0"/>
    <w:rsid w:val="00714F33"/>
    <w:rsid w:val="00716257"/>
    <w:rsid w:val="007178D8"/>
    <w:rsid w:val="00717B21"/>
    <w:rsid w:val="00717F23"/>
    <w:rsid w:val="00723B93"/>
    <w:rsid w:val="00723E77"/>
    <w:rsid w:val="00725C3D"/>
    <w:rsid w:val="0072647F"/>
    <w:rsid w:val="00726AA4"/>
    <w:rsid w:val="007306DD"/>
    <w:rsid w:val="00731F5E"/>
    <w:rsid w:val="00732021"/>
    <w:rsid w:val="0073422C"/>
    <w:rsid w:val="00735862"/>
    <w:rsid w:val="00736CA2"/>
    <w:rsid w:val="0074221E"/>
    <w:rsid w:val="00746878"/>
    <w:rsid w:val="0075158A"/>
    <w:rsid w:val="00751D25"/>
    <w:rsid w:val="00752704"/>
    <w:rsid w:val="00755976"/>
    <w:rsid w:val="00755E2F"/>
    <w:rsid w:val="00756773"/>
    <w:rsid w:val="00757D93"/>
    <w:rsid w:val="00762E37"/>
    <w:rsid w:val="00763930"/>
    <w:rsid w:val="00765506"/>
    <w:rsid w:val="00765947"/>
    <w:rsid w:val="0077285C"/>
    <w:rsid w:val="00773036"/>
    <w:rsid w:val="007839D1"/>
    <w:rsid w:val="0078415F"/>
    <w:rsid w:val="007864A7"/>
    <w:rsid w:val="00786A1A"/>
    <w:rsid w:val="00791A86"/>
    <w:rsid w:val="007925DA"/>
    <w:rsid w:val="00797360"/>
    <w:rsid w:val="007A0AD8"/>
    <w:rsid w:val="007A2E18"/>
    <w:rsid w:val="007A2F07"/>
    <w:rsid w:val="007A6923"/>
    <w:rsid w:val="007A7AEF"/>
    <w:rsid w:val="007B0A33"/>
    <w:rsid w:val="007B1871"/>
    <w:rsid w:val="007B542A"/>
    <w:rsid w:val="007B7321"/>
    <w:rsid w:val="007C70CA"/>
    <w:rsid w:val="007C74F0"/>
    <w:rsid w:val="007D2D71"/>
    <w:rsid w:val="007D3E5E"/>
    <w:rsid w:val="007D59A0"/>
    <w:rsid w:val="007E0085"/>
    <w:rsid w:val="007E042E"/>
    <w:rsid w:val="007E156C"/>
    <w:rsid w:val="007E475B"/>
    <w:rsid w:val="007E5A2C"/>
    <w:rsid w:val="007E5DBC"/>
    <w:rsid w:val="007E647E"/>
    <w:rsid w:val="007E6D48"/>
    <w:rsid w:val="007E75DC"/>
    <w:rsid w:val="007F2CBE"/>
    <w:rsid w:val="007F48CE"/>
    <w:rsid w:val="007F765D"/>
    <w:rsid w:val="007F7EEF"/>
    <w:rsid w:val="00803872"/>
    <w:rsid w:val="008038F4"/>
    <w:rsid w:val="00805A24"/>
    <w:rsid w:val="00806140"/>
    <w:rsid w:val="008069D6"/>
    <w:rsid w:val="00813020"/>
    <w:rsid w:val="0081325D"/>
    <w:rsid w:val="008254CD"/>
    <w:rsid w:val="00832EDF"/>
    <w:rsid w:val="0083580A"/>
    <w:rsid w:val="008404BF"/>
    <w:rsid w:val="008406C9"/>
    <w:rsid w:val="008409DA"/>
    <w:rsid w:val="00840A56"/>
    <w:rsid w:val="00841CAD"/>
    <w:rsid w:val="0084266C"/>
    <w:rsid w:val="00842B69"/>
    <w:rsid w:val="0084386C"/>
    <w:rsid w:val="008441CD"/>
    <w:rsid w:val="00845C62"/>
    <w:rsid w:val="00846012"/>
    <w:rsid w:val="008513EC"/>
    <w:rsid w:val="0085330E"/>
    <w:rsid w:val="00853894"/>
    <w:rsid w:val="008553D4"/>
    <w:rsid w:val="008578BF"/>
    <w:rsid w:val="00861AC2"/>
    <w:rsid w:val="008627B3"/>
    <w:rsid w:val="00864449"/>
    <w:rsid w:val="00865F28"/>
    <w:rsid w:val="00866D19"/>
    <w:rsid w:val="00867B72"/>
    <w:rsid w:val="0087098D"/>
    <w:rsid w:val="008723E1"/>
    <w:rsid w:val="008755D0"/>
    <w:rsid w:val="00877935"/>
    <w:rsid w:val="00880B9D"/>
    <w:rsid w:val="00883C35"/>
    <w:rsid w:val="0088454B"/>
    <w:rsid w:val="00885118"/>
    <w:rsid w:val="00891BD0"/>
    <w:rsid w:val="00893B8B"/>
    <w:rsid w:val="00893ECB"/>
    <w:rsid w:val="0089420C"/>
    <w:rsid w:val="008966C7"/>
    <w:rsid w:val="008A1038"/>
    <w:rsid w:val="008A129B"/>
    <w:rsid w:val="008A5443"/>
    <w:rsid w:val="008A5E11"/>
    <w:rsid w:val="008A68C2"/>
    <w:rsid w:val="008A69B6"/>
    <w:rsid w:val="008B3208"/>
    <w:rsid w:val="008C2E41"/>
    <w:rsid w:val="008C557E"/>
    <w:rsid w:val="008C5F31"/>
    <w:rsid w:val="008C68FC"/>
    <w:rsid w:val="008C6F22"/>
    <w:rsid w:val="008D3574"/>
    <w:rsid w:val="008D7A82"/>
    <w:rsid w:val="008E13A0"/>
    <w:rsid w:val="008E2EEB"/>
    <w:rsid w:val="008F0A19"/>
    <w:rsid w:val="008F2059"/>
    <w:rsid w:val="008F22E8"/>
    <w:rsid w:val="008F2F47"/>
    <w:rsid w:val="0090081D"/>
    <w:rsid w:val="00902437"/>
    <w:rsid w:val="009034D8"/>
    <w:rsid w:val="00906069"/>
    <w:rsid w:val="00910A88"/>
    <w:rsid w:val="00912851"/>
    <w:rsid w:val="00914AAB"/>
    <w:rsid w:val="00914EE8"/>
    <w:rsid w:val="00916ACD"/>
    <w:rsid w:val="009224B5"/>
    <w:rsid w:val="009241D2"/>
    <w:rsid w:val="00930396"/>
    <w:rsid w:val="00931075"/>
    <w:rsid w:val="00932F00"/>
    <w:rsid w:val="0093324C"/>
    <w:rsid w:val="009361E0"/>
    <w:rsid w:val="0094202B"/>
    <w:rsid w:val="00942334"/>
    <w:rsid w:val="00942959"/>
    <w:rsid w:val="00944767"/>
    <w:rsid w:val="00951BF5"/>
    <w:rsid w:val="009524E9"/>
    <w:rsid w:val="009559D4"/>
    <w:rsid w:val="00956538"/>
    <w:rsid w:val="0095696D"/>
    <w:rsid w:val="009609A3"/>
    <w:rsid w:val="00960D5E"/>
    <w:rsid w:val="00961FC5"/>
    <w:rsid w:val="00963043"/>
    <w:rsid w:val="00964BB5"/>
    <w:rsid w:val="0097262A"/>
    <w:rsid w:val="00972C2A"/>
    <w:rsid w:val="00975965"/>
    <w:rsid w:val="009777E6"/>
    <w:rsid w:val="009910FA"/>
    <w:rsid w:val="00991299"/>
    <w:rsid w:val="009929E1"/>
    <w:rsid w:val="00993F3B"/>
    <w:rsid w:val="00994F18"/>
    <w:rsid w:val="00997F86"/>
    <w:rsid w:val="009A5A37"/>
    <w:rsid w:val="009A6B53"/>
    <w:rsid w:val="009A7AC8"/>
    <w:rsid w:val="009B0BE7"/>
    <w:rsid w:val="009B0C25"/>
    <w:rsid w:val="009B3845"/>
    <w:rsid w:val="009B4214"/>
    <w:rsid w:val="009B475D"/>
    <w:rsid w:val="009B57CD"/>
    <w:rsid w:val="009B6B13"/>
    <w:rsid w:val="009B7FC9"/>
    <w:rsid w:val="009C547E"/>
    <w:rsid w:val="009C627F"/>
    <w:rsid w:val="009C6577"/>
    <w:rsid w:val="009C79D8"/>
    <w:rsid w:val="009D1D43"/>
    <w:rsid w:val="009D2CE3"/>
    <w:rsid w:val="009D3BB3"/>
    <w:rsid w:val="009D48DF"/>
    <w:rsid w:val="009D707B"/>
    <w:rsid w:val="009D7487"/>
    <w:rsid w:val="009E2722"/>
    <w:rsid w:val="009E3076"/>
    <w:rsid w:val="009E537C"/>
    <w:rsid w:val="009F2BD6"/>
    <w:rsid w:val="00A064DB"/>
    <w:rsid w:val="00A07C25"/>
    <w:rsid w:val="00A10C1B"/>
    <w:rsid w:val="00A14607"/>
    <w:rsid w:val="00A14B8C"/>
    <w:rsid w:val="00A16B02"/>
    <w:rsid w:val="00A176CF"/>
    <w:rsid w:val="00A2250A"/>
    <w:rsid w:val="00A22849"/>
    <w:rsid w:val="00A22D90"/>
    <w:rsid w:val="00A24409"/>
    <w:rsid w:val="00A26026"/>
    <w:rsid w:val="00A307CF"/>
    <w:rsid w:val="00A41768"/>
    <w:rsid w:val="00A45292"/>
    <w:rsid w:val="00A46039"/>
    <w:rsid w:val="00A542A8"/>
    <w:rsid w:val="00A607E4"/>
    <w:rsid w:val="00A63033"/>
    <w:rsid w:val="00A64B04"/>
    <w:rsid w:val="00A65115"/>
    <w:rsid w:val="00A65D95"/>
    <w:rsid w:val="00A7084E"/>
    <w:rsid w:val="00A731B7"/>
    <w:rsid w:val="00A731E9"/>
    <w:rsid w:val="00A73EBA"/>
    <w:rsid w:val="00A7413E"/>
    <w:rsid w:val="00A759A7"/>
    <w:rsid w:val="00A809D3"/>
    <w:rsid w:val="00A8138E"/>
    <w:rsid w:val="00A820F7"/>
    <w:rsid w:val="00A826FE"/>
    <w:rsid w:val="00A82C9F"/>
    <w:rsid w:val="00A83CF8"/>
    <w:rsid w:val="00A84A93"/>
    <w:rsid w:val="00A87D96"/>
    <w:rsid w:val="00A9146C"/>
    <w:rsid w:val="00A915B3"/>
    <w:rsid w:val="00A93B0B"/>
    <w:rsid w:val="00A95E8E"/>
    <w:rsid w:val="00A965F2"/>
    <w:rsid w:val="00AA1DF1"/>
    <w:rsid w:val="00AA20E4"/>
    <w:rsid w:val="00AA719F"/>
    <w:rsid w:val="00AB330A"/>
    <w:rsid w:val="00AB4A33"/>
    <w:rsid w:val="00AB6798"/>
    <w:rsid w:val="00AB74B9"/>
    <w:rsid w:val="00AC32B5"/>
    <w:rsid w:val="00AC39A8"/>
    <w:rsid w:val="00AD234D"/>
    <w:rsid w:val="00AD2DDF"/>
    <w:rsid w:val="00AD5465"/>
    <w:rsid w:val="00AE04FE"/>
    <w:rsid w:val="00AE35D4"/>
    <w:rsid w:val="00AE45E2"/>
    <w:rsid w:val="00AF0716"/>
    <w:rsid w:val="00AF3866"/>
    <w:rsid w:val="00AF524C"/>
    <w:rsid w:val="00AF584D"/>
    <w:rsid w:val="00AF5B3C"/>
    <w:rsid w:val="00AF6D64"/>
    <w:rsid w:val="00B03CAE"/>
    <w:rsid w:val="00B04434"/>
    <w:rsid w:val="00B059CA"/>
    <w:rsid w:val="00B05C30"/>
    <w:rsid w:val="00B070EF"/>
    <w:rsid w:val="00B073FF"/>
    <w:rsid w:val="00B17264"/>
    <w:rsid w:val="00B1763C"/>
    <w:rsid w:val="00B17EED"/>
    <w:rsid w:val="00B2155A"/>
    <w:rsid w:val="00B21E3D"/>
    <w:rsid w:val="00B2202B"/>
    <w:rsid w:val="00B249F1"/>
    <w:rsid w:val="00B25198"/>
    <w:rsid w:val="00B25A39"/>
    <w:rsid w:val="00B26932"/>
    <w:rsid w:val="00B26B60"/>
    <w:rsid w:val="00B27462"/>
    <w:rsid w:val="00B27551"/>
    <w:rsid w:val="00B276E9"/>
    <w:rsid w:val="00B30FA3"/>
    <w:rsid w:val="00B32A57"/>
    <w:rsid w:val="00B369C9"/>
    <w:rsid w:val="00B419CE"/>
    <w:rsid w:val="00B472F4"/>
    <w:rsid w:val="00B53DA5"/>
    <w:rsid w:val="00B53EA5"/>
    <w:rsid w:val="00B55628"/>
    <w:rsid w:val="00B573CA"/>
    <w:rsid w:val="00B57C83"/>
    <w:rsid w:val="00B60EF4"/>
    <w:rsid w:val="00B63231"/>
    <w:rsid w:val="00B6763B"/>
    <w:rsid w:val="00B76B4A"/>
    <w:rsid w:val="00B831E3"/>
    <w:rsid w:val="00B8323E"/>
    <w:rsid w:val="00B8694A"/>
    <w:rsid w:val="00B87108"/>
    <w:rsid w:val="00B87EEA"/>
    <w:rsid w:val="00B90D11"/>
    <w:rsid w:val="00B91895"/>
    <w:rsid w:val="00B9267C"/>
    <w:rsid w:val="00B94F54"/>
    <w:rsid w:val="00B95C28"/>
    <w:rsid w:val="00B962E4"/>
    <w:rsid w:val="00BA06BE"/>
    <w:rsid w:val="00BA072C"/>
    <w:rsid w:val="00BA0C91"/>
    <w:rsid w:val="00BA0E8B"/>
    <w:rsid w:val="00BB13F4"/>
    <w:rsid w:val="00BB18B8"/>
    <w:rsid w:val="00BB1A6F"/>
    <w:rsid w:val="00BB20F1"/>
    <w:rsid w:val="00BB25DF"/>
    <w:rsid w:val="00BB3FE7"/>
    <w:rsid w:val="00BB485A"/>
    <w:rsid w:val="00BB7542"/>
    <w:rsid w:val="00BC47F1"/>
    <w:rsid w:val="00BC5ABE"/>
    <w:rsid w:val="00BC6BBC"/>
    <w:rsid w:val="00BC720A"/>
    <w:rsid w:val="00BD07E1"/>
    <w:rsid w:val="00BD0DF7"/>
    <w:rsid w:val="00BD2C25"/>
    <w:rsid w:val="00BD369C"/>
    <w:rsid w:val="00BD6718"/>
    <w:rsid w:val="00BE0873"/>
    <w:rsid w:val="00BE1AED"/>
    <w:rsid w:val="00BE1FC1"/>
    <w:rsid w:val="00BE2957"/>
    <w:rsid w:val="00BE2DEE"/>
    <w:rsid w:val="00BE4076"/>
    <w:rsid w:val="00BE4A41"/>
    <w:rsid w:val="00BE69E5"/>
    <w:rsid w:val="00BE77D9"/>
    <w:rsid w:val="00BF2454"/>
    <w:rsid w:val="00BF292E"/>
    <w:rsid w:val="00BF2BB6"/>
    <w:rsid w:val="00BF6141"/>
    <w:rsid w:val="00C0313B"/>
    <w:rsid w:val="00C04E42"/>
    <w:rsid w:val="00C12F7A"/>
    <w:rsid w:val="00C17829"/>
    <w:rsid w:val="00C21B9B"/>
    <w:rsid w:val="00C2268D"/>
    <w:rsid w:val="00C23CE3"/>
    <w:rsid w:val="00C25D46"/>
    <w:rsid w:val="00C32953"/>
    <w:rsid w:val="00C33195"/>
    <w:rsid w:val="00C43427"/>
    <w:rsid w:val="00C4701B"/>
    <w:rsid w:val="00C52B99"/>
    <w:rsid w:val="00C5322E"/>
    <w:rsid w:val="00C56394"/>
    <w:rsid w:val="00C6178D"/>
    <w:rsid w:val="00C634CA"/>
    <w:rsid w:val="00C64D31"/>
    <w:rsid w:val="00C6586E"/>
    <w:rsid w:val="00C71EAE"/>
    <w:rsid w:val="00C73E70"/>
    <w:rsid w:val="00C80491"/>
    <w:rsid w:val="00C8082F"/>
    <w:rsid w:val="00C877C0"/>
    <w:rsid w:val="00C87A74"/>
    <w:rsid w:val="00C87DB2"/>
    <w:rsid w:val="00C9204B"/>
    <w:rsid w:val="00C94881"/>
    <w:rsid w:val="00C94DBE"/>
    <w:rsid w:val="00C95137"/>
    <w:rsid w:val="00C95622"/>
    <w:rsid w:val="00C97041"/>
    <w:rsid w:val="00C97751"/>
    <w:rsid w:val="00CA344A"/>
    <w:rsid w:val="00CA4C03"/>
    <w:rsid w:val="00CA5763"/>
    <w:rsid w:val="00CA6B94"/>
    <w:rsid w:val="00CB2860"/>
    <w:rsid w:val="00CB3220"/>
    <w:rsid w:val="00CB59F1"/>
    <w:rsid w:val="00CC5768"/>
    <w:rsid w:val="00CC650C"/>
    <w:rsid w:val="00CC7DC5"/>
    <w:rsid w:val="00CD115E"/>
    <w:rsid w:val="00CD28DF"/>
    <w:rsid w:val="00CD3F73"/>
    <w:rsid w:val="00CE0B79"/>
    <w:rsid w:val="00CE3831"/>
    <w:rsid w:val="00CE4F64"/>
    <w:rsid w:val="00CE638F"/>
    <w:rsid w:val="00CF05F9"/>
    <w:rsid w:val="00CF1E01"/>
    <w:rsid w:val="00CF3C52"/>
    <w:rsid w:val="00CF43AE"/>
    <w:rsid w:val="00CF5A14"/>
    <w:rsid w:val="00D02D2E"/>
    <w:rsid w:val="00D03731"/>
    <w:rsid w:val="00D0377F"/>
    <w:rsid w:val="00D04889"/>
    <w:rsid w:val="00D11967"/>
    <w:rsid w:val="00D11A6E"/>
    <w:rsid w:val="00D11F4D"/>
    <w:rsid w:val="00D1370B"/>
    <w:rsid w:val="00D1660B"/>
    <w:rsid w:val="00D16E85"/>
    <w:rsid w:val="00D1768B"/>
    <w:rsid w:val="00D2643F"/>
    <w:rsid w:val="00D32560"/>
    <w:rsid w:val="00D37F5A"/>
    <w:rsid w:val="00D4195E"/>
    <w:rsid w:val="00D438EB"/>
    <w:rsid w:val="00D43B32"/>
    <w:rsid w:val="00D44C0E"/>
    <w:rsid w:val="00D44DA3"/>
    <w:rsid w:val="00D5181E"/>
    <w:rsid w:val="00D537A9"/>
    <w:rsid w:val="00D5576E"/>
    <w:rsid w:val="00D63582"/>
    <w:rsid w:val="00D64CCD"/>
    <w:rsid w:val="00D72399"/>
    <w:rsid w:val="00D80350"/>
    <w:rsid w:val="00D8322F"/>
    <w:rsid w:val="00D83CD2"/>
    <w:rsid w:val="00D8566D"/>
    <w:rsid w:val="00D912F5"/>
    <w:rsid w:val="00D917B8"/>
    <w:rsid w:val="00D94A6F"/>
    <w:rsid w:val="00D959DE"/>
    <w:rsid w:val="00DA1181"/>
    <w:rsid w:val="00DA174A"/>
    <w:rsid w:val="00DA1A6C"/>
    <w:rsid w:val="00DA3DD3"/>
    <w:rsid w:val="00DA6017"/>
    <w:rsid w:val="00DB054C"/>
    <w:rsid w:val="00DB08F6"/>
    <w:rsid w:val="00DB350A"/>
    <w:rsid w:val="00DB4202"/>
    <w:rsid w:val="00DB49DE"/>
    <w:rsid w:val="00DB4E33"/>
    <w:rsid w:val="00DB503B"/>
    <w:rsid w:val="00DB518B"/>
    <w:rsid w:val="00DB67BD"/>
    <w:rsid w:val="00DB7C3B"/>
    <w:rsid w:val="00DC2328"/>
    <w:rsid w:val="00DC269B"/>
    <w:rsid w:val="00DC5914"/>
    <w:rsid w:val="00DC69E1"/>
    <w:rsid w:val="00DC6C6D"/>
    <w:rsid w:val="00DD0A96"/>
    <w:rsid w:val="00DD1D56"/>
    <w:rsid w:val="00DD2641"/>
    <w:rsid w:val="00DD6241"/>
    <w:rsid w:val="00DD769B"/>
    <w:rsid w:val="00DE535F"/>
    <w:rsid w:val="00DE75C5"/>
    <w:rsid w:val="00DE78E1"/>
    <w:rsid w:val="00DF1A92"/>
    <w:rsid w:val="00DF3FB6"/>
    <w:rsid w:val="00DF414D"/>
    <w:rsid w:val="00DF4D09"/>
    <w:rsid w:val="00DF6C4E"/>
    <w:rsid w:val="00DF7053"/>
    <w:rsid w:val="00DF722A"/>
    <w:rsid w:val="00DF7E8B"/>
    <w:rsid w:val="00E01D2E"/>
    <w:rsid w:val="00E02157"/>
    <w:rsid w:val="00E049AE"/>
    <w:rsid w:val="00E05956"/>
    <w:rsid w:val="00E07183"/>
    <w:rsid w:val="00E14965"/>
    <w:rsid w:val="00E14BE7"/>
    <w:rsid w:val="00E2177F"/>
    <w:rsid w:val="00E25F75"/>
    <w:rsid w:val="00E26599"/>
    <w:rsid w:val="00E309C6"/>
    <w:rsid w:val="00E33901"/>
    <w:rsid w:val="00E36F7E"/>
    <w:rsid w:val="00E414FC"/>
    <w:rsid w:val="00E41849"/>
    <w:rsid w:val="00E41F10"/>
    <w:rsid w:val="00E42D34"/>
    <w:rsid w:val="00E42FD0"/>
    <w:rsid w:val="00E469D8"/>
    <w:rsid w:val="00E501B7"/>
    <w:rsid w:val="00E523F5"/>
    <w:rsid w:val="00E52A3F"/>
    <w:rsid w:val="00E56036"/>
    <w:rsid w:val="00E569D9"/>
    <w:rsid w:val="00E57890"/>
    <w:rsid w:val="00E609B2"/>
    <w:rsid w:val="00E61242"/>
    <w:rsid w:val="00E63130"/>
    <w:rsid w:val="00E63942"/>
    <w:rsid w:val="00E64A53"/>
    <w:rsid w:val="00E67F5B"/>
    <w:rsid w:val="00E705B0"/>
    <w:rsid w:val="00E7494E"/>
    <w:rsid w:val="00E75185"/>
    <w:rsid w:val="00E82612"/>
    <w:rsid w:val="00E863D4"/>
    <w:rsid w:val="00E87379"/>
    <w:rsid w:val="00E93024"/>
    <w:rsid w:val="00E95B6A"/>
    <w:rsid w:val="00E97D6D"/>
    <w:rsid w:val="00EA0FC2"/>
    <w:rsid w:val="00EA2756"/>
    <w:rsid w:val="00EA3321"/>
    <w:rsid w:val="00EA3B10"/>
    <w:rsid w:val="00EA4751"/>
    <w:rsid w:val="00EA54E6"/>
    <w:rsid w:val="00EA7AAD"/>
    <w:rsid w:val="00EB019D"/>
    <w:rsid w:val="00EB2379"/>
    <w:rsid w:val="00EB6197"/>
    <w:rsid w:val="00EB6636"/>
    <w:rsid w:val="00EB7B90"/>
    <w:rsid w:val="00EB7D5C"/>
    <w:rsid w:val="00EC2D42"/>
    <w:rsid w:val="00EC551D"/>
    <w:rsid w:val="00EC65D6"/>
    <w:rsid w:val="00EC79DC"/>
    <w:rsid w:val="00ED02A0"/>
    <w:rsid w:val="00ED3CB5"/>
    <w:rsid w:val="00ED428D"/>
    <w:rsid w:val="00ED5F25"/>
    <w:rsid w:val="00ED79BF"/>
    <w:rsid w:val="00EE08E5"/>
    <w:rsid w:val="00EE0BC0"/>
    <w:rsid w:val="00EE12E3"/>
    <w:rsid w:val="00EE1BE4"/>
    <w:rsid w:val="00EE2BA8"/>
    <w:rsid w:val="00EE5259"/>
    <w:rsid w:val="00EF117D"/>
    <w:rsid w:val="00EF29D1"/>
    <w:rsid w:val="00EF4BED"/>
    <w:rsid w:val="00EF5843"/>
    <w:rsid w:val="00EF6694"/>
    <w:rsid w:val="00F05202"/>
    <w:rsid w:val="00F05F98"/>
    <w:rsid w:val="00F07448"/>
    <w:rsid w:val="00F112BF"/>
    <w:rsid w:val="00F134A6"/>
    <w:rsid w:val="00F21A8F"/>
    <w:rsid w:val="00F22164"/>
    <w:rsid w:val="00F24556"/>
    <w:rsid w:val="00F26AF6"/>
    <w:rsid w:val="00F27A94"/>
    <w:rsid w:val="00F305C0"/>
    <w:rsid w:val="00F34A26"/>
    <w:rsid w:val="00F407CF"/>
    <w:rsid w:val="00F41A03"/>
    <w:rsid w:val="00F42C28"/>
    <w:rsid w:val="00F438EC"/>
    <w:rsid w:val="00F44CE5"/>
    <w:rsid w:val="00F44F5B"/>
    <w:rsid w:val="00F4515E"/>
    <w:rsid w:val="00F47375"/>
    <w:rsid w:val="00F50B4B"/>
    <w:rsid w:val="00F530DD"/>
    <w:rsid w:val="00F534FE"/>
    <w:rsid w:val="00F5576C"/>
    <w:rsid w:val="00F56DDF"/>
    <w:rsid w:val="00F6075D"/>
    <w:rsid w:val="00F6119E"/>
    <w:rsid w:val="00F627BE"/>
    <w:rsid w:val="00F63460"/>
    <w:rsid w:val="00F6347A"/>
    <w:rsid w:val="00F65D53"/>
    <w:rsid w:val="00F667DA"/>
    <w:rsid w:val="00F66900"/>
    <w:rsid w:val="00F72022"/>
    <w:rsid w:val="00F74461"/>
    <w:rsid w:val="00F74A90"/>
    <w:rsid w:val="00F76C9D"/>
    <w:rsid w:val="00F772C0"/>
    <w:rsid w:val="00F85314"/>
    <w:rsid w:val="00F85FC8"/>
    <w:rsid w:val="00F936F9"/>
    <w:rsid w:val="00F94187"/>
    <w:rsid w:val="00F963CB"/>
    <w:rsid w:val="00F96B54"/>
    <w:rsid w:val="00FA1C1D"/>
    <w:rsid w:val="00FA5AAB"/>
    <w:rsid w:val="00FB0DF4"/>
    <w:rsid w:val="00FB2E53"/>
    <w:rsid w:val="00FB3182"/>
    <w:rsid w:val="00FB4463"/>
    <w:rsid w:val="00FB4CD0"/>
    <w:rsid w:val="00FB4EC4"/>
    <w:rsid w:val="00FB544B"/>
    <w:rsid w:val="00FB650E"/>
    <w:rsid w:val="00FB728E"/>
    <w:rsid w:val="00FB762F"/>
    <w:rsid w:val="00FB7CDD"/>
    <w:rsid w:val="00FB7F8E"/>
    <w:rsid w:val="00FC0D69"/>
    <w:rsid w:val="00FC1991"/>
    <w:rsid w:val="00FC2C27"/>
    <w:rsid w:val="00FC3DEF"/>
    <w:rsid w:val="00FC4E02"/>
    <w:rsid w:val="00FC5EAB"/>
    <w:rsid w:val="00FC7155"/>
    <w:rsid w:val="00FC7DD4"/>
    <w:rsid w:val="00FD0008"/>
    <w:rsid w:val="00FD0B5D"/>
    <w:rsid w:val="00FD410A"/>
    <w:rsid w:val="00FD61FF"/>
    <w:rsid w:val="00FE2456"/>
    <w:rsid w:val="00FE5C1B"/>
    <w:rsid w:val="00FE62E5"/>
    <w:rsid w:val="00FE7B5D"/>
    <w:rsid w:val="00FF3DC4"/>
    <w:rsid w:val="00FF7D9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8"/>
        <w:szCs w:val="24"/>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3A09"/>
    <w:pPr>
      <w:suppressAutoHyphens/>
      <w:spacing w:after="200" w:line="276" w:lineRule="auto"/>
      <w:jc w:val="both"/>
    </w:pPr>
    <w:rPr>
      <w:sz w:val="22"/>
      <w:szCs w:val="22"/>
      <w:lang w:eastAsia="ar-SA"/>
    </w:rPr>
  </w:style>
  <w:style w:type="paragraph" w:styleId="Heading1">
    <w:name w:val="heading 1"/>
    <w:basedOn w:val="Normal"/>
    <w:next w:val="Normal"/>
    <w:link w:val="Heading1Char"/>
    <w:uiPriority w:val="9"/>
    <w:qFormat/>
    <w:rsid w:val="009E2722"/>
    <w:pPr>
      <w:keepNext/>
      <w:keepLines/>
      <w:spacing w:before="480" w:after="0"/>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9E2722"/>
    <w:pPr>
      <w:keepNext/>
      <w:keepLines/>
      <w:spacing w:before="200" w:after="0"/>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9E2722"/>
    <w:pPr>
      <w:keepNext/>
      <w:keepLines/>
      <w:spacing w:before="200" w:after="0"/>
      <w:outlineLvl w:val="2"/>
    </w:pPr>
    <w:rPr>
      <w:rFonts w:eastAsiaTheme="majorEastAsia" w:cstheme="majorBidi"/>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7A0AD8"/>
    <w:pPr>
      <w:widowControl w:val="0"/>
      <w:suppressAutoHyphens/>
      <w:autoSpaceDN w:val="0"/>
    </w:pPr>
    <w:rPr>
      <w:rFonts w:eastAsia="Andale Sans UI" w:cs="Tahoma"/>
      <w:kern w:val="3"/>
      <w:sz w:val="24"/>
      <w:lang w:val="de-DE" w:eastAsia="ja-JP" w:bidi="fa-IR"/>
    </w:rPr>
  </w:style>
  <w:style w:type="paragraph" w:styleId="Header">
    <w:name w:val="header"/>
    <w:basedOn w:val="Normal"/>
    <w:link w:val="HeaderChar"/>
    <w:uiPriority w:val="99"/>
    <w:semiHidden/>
    <w:unhideWhenUsed/>
    <w:rsid w:val="00615E84"/>
    <w:pPr>
      <w:tabs>
        <w:tab w:val="center" w:pos="4677"/>
        <w:tab w:val="right" w:pos="9355"/>
      </w:tabs>
    </w:pPr>
  </w:style>
  <w:style w:type="character" w:customStyle="1" w:styleId="HeaderChar">
    <w:name w:val="Header Char"/>
    <w:basedOn w:val="DefaultParagraphFont"/>
    <w:link w:val="Header"/>
    <w:uiPriority w:val="99"/>
    <w:semiHidden/>
    <w:rsid w:val="00615E84"/>
    <w:rPr>
      <w:sz w:val="22"/>
      <w:szCs w:val="22"/>
      <w:lang w:eastAsia="ar-SA"/>
    </w:rPr>
  </w:style>
  <w:style w:type="paragraph" w:styleId="Footer">
    <w:name w:val="footer"/>
    <w:basedOn w:val="Normal"/>
    <w:link w:val="FooterChar"/>
    <w:uiPriority w:val="99"/>
    <w:unhideWhenUsed/>
    <w:rsid w:val="00615E84"/>
    <w:pPr>
      <w:tabs>
        <w:tab w:val="center" w:pos="4677"/>
        <w:tab w:val="right" w:pos="9355"/>
      </w:tabs>
    </w:pPr>
  </w:style>
  <w:style w:type="character" w:customStyle="1" w:styleId="FooterChar">
    <w:name w:val="Footer Char"/>
    <w:basedOn w:val="DefaultParagraphFont"/>
    <w:link w:val="Footer"/>
    <w:uiPriority w:val="99"/>
    <w:rsid w:val="00615E84"/>
    <w:rPr>
      <w:sz w:val="22"/>
      <w:szCs w:val="22"/>
      <w:lang w:eastAsia="ar-SA"/>
    </w:rPr>
  </w:style>
  <w:style w:type="character" w:styleId="PlaceholderText">
    <w:name w:val="Placeholder Text"/>
    <w:basedOn w:val="DefaultParagraphFont"/>
    <w:uiPriority w:val="99"/>
    <w:semiHidden/>
    <w:rsid w:val="000C6337"/>
    <w:rPr>
      <w:color w:val="808080"/>
    </w:rPr>
  </w:style>
  <w:style w:type="paragraph" w:styleId="BalloonText">
    <w:name w:val="Balloon Text"/>
    <w:basedOn w:val="Normal"/>
    <w:link w:val="BalloonTextChar"/>
    <w:uiPriority w:val="99"/>
    <w:semiHidden/>
    <w:unhideWhenUsed/>
    <w:rsid w:val="000C63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337"/>
    <w:rPr>
      <w:rFonts w:ascii="Tahoma" w:hAnsi="Tahoma" w:cs="Tahoma"/>
      <w:sz w:val="16"/>
      <w:szCs w:val="16"/>
      <w:lang w:eastAsia="ar-SA"/>
    </w:rPr>
  </w:style>
  <w:style w:type="paragraph" w:styleId="Caption">
    <w:name w:val="caption"/>
    <w:basedOn w:val="Normal"/>
    <w:next w:val="Normal"/>
    <w:uiPriority w:val="35"/>
    <w:unhideWhenUsed/>
    <w:qFormat/>
    <w:rsid w:val="00C94DBE"/>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EB2379"/>
    <w:rPr>
      <w:sz w:val="16"/>
      <w:szCs w:val="16"/>
    </w:rPr>
  </w:style>
  <w:style w:type="paragraph" w:styleId="CommentText">
    <w:name w:val="annotation text"/>
    <w:basedOn w:val="Normal"/>
    <w:link w:val="CommentTextChar"/>
    <w:uiPriority w:val="99"/>
    <w:semiHidden/>
    <w:unhideWhenUsed/>
    <w:rsid w:val="00EB2379"/>
    <w:pPr>
      <w:spacing w:line="240" w:lineRule="auto"/>
    </w:pPr>
    <w:rPr>
      <w:sz w:val="20"/>
      <w:szCs w:val="20"/>
    </w:rPr>
  </w:style>
  <w:style w:type="character" w:customStyle="1" w:styleId="CommentTextChar">
    <w:name w:val="Comment Text Char"/>
    <w:basedOn w:val="DefaultParagraphFont"/>
    <w:link w:val="CommentText"/>
    <w:uiPriority w:val="99"/>
    <w:semiHidden/>
    <w:rsid w:val="00EB2379"/>
    <w:rPr>
      <w:sz w:val="20"/>
      <w:szCs w:val="20"/>
      <w:lang w:eastAsia="ar-SA"/>
    </w:rPr>
  </w:style>
  <w:style w:type="paragraph" w:styleId="CommentSubject">
    <w:name w:val="annotation subject"/>
    <w:basedOn w:val="CommentText"/>
    <w:next w:val="CommentText"/>
    <w:link w:val="CommentSubjectChar"/>
    <w:uiPriority w:val="99"/>
    <w:semiHidden/>
    <w:unhideWhenUsed/>
    <w:rsid w:val="00EB2379"/>
    <w:rPr>
      <w:b/>
      <w:bCs/>
    </w:rPr>
  </w:style>
  <w:style w:type="character" w:customStyle="1" w:styleId="CommentSubjectChar">
    <w:name w:val="Comment Subject Char"/>
    <w:basedOn w:val="CommentTextChar"/>
    <w:link w:val="CommentSubject"/>
    <w:uiPriority w:val="99"/>
    <w:semiHidden/>
    <w:rsid w:val="00EB2379"/>
    <w:rPr>
      <w:b/>
      <w:bCs/>
      <w:sz w:val="20"/>
      <w:szCs w:val="20"/>
      <w:lang w:eastAsia="ar-SA"/>
    </w:rPr>
  </w:style>
  <w:style w:type="table" w:styleId="TableGrid">
    <w:name w:val="Table Grid"/>
    <w:basedOn w:val="TableNormal"/>
    <w:uiPriority w:val="59"/>
    <w:rsid w:val="00B94F5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9C627F"/>
    <w:pPr>
      <w:ind w:firstLine="709"/>
      <w:jc w:val="both"/>
    </w:pPr>
    <w:rPr>
      <w:rFonts w:eastAsiaTheme="minorHAnsi" w:cstheme="minorBidi"/>
      <w:sz w:val="24"/>
      <w:szCs w:val="22"/>
      <w:lang w:eastAsia="en-US"/>
    </w:rPr>
  </w:style>
  <w:style w:type="character" w:customStyle="1" w:styleId="NoSpacingChar">
    <w:name w:val="No Spacing Char"/>
    <w:basedOn w:val="DefaultParagraphFont"/>
    <w:link w:val="NoSpacing"/>
    <w:uiPriority w:val="1"/>
    <w:rsid w:val="009C627F"/>
    <w:rPr>
      <w:rFonts w:eastAsiaTheme="minorHAnsi" w:cstheme="minorBidi"/>
      <w:sz w:val="24"/>
      <w:szCs w:val="22"/>
      <w:lang w:eastAsia="en-US"/>
    </w:rPr>
  </w:style>
  <w:style w:type="character" w:customStyle="1" w:styleId="Heading1Char">
    <w:name w:val="Heading 1 Char"/>
    <w:basedOn w:val="DefaultParagraphFont"/>
    <w:link w:val="Heading1"/>
    <w:uiPriority w:val="9"/>
    <w:rsid w:val="009E2722"/>
    <w:rPr>
      <w:rFonts w:eastAsiaTheme="majorEastAsia" w:cstheme="majorBidi"/>
      <w:b/>
      <w:bCs/>
      <w:sz w:val="24"/>
      <w:szCs w:val="28"/>
      <w:lang w:eastAsia="ar-SA"/>
    </w:rPr>
  </w:style>
  <w:style w:type="character" w:customStyle="1" w:styleId="Heading2Char">
    <w:name w:val="Heading 2 Char"/>
    <w:basedOn w:val="DefaultParagraphFont"/>
    <w:link w:val="Heading2"/>
    <w:uiPriority w:val="9"/>
    <w:rsid w:val="009E2722"/>
    <w:rPr>
      <w:rFonts w:eastAsiaTheme="majorEastAsia" w:cstheme="majorBidi"/>
      <w:b/>
      <w:bCs/>
      <w:sz w:val="24"/>
      <w:szCs w:val="26"/>
      <w:lang w:eastAsia="ar-SA"/>
    </w:rPr>
  </w:style>
  <w:style w:type="character" w:customStyle="1" w:styleId="Heading3Char">
    <w:name w:val="Heading 3 Char"/>
    <w:basedOn w:val="DefaultParagraphFont"/>
    <w:link w:val="Heading3"/>
    <w:uiPriority w:val="9"/>
    <w:rsid w:val="009E2722"/>
    <w:rPr>
      <w:rFonts w:eastAsiaTheme="majorEastAsia" w:cstheme="majorBidi"/>
      <w:b/>
      <w:bCs/>
      <w:sz w:val="24"/>
      <w:szCs w:val="22"/>
      <w:lang w:eastAsia="ar-SA"/>
    </w:rPr>
  </w:style>
  <w:style w:type="paragraph" w:styleId="TOCHeading">
    <w:name w:val="TOC Heading"/>
    <w:basedOn w:val="Heading1"/>
    <w:next w:val="Normal"/>
    <w:uiPriority w:val="39"/>
    <w:semiHidden/>
    <w:unhideWhenUsed/>
    <w:qFormat/>
    <w:rsid w:val="00EE2BA8"/>
    <w:pPr>
      <w:suppressAutoHyphens w:val="0"/>
      <w:outlineLvl w:val="9"/>
    </w:pPr>
    <w:rPr>
      <w:rFonts w:asciiTheme="majorHAnsi" w:hAnsiTheme="majorHAnsi"/>
      <w:color w:val="365F91" w:themeColor="accent1" w:themeShade="BF"/>
      <w:sz w:val="28"/>
      <w:lang w:val="en-US" w:eastAsia="en-US"/>
    </w:rPr>
  </w:style>
  <w:style w:type="paragraph" w:styleId="TOC1">
    <w:name w:val="toc 1"/>
    <w:basedOn w:val="Normal"/>
    <w:next w:val="Normal"/>
    <w:autoRedefine/>
    <w:uiPriority w:val="39"/>
    <w:unhideWhenUsed/>
    <w:rsid w:val="00EE2BA8"/>
    <w:pPr>
      <w:spacing w:after="100"/>
    </w:pPr>
  </w:style>
  <w:style w:type="paragraph" w:styleId="TOC2">
    <w:name w:val="toc 2"/>
    <w:basedOn w:val="Normal"/>
    <w:next w:val="Normal"/>
    <w:autoRedefine/>
    <w:uiPriority w:val="39"/>
    <w:unhideWhenUsed/>
    <w:rsid w:val="00EE2BA8"/>
    <w:pPr>
      <w:spacing w:after="100"/>
      <w:ind w:left="220"/>
    </w:pPr>
  </w:style>
  <w:style w:type="paragraph" w:styleId="TOC3">
    <w:name w:val="toc 3"/>
    <w:basedOn w:val="Normal"/>
    <w:next w:val="Normal"/>
    <w:autoRedefine/>
    <w:uiPriority w:val="39"/>
    <w:unhideWhenUsed/>
    <w:rsid w:val="00EE2BA8"/>
    <w:pPr>
      <w:spacing w:after="100"/>
      <w:ind w:left="440"/>
    </w:pPr>
  </w:style>
  <w:style w:type="character" w:styleId="Hyperlink">
    <w:name w:val="Hyperlink"/>
    <w:basedOn w:val="DefaultParagraphFont"/>
    <w:uiPriority w:val="99"/>
    <w:unhideWhenUsed/>
    <w:rsid w:val="00EE2BA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sz w:val="28"/>
        <w:szCs w:val="24"/>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0AD8"/>
    <w:pPr>
      <w:suppressAutoHyphens/>
      <w:spacing w:after="200" w:line="276" w:lineRule="auto"/>
    </w:pPr>
    <w:rPr>
      <w:sz w:val="22"/>
      <w:szCs w:val="22"/>
      <w:lang w:eastAsia="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7A0AD8"/>
    <w:pPr>
      <w:widowControl w:val="0"/>
      <w:suppressAutoHyphens/>
      <w:autoSpaceDN w:val="0"/>
    </w:pPr>
    <w:rPr>
      <w:rFonts w:eastAsia="Andale Sans UI" w:cs="Tahoma"/>
      <w:kern w:val="3"/>
      <w:sz w:val="24"/>
      <w:lang w:val="de-DE" w:eastAsia="ja-JP" w:bidi="fa-IR"/>
    </w:rPr>
  </w:style>
  <w:style w:type="paragraph" w:styleId="a3">
    <w:name w:val="header"/>
    <w:basedOn w:val="a"/>
    <w:link w:val="a4"/>
    <w:uiPriority w:val="99"/>
    <w:semiHidden/>
    <w:unhideWhenUsed/>
    <w:rsid w:val="00615E84"/>
    <w:pPr>
      <w:tabs>
        <w:tab w:val="center" w:pos="4677"/>
        <w:tab w:val="right" w:pos="9355"/>
      </w:tabs>
    </w:pPr>
  </w:style>
  <w:style w:type="character" w:customStyle="1" w:styleId="a4">
    <w:name w:val="Верхний колонтитул Знак"/>
    <w:basedOn w:val="a0"/>
    <w:link w:val="a3"/>
    <w:uiPriority w:val="99"/>
    <w:semiHidden/>
    <w:rsid w:val="00615E84"/>
    <w:rPr>
      <w:sz w:val="22"/>
      <w:szCs w:val="22"/>
      <w:lang w:eastAsia="ar-SA"/>
    </w:rPr>
  </w:style>
  <w:style w:type="paragraph" w:styleId="a5">
    <w:name w:val="footer"/>
    <w:basedOn w:val="a"/>
    <w:link w:val="a6"/>
    <w:uiPriority w:val="99"/>
    <w:semiHidden/>
    <w:unhideWhenUsed/>
    <w:rsid w:val="00615E84"/>
    <w:pPr>
      <w:tabs>
        <w:tab w:val="center" w:pos="4677"/>
        <w:tab w:val="right" w:pos="9355"/>
      </w:tabs>
    </w:pPr>
  </w:style>
  <w:style w:type="character" w:customStyle="1" w:styleId="a6">
    <w:name w:val="Нижний колонтитул Знак"/>
    <w:basedOn w:val="a0"/>
    <w:link w:val="a5"/>
    <w:uiPriority w:val="99"/>
    <w:semiHidden/>
    <w:rsid w:val="00615E84"/>
    <w:rPr>
      <w:sz w:val="22"/>
      <w:szCs w:val="22"/>
      <w:lang w:eastAsia="ar-SA"/>
    </w:rPr>
  </w:style>
  <w:style w:type="character" w:styleId="a7">
    <w:name w:val="Placeholder Text"/>
    <w:basedOn w:val="a0"/>
    <w:uiPriority w:val="99"/>
    <w:semiHidden/>
    <w:rsid w:val="000C6337"/>
    <w:rPr>
      <w:color w:val="808080"/>
    </w:rPr>
  </w:style>
  <w:style w:type="paragraph" w:styleId="a8">
    <w:name w:val="Balloon Text"/>
    <w:basedOn w:val="a"/>
    <w:link w:val="a9"/>
    <w:uiPriority w:val="99"/>
    <w:semiHidden/>
    <w:unhideWhenUsed/>
    <w:rsid w:val="000C6337"/>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C6337"/>
    <w:rPr>
      <w:rFonts w:ascii="Tahoma" w:hAnsi="Tahoma" w:cs="Tahoma"/>
      <w:sz w:val="16"/>
      <w:szCs w:val="16"/>
      <w:lang w:eastAsia="ar-SA"/>
    </w:rPr>
  </w:style>
  <w:style w:type="paragraph" w:styleId="aa">
    <w:name w:val="caption"/>
    <w:basedOn w:val="a"/>
    <w:next w:val="a"/>
    <w:uiPriority w:val="35"/>
    <w:unhideWhenUsed/>
    <w:qFormat/>
    <w:rsid w:val="00C94DBE"/>
    <w:pPr>
      <w:spacing w:line="240" w:lineRule="auto"/>
    </w:pPr>
    <w:rPr>
      <w:b/>
      <w:bCs/>
      <w:color w:val="4F81BD" w:themeColor="accent1"/>
      <w:sz w:val="18"/>
      <w:szCs w:val="18"/>
    </w:rPr>
  </w:style>
  <w:style w:type="character" w:styleId="ab">
    <w:name w:val="annotation reference"/>
    <w:basedOn w:val="a0"/>
    <w:uiPriority w:val="99"/>
    <w:semiHidden/>
    <w:unhideWhenUsed/>
    <w:rsid w:val="00EB2379"/>
    <w:rPr>
      <w:sz w:val="16"/>
      <w:szCs w:val="16"/>
    </w:rPr>
  </w:style>
  <w:style w:type="paragraph" w:styleId="ac">
    <w:name w:val="annotation text"/>
    <w:basedOn w:val="a"/>
    <w:link w:val="ad"/>
    <w:uiPriority w:val="99"/>
    <w:semiHidden/>
    <w:unhideWhenUsed/>
    <w:rsid w:val="00EB2379"/>
    <w:pPr>
      <w:spacing w:line="240" w:lineRule="auto"/>
    </w:pPr>
    <w:rPr>
      <w:sz w:val="20"/>
      <w:szCs w:val="20"/>
    </w:rPr>
  </w:style>
  <w:style w:type="character" w:customStyle="1" w:styleId="ad">
    <w:name w:val="Текст примечания Знак"/>
    <w:basedOn w:val="a0"/>
    <w:link w:val="ac"/>
    <w:uiPriority w:val="99"/>
    <w:semiHidden/>
    <w:rsid w:val="00EB2379"/>
    <w:rPr>
      <w:sz w:val="20"/>
      <w:szCs w:val="20"/>
      <w:lang w:eastAsia="ar-SA"/>
    </w:rPr>
  </w:style>
  <w:style w:type="paragraph" w:styleId="ae">
    <w:name w:val="annotation subject"/>
    <w:basedOn w:val="ac"/>
    <w:next w:val="ac"/>
    <w:link w:val="af"/>
    <w:uiPriority w:val="99"/>
    <w:semiHidden/>
    <w:unhideWhenUsed/>
    <w:rsid w:val="00EB2379"/>
    <w:rPr>
      <w:b/>
      <w:bCs/>
    </w:rPr>
  </w:style>
  <w:style w:type="character" w:customStyle="1" w:styleId="af">
    <w:name w:val="Тема примечания Знак"/>
    <w:basedOn w:val="ad"/>
    <w:link w:val="ae"/>
    <w:uiPriority w:val="99"/>
    <w:semiHidden/>
    <w:rsid w:val="00EB2379"/>
    <w:rPr>
      <w:b/>
      <w:bCs/>
      <w:sz w:val="20"/>
      <w:szCs w:val="20"/>
      <w:lang w:eastAsia="ar-SA"/>
    </w:rPr>
  </w:style>
</w:styles>
</file>

<file path=word/webSettings.xml><?xml version="1.0" encoding="utf-8"?>
<w:webSettings xmlns:r="http://schemas.openxmlformats.org/officeDocument/2006/relationships" xmlns:w="http://schemas.openxmlformats.org/wordprocessingml/2006/main">
  <w:divs>
    <w:div w:id="170461955">
      <w:bodyDiv w:val="1"/>
      <w:marLeft w:val="0"/>
      <w:marRight w:val="0"/>
      <w:marTop w:val="0"/>
      <w:marBottom w:val="0"/>
      <w:divBdr>
        <w:top w:val="none" w:sz="0" w:space="0" w:color="auto"/>
        <w:left w:val="none" w:sz="0" w:space="0" w:color="auto"/>
        <w:bottom w:val="none" w:sz="0" w:space="0" w:color="auto"/>
        <w:right w:val="none" w:sz="0" w:space="0" w:color="auto"/>
      </w:divBdr>
      <w:divsChild>
        <w:div w:id="365300611">
          <w:marLeft w:val="0"/>
          <w:marRight w:val="0"/>
          <w:marTop w:val="0"/>
          <w:marBottom w:val="0"/>
          <w:divBdr>
            <w:top w:val="none" w:sz="0" w:space="0" w:color="auto"/>
            <w:left w:val="none" w:sz="0" w:space="0" w:color="auto"/>
            <w:bottom w:val="none" w:sz="0" w:space="0" w:color="auto"/>
            <w:right w:val="none" w:sz="0" w:space="0" w:color="auto"/>
          </w:divBdr>
        </w:div>
        <w:div w:id="610816871">
          <w:marLeft w:val="0"/>
          <w:marRight w:val="0"/>
          <w:marTop w:val="0"/>
          <w:marBottom w:val="0"/>
          <w:divBdr>
            <w:top w:val="none" w:sz="0" w:space="0" w:color="auto"/>
            <w:left w:val="none" w:sz="0" w:space="0" w:color="auto"/>
            <w:bottom w:val="none" w:sz="0" w:space="0" w:color="auto"/>
            <w:right w:val="none" w:sz="0" w:space="0" w:color="auto"/>
          </w:divBdr>
        </w:div>
        <w:div w:id="622417885">
          <w:marLeft w:val="0"/>
          <w:marRight w:val="0"/>
          <w:marTop w:val="0"/>
          <w:marBottom w:val="0"/>
          <w:divBdr>
            <w:top w:val="none" w:sz="0" w:space="0" w:color="auto"/>
            <w:left w:val="none" w:sz="0" w:space="0" w:color="auto"/>
            <w:bottom w:val="none" w:sz="0" w:space="0" w:color="auto"/>
            <w:right w:val="none" w:sz="0" w:space="0" w:color="auto"/>
          </w:divBdr>
        </w:div>
        <w:div w:id="717123426">
          <w:marLeft w:val="0"/>
          <w:marRight w:val="0"/>
          <w:marTop w:val="0"/>
          <w:marBottom w:val="0"/>
          <w:divBdr>
            <w:top w:val="none" w:sz="0" w:space="0" w:color="auto"/>
            <w:left w:val="none" w:sz="0" w:space="0" w:color="auto"/>
            <w:bottom w:val="none" w:sz="0" w:space="0" w:color="auto"/>
            <w:right w:val="none" w:sz="0" w:space="0" w:color="auto"/>
          </w:divBdr>
        </w:div>
        <w:div w:id="726805056">
          <w:marLeft w:val="0"/>
          <w:marRight w:val="0"/>
          <w:marTop w:val="0"/>
          <w:marBottom w:val="0"/>
          <w:divBdr>
            <w:top w:val="none" w:sz="0" w:space="0" w:color="auto"/>
            <w:left w:val="none" w:sz="0" w:space="0" w:color="auto"/>
            <w:bottom w:val="none" w:sz="0" w:space="0" w:color="auto"/>
            <w:right w:val="none" w:sz="0" w:space="0" w:color="auto"/>
          </w:divBdr>
        </w:div>
        <w:div w:id="737366352">
          <w:marLeft w:val="0"/>
          <w:marRight w:val="0"/>
          <w:marTop w:val="0"/>
          <w:marBottom w:val="0"/>
          <w:divBdr>
            <w:top w:val="none" w:sz="0" w:space="0" w:color="auto"/>
            <w:left w:val="none" w:sz="0" w:space="0" w:color="auto"/>
            <w:bottom w:val="none" w:sz="0" w:space="0" w:color="auto"/>
            <w:right w:val="none" w:sz="0" w:space="0" w:color="auto"/>
          </w:divBdr>
        </w:div>
        <w:div w:id="750080540">
          <w:marLeft w:val="0"/>
          <w:marRight w:val="0"/>
          <w:marTop w:val="0"/>
          <w:marBottom w:val="0"/>
          <w:divBdr>
            <w:top w:val="none" w:sz="0" w:space="0" w:color="auto"/>
            <w:left w:val="none" w:sz="0" w:space="0" w:color="auto"/>
            <w:bottom w:val="none" w:sz="0" w:space="0" w:color="auto"/>
            <w:right w:val="none" w:sz="0" w:space="0" w:color="auto"/>
          </w:divBdr>
        </w:div>
        <w:div w:id="770783555">
          <w:marLeft w:val="0"/>
          <w:marRight w:val="0"/>
          <w:marTop w:val="0"/>
          <w:marBottom w:val="0"/>
          <w:divBdr>
            <w:top w:val="none" w:sz="0" w:space="0" w:color="auto"/>
            <w:left w:val="none" w:sz="0" w:space="0" w:color="auto"/>
            <w:bottom w:val="none" w:sz="0" w:space="0" w:color="auto"/>
            <w:right w:val="none" w:sz="0" w:space="0" w:color="auto"/>
          </w:divBdr>
        </w:div>
        <w:div w:id="1118643130">
          <w:marLeft w:val="0"/>
          <w:marRight w:val="0"/>
          <w:marTop w:val="0"/>
          <w:marBottom w:val="0"/>
          <w:divBdr>
            <w:top w:val="none" w:sz="0" w:space="0" w:color="auto"/>
            <w:left w:val="none" w:sz="0" w:space="0" w:color="auto"/>
            <w:bottom w:val="none" w:sz="0" w:space="0" w:color="auto"/>
            <w:right w:val="none" w:sz="0" w:space="0" w:color="auto"/>
          </w:divBdr>
        </w:div>
        <w:div w:id="1424763701">
          <w:marLeft w:val="0"/>
          <w:marRight w:val="0"/>
          <w:marTop w:val="0"/>
          <w:marBottom w:val="0"/>
          <w:divBdr>
            <w:top w:val="none" w:sz="0" w:space="0" w:color="auto"/>
            <w:left w:val="none" w:sz="0" w:space="0" w:color="auto"/>
            <w:bottom w:val="none" w:sz="0" w:space="0" w:color="auto"/>
            <w:right w:val="none" w:sz="0" w:space="0" w:color="auto"/>
          </w:divBdr>
        </w:div>
        <w:div w:id="1655526680">
          <w:marLeft w:val="0"/>
          <w:marRight w:val="0"/>
          <w:marTop w:val="0"/>
          <w:marBottom w:val="0"/>
          <w:divBdr>
            <w:top w:val="none" w:sz="0" w:space="0" w:color="auto"/>
            <w:left w:val="none" w:sz="0" w:space="0" w:color="auto"/>
            <w:bottom w:val="none" w:sz="0" w:space="0" w:color="auto"/>
            <w:right w:val="none" w:sz="0" w:space="0" w:color="auto"/>
          </w:divBdr>
        </w:div>
        <w:div w:id="1747728259">
          <w:marLeft w:val="0"/>
          <w:marRight w:val="0"/>
          <w:marTop w:val="0"/>
          <w:marBottom w:val="0"/>
          <w:divBdr>
            <w:top w:val="none" w:sz="0" w:space="0" w:color="auto"/>
            <w:left w:val="none" w:sz="0" w:space="0" w:color="auto"/>
            <w:bottom w:val="none" w:sz="0" w:space="0" w:color="auto"/>
            <w:right w:val="none" w:sz="0" w:space="0" w:color="auto"/>
          </w:divBdr>
        </w:div>
        <w:div w:id="2120947658">
          <w:marLeft w:val="0"/>
          <w:marRight w:val="0"/>
          <w:marTop w:val="0"/>
          <w:marBottom w:val="0"/>
          <w:divBdr>
            <w:top w:val="none" w:sz="0" w:space="0" w:color="auto"/>
            <w:left w:val="none" w:sz="0" w:space="0" w:color="auto"/>
            <w:bottom w:val="none" w:sz="0" w:space="0" w:color="auto"/>
            <w:right w:val="none" w:sz="0" w:space="0" w:color="auto"/>
          </w:divBdr>
        </w:div>
      </w:divsChild>
    </w:div>
    <w:div w:id="309485222">
      <w:bodyDiv w:val="1"/>
      <w:marLeft w:val="0"/>
      <w:marRight w:val="0"/>
      <w:marTop w:val="0"/>
      <w:marBottom w:val="0"/>
      <w:divBdr>
        <w:top w:val="none" w:sz="0" w:space="0" w:color="auto"/>
        <w:left w:val="none" w:sz="0" w:space="0" w:color="auto"/>
        <w:bottom w:val="none" w:sz="0" w:space="0" w:color="auto"/>
        <w:right w:val="none" w:sz="0" w:space="0" w:color="auto"/>
      </w:divBdr>
    </w:div>
    <w:div w:id="919868292">
      <w:bodyDiv w:val="1"/>
      <w:marLeft w:val="0"/>
      <w:marRight w:val="0"/>
      <w:marTop w:val="0"/>
      <w:marBottom w:val="0"/>
      <w:divBdr>
        <w:top w:val="none" w:sz="0" w:space="0" w:color="auto"/>
        <w:left w:val="none" w:sz="0" w:space="0" w:color="auto"/>
        <w:bottom w:val="none" w:sz="0" w:space="0" w:color="auto"/>
        <w:right w:val="none" w:sz="0" w:space="0" w:color="auto"/>
      </w:divBdr>
    </w:div>
    <w:div w:id="978219497">
      <w:bodyDiv w:val="1"/>
      <w:marLeft w:val="0"/>
      <w:marRight w:val="0"/>
      <w:marTop w:val="0"/>
      <w:marBottom w:val="0"/>
      <w:divBdr>
        <w:top w:val="none" w:sz="0" w:space="0" w:color="auto"/>
        <w:left w:val="none" w:sz="0" w:space="0" w:color="auto"/>
        <w:bottom w:val="none" w:sz="0" w:space="0" w:color="auto"/>
        <w:right w:val="none" w:sz="0" w:space="0" w:color="auto"/>
      </w:divBdr>
    </w:div>
    <w:div w:id="1127160719">
      <w:bodyDiv w:val="1"/>
      <w:marLeft w:val="0"/>
      <w:marRight w:val="0"/>
      <w:marTop w:val="0"/>
      <w:marBottom w:val="0"/>
      <w:divBdr>
        <w:top w:val="none" w:sz="0" w:space="0" w:color="auto"/>
        <w:left w:val="none" w:sz="0" w:space="0" w:color="auto"/>
        <w:bottom w:val="none" w:sz="0" w:space="0" w:color="auto"/>
        <w:right w:val="none" w:sz="0" w:space="0" w:color="auto"/>
      </w:divBdr>
      <w:divsChild>
        <w:div w:id="711271935">
          <w:marLeft w:val="0"/>
          <w:marRight w:val="0"/>
          <w:marTop w:val="0"/>
          <w:marBottom w:val="0"/>
          <w:divBdr>
            <w:top w:val="none" w:sz="0" w:space="0" w:color="auto"/>
            <w:left w:val="none" w:sz="0" w:space="0" w:color="auto"/>
            <w:bottom w:val="none" w:sz="0" w:space="0" w:color="auto"/>
            <w:right w:val="none" w:sz="0" w:space="0" w:color="auto"/>
          </w:divBdr>
          <w:divsChild>
            <w:div w:id="30688542">
              <w:marLeft w:val="0"/>
              <w:marRight w:val="0"/>
              <w:marTop w:val="0"/>
              <w:marBottom w:val="0"/>
              <w:divBdr>
                <w:top w:val="none" w:sz="0" w:space="0" w:color="auto"/>
                <w:left w:val="none" w:sz="0" w:space="0" w:color="auto"/>
                <w:bottom w:val="none" w:sz="0" w:space="0" w:color="auto"/>
                <w:right w:val="none" w:sz="0" w:space="0" w:color="auto"/>
              </w:divBdr>
            </w:div>
            <w:div w:id="707797378">
              <w:marLeft w:val="0"/>
              <w:marRight w:val="0"/>
              <w:marTop w:val="0"/>
              <w:marBottom w:val="0"/>
              <w:divBdr>
                <w:top w:val="none" w:sz="0" w:space="0" w:color="auto"/>
                <w:left w:val="none" w:sz="0" w:space="0" w:color="auto"/>
                <w:bottom w:val="none" w:sz="0" w:space="0" w:color="auto"/>
                <w:right w:val="none" w:sz="0" w:space="0" w:color="auto"/>
              </w:divBdr>
            </w:div>
            <w:div w:id="108553221">
              <w:marLeft w:val="0"/>
              <w:marRight w:val="0"/>
              <w:marTop w:val="0"/>
              <w:marBottom w:val="0"/>
              <w:divBdr>
                <w:top w:val="none" w:sz="0" w:space="0" w:color="auto"/>
                <w:left w:val="none" w:sz="0" w:space="0" w:color="auto"/>
                <w:bottom w:val="none" w:sz="0" w:space="0" w:color="auto"/>
                <w:right w:val="none" w:sz="0" w:space="0" w:color="auto"/>
              </w:divBdr>
            </w:div>
            <w:div w:id="699358262">
              <w:marLeft w:val="0"/>
              <w:marRight w:val="0"/>
              <w:marTop w:val="0"/>
              <w:marBottom w:val="0"/>
              <w:divBdr>
                <w:top w:val="none" w:sz="0" w:space="0" w:color="auto"/>
                <w:left w:val="none" w:sz="0" w:space="0" w:color="auto"/>
                <w:bottom w:val="none" w:sz="0" w:space="0" w:color="auto"/>
                <w:right w:val="none" w:sz="0" w:space="0" w:color="auto"/>
              </w:divBdr>
            </w:div>
            <w:div w:id="725302044">
              <w:marLeft w:val="0"/>
              <w:marRight w:val="0"/>
              <w:marTop w:val="0"/>
              <w:marBottom w:val="0"/>
              <w:divBdr>
                <w:top w:val="none" w:sz="0" w:space="0" w:color="auto"/>
                <w:left w:val="none" w:sz="0" w:space="0" w:color="auto"/>
                <w:bottom w:val="none" w:sz="0" w:space="0" w:color="auto"/>
                <w:right w:val="none" w:sz="0" w:space="0" w:color="auto"/>
              </w:divBdr>
            </w:div>
            <w:div w:id="729887176">
              <w:marLeft w:val="0"/>
              <w:marRight w:val="0"/>
              <w:marTop w:val="0"/>
              <w:marBottom w:val="0"/>
              <w:divBdr>
                <w:top w:val="none" w:sz="0" w:space="0" w:color="auto"/>
                <w:left w:val="none" w:sz="0" w:space="0" w:color="auto"/>
                <w:bottom w:val="none" w:sz="0" w:space="0" w:color="auto"/>
                <w:right w:val="none" w:sz="0" w:space="0" w:color="auto"/>
              </w:divBdr>
            </w:div>
            <w:div w:id="1415936177">
              <w:marLeft w:val="0"/>
              <w:marRight w:val="0"/>
              <w:marTop w:val="0"/>
              <w:marBottom w:val="0"/>
              <w:divBdr>
                <w:top w:val="none" w:sz="0" w:space="0" w:color="auto"/>
                <w:left w:val="none" w:sz="0" w:space="0" w:color="auto"/>
                <w:bottom w:val="none" w:sz="0" w:space="0" w:color="auto"/>
                <w:right w:val="none" w:sz="0" w:space="0" w:color="auto"/>
              </w:divBdr>
            </w:div>
            <w:div w:id="1350139090">
              <w:marLeft w:val="0"/>
              <w:marRight w:val="0"/>
              <w:marTop w:val="0"/>
              <w:marBottom w:val="0"/>
              <w:divBdr>
                <w:top w:val="none" w:sz="0" w:space="0" w:color="auto"/>
                <w:left w:val="none" w:sz="0" w:space="0" w:color="auto"/>
                <w:bottom w:val="none" w:sz="0" w:space="0" w:color="auto"/>
                <w:right w:val="none" w:sz="0" w:space="0" w:color="auto"/>
              </w:divBdr>
            </w:div>
            <w:div w:id="635455746">
              <w:marLeft w:val="0"/>
              <w:marRight w:val="0"/>
              <w:marTop w:val="0"/>
              <w:marBottom w:val="0"/>
              <w:divBdr>
                <w:top w:val="none" w:sz="0" w:space="0" w:color="auto"/>
                <w:left w:val="none" w:sz="0" w:space="0" w:color="auto"/>
                <w:bottom w:val="none" w:sz="0" w:space="0" w:color="auto"/>
                <w:right w:val="none" w:sz="0" w:space="0" w:color="auto"/>
              </w:divBdr>
            </w:div>
            <w:div w:id="1623809061">
              <w:marLeft w:val="0"/>
              <w:marRight w:val="0"/>
              <w:marTop w:val="0"/>
              <w:marBottom w:val="0"/>
              <w:divBdr>
                <w:top w:val="none" w:sz="0" w:space="0" w:color="auto"/>
                <w:left w:val="none" w:sz="0" w:space="0" w:color="auto"/>
                <w:bottom w:val="none" w:sz="0" w:space="0" w:color="auto"/>
                <w:right w:val="none" w:sz="0" w:space="0" w:color="auto"/>
              </w:divBdr>
            </w:div>
            <w:div w:id="677538879">
              <w:marLeft w:val="0"/>
              <w:marRight w:val="0"/>
              <w:marTop w:val="0"/>
              <w:marBottom w:val="0"/>
              <w:divBdr>
                <w:top w:val="none" w:sz="0" w:space="0" w:color="auto"/>
                <w:left w:val="none" w:sz="0" w:space="0" w:color="auto"/>
                <w:bottom w:val="none" w:sz="0" w:space="0" w:color="auto"/>
                <w:right w:val="none" w:sz="0" w:space="0" w:color="auto"/>
              </w:divBdr>
            </w:div>
            <w:div w:id="1115906611">
              <w:marLeft w:val="0"/>
              <w:marRight w:val="0"/>
              <w:marTop w:val="0"/>
              <w:marBottom w:val="0"/>
              <w:divBdr>
                <w:top w:val="none" w:sz="0" w:space="0" w:color="auto"/>
                <w:left w:val="none" w:sz="0" w:space="0" w:color="auto"/>
                <w:bottom w:val="none" w:sz="0" w:space="0" w:color="auto"/>
                <w:right w:val="none" w:sz="0" w:space="0" w:color="auto"/>
              </w:divBdr>
            </w:div>
            <w:div w:id="1944414008">
              <w:marLeft w:val="0"/>
              <w:marRight w:val="0"/>
              <w:marTop w:val="0"/>
              <w:marBottom w:val="0"/>
              <w:divBdr>
                <w:top w:val="none" w:sz="0" w:space="0" w:color="auto"/>
                <w:left w:val="none" w:sz="0" w:space="0" w:color="auto"/>
                <w:bottom w:val="none" w:sz="0" w:space="0" w:color="auto"/>
                <w:right w:val="none" w:sz="0" w:space="0" w:color="auto"/>
              </w:divBdr>
            </w:div>
            <w:div w:id="2022388481">
              <w:marLeft w:val="0"/>
              <w:marRight w:val="0"/>
              <w:marTop w:val="0"/>
              <w:marBottom w:val="0"/>
              <w:divBdr>
                <w:top w:val="none" w:sz="0" w:space="0" w:color="auto"/>
                <w:left w:val="none" w:sz="0" w:space="0" w:color="auto"/>
                <w:bottom w:val="none" w:sz="0" w:space="0" w:color="auto"/>
                <w:right w:val="none" w:sz="0" w:space="0" w:color="auto"/>
              </w:divBdr>
            </w:div>
            <w:div w:id="1120101060">
              <w:marLeft w:val="0"/>
              <w:marRight w:val="0"/>
              <w:marTop w:val="0"/>
              <w:marBottom w:val="0"/>
              <w:divBdr>
                <w:top w:val="none" w:sz="0" w:space="0" w:color="auto"/>
                <w:left w:val="none" w:sz="0" w:space="0" w:color="auto"/>
                <w:bottom w:val="none" w:sz="0" w:space="0" w:color="auto"/>
                <w:right w:val="none" w:sz="0" w:space="0" w:color="auto"/>
              </w:divBdr>
            </w:div>
            <w:div w:id="783113662">
              <w:marLeft w:val="0"/>
              <w:marRight w:val="0"/>
              <w:marTop w:val="0"/>
              <w:marBottom w:val="0"/>
              <w:divBdr>
                <w:top w:val="none" w:sz="0" w:space="0" w:color="auto"/>
                <w:left w:val="none" w:sz="0" w:space="0" w:color="auto"/>
                <w:bottom w:val="none" w:sz="0" w:space="0" w:color="auto"/>
                <w:right w:val="none" w:sz="0" w:space="0" w:color="auto"/>
              </w:divBdr>
            </w:div>
            <w:div w:id="1431394790">
              <w:marLeft w:val="0"/>
              <w:marRight w:val="0"/>
              <w:marTop w:val="0"/>
              <w:marBottom w:val="0"/>
              <w:divBdr>
                <w:top w:val="none" w:sz="0" w:space="0" w:color="auto"/>
                <w:left w:val="none" w:sz="0" w:space="0" w:color="auto"/>
                <w:bottom w:val="none" w:sz="0" w:space="0" w:color="auto"/>
                <w:right w:val="none" w:sz="0" w:space="0" w:color="auto"/>
              </w:divBdr>
            </w:div>
            <w:div w:id="1616599716">
              <w:marLeft w:val="0"/>
              <w:marRight w:val="0"/>
              <w:marTop w:val="0"/>
              <w:marBottom w:val="0"/>
              <w:divBdr>
                <w:top w:val="none" w:sz="0" w:space="0" w:color="auto"/>
                <w:left w:val="none" w:sz="0" w:space="0" w:color="auto"/>
                <w:bottom w:val="none" w:sz="0" w:space="0" w:color="auto"/>
                <w:right w:val="none" w:sz="0" w:space="0" w:color="auto"/>
              </w:divBdr>
            </w:div>
            <w:div w:id="1677027406">
              <w:marLeft w:val="0"/>
              <w:marRight w:val="0"/>
              <w:marTop w:val="0"/>
              <w:marBottom w:val="0"/>
              <w:divBdr>
                <w:top w:val="none" w:sz="0" w:space="0" w:color="auto"/>
                <w:left w:val="none" w:sz="0" w:space="0" w:color="auto"/>
                <w:bottom w:val="none" w:sz="0" w:space="0" w:color="auto"/>
                <w:right w:val="none" w:sz="0" w:space="0" w:color="auto"/>
              </w:divBdr>
            </w:div>
            <w:div w:id="427504118">
              <w:marLeft w:val="0"/>
              <w:marRight w:val="0"/>
              <w:marTop w:val="0"/>
              <w:marBottom w:val="0"/>
              <w:divBdr>
                <w:top w:val="none" w:sz="0" w:space="0" w:color="auto"/>
                <w:left w:val="none" w:sz="0" w:space="0" w:color="auto"/>
                <w:bottom w:val="none" w:sz="0" w:space="0" w:color="auto"/>
                <w:right w:val="none" w:sz="0" w:space="0" w:color="auto"/>
              </w:divBdr>
            </w:div>
            <w:div w:id="807554423">
              <w:marLeft w:val="0"/>
              <w:marRight w:val="0"/>
              <w:marTop w:val="0"/>
              <w:marBottom w:val="0"/>
              <w:divBdr>
                <w:top w:val="none" w:sz="0" w:space="0" w:color="auto"/>
                <w:left w:val="none" w:sz="0" w:space="0" w:color="auto"/>
                <w:bottom w:val="none" w:sz="0" w:space="0" w:color="auto"/>
                <w:right w:val="none" w:sz="0" w:space="0" w:color="auto"/>
              </w:divBdr>
            </w:div>
            <w:div w:id="1553229406">
              <w:marLeft w:val="0"/>
              <w:marRight w:val="0"/>
              <w:marTop w:val="0"/>
              <w:marBottom w:val="0"/>
              <w:divBdr>
                <w:top w:val="none" w:sz="0" w:space="0" w:color="auto"/>
                <w:left w:val="none" w:sz="0" w:space="0" w:color="auto"/>
                <w:bottom w:val="none" w:sz="0" w:space="0" w:color="auto"/>
                <w:right w:val="none" w:sz="0" w:space="0" w:color="auto"/>
              </w:divBdr>
            </w:div>
            <w:div w:id="11055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72408">
      <w:bodyDiv w:val="1"/>
      <w:marLeft w:val="0"/>
      <w:marRight w:val="0"/>
      <w:marTop w:val="0"/>
      <w:marBottom w:val="0"/>
      <w:divBdr>
        <w:top w:val="none" w:sz="0" w:space="0" w:color="auto"/>
        <w:left w:val="none" w:sz="0" w:space="0" w:color="auto"/>
        <w:bottom w:val="none" w:sz="0" w:space="0" w:color="auto"/>
        <w:right w:val="none" w:sz="0" w:space="0" w:color="auto"/>
      </w:divBdr>
    </w:div>
    <w:div w:id="205797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package" Target="embeddings/Microsoft_Office_Excel_Worksheet11111111111111111111.xlsx"/><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package" Target="embeddings/Microsoft_Office_Excel_Worksheet22222222222222222.xlsx"/><Relationship Id="rId29" Type="http://schemas.openxmlformats.org/officeDocument/2006/relationships/image" Target="media/image21.png"/><Relationship Id="rId41" Type="http://schemas.openxmlformats.org/officeDocument/2006/relationships/image" Target="media/image33.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9F01D1-0471-4C49-B9FA-38473D13C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TotalTime>
  <Pages>40</Pages>
  <Words>10423</Words>
  <Characters>59414</Characters>
  <Application>Microsoft Office Word</Application>
  <DocSecurity>0</DocSecurity>
  <Lines>495</Lines>
  <Paragraphs>139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Krokoz™ Inc.</Company>
  <LinksUpToDate>false</LinksUpToDate>
  <CharactersWithSpaces>69698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Pereyasloff</dc:creator>
  <cp:lastModifiedBy>Pereyasloff</cp:lastModifiedBy>
  <cp:revision>281</cp:revision>
  <cp:lastPrinted>2021-05-24T17:58:00Z</cp:lastPrinted>
  <dcterms:created xsi:type="dcterms:W3CDTF">2021-05-14T12:55:00Z</dcterms:created>
  <dcterms:modified xsi:type="dcterms:W3CDTF">2021-08-20T12:59:00Z</dcterms:modified>
</cp:coreProperties>
</file>